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E749B">
        <w:rPr>
          <w:rFonts w:cstheme="minorHAnsi"/>
          <w:b/>
          <w:sz w:val="24"/>
          <w:szCs w:val="24"/>
        </w:rPr>
        <w:t>Дайджест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744171">
        <w:rPr>
          <w:rFonts w:cstheme="minorHAnsi"/>
          <w:b/>
          <w:sz w:val="24"/>
          <w:szCs w:val="24"/>
        </w:rPr>
        <w:t>14</w:t>
      </w:r>
      <w:r w:rsidR="00234FAB">
        <w:rPr>
          <w:rFonts w:cstheme="minorHAnsi"/>
          <w:b/>
          <w:sz w:val="24"/>
          <w:szCs w:val="24"/>
        </w:rPr>
        <w:t xml:space="preserve"> </w:t>
      </w:r>
      <w:r w:rsidR="00A234B1" w:rsidRPr="00A234B1">
        <w:rPr>
          <w:rFonts w:cstheme="minorHAnsi"/>
          <w:b/>
          <w:sz w:val="24"/>
          <w:szCs w:val="24"/>
        </w:rPr>
        <w:t xml:space="preserve">- </w:t>
      </w:r>
      <w:r w:rsidR="00744171">
        <w:rPr>
          <w:rFonts w:cstheme="minorHAnsi"/>
          <w:b/>
          <w:sz w:val="24"/>
          <w:szCs w:val="24"/>
        </w:rPr>
        <w:t>20 июл</w:t>
      </w:r>
      <w:r w:rsidR="00EE3E7A">
        <w:rPr>
          <w:rFonts w:cstheme="minorHAnsi"/>
          <w:b/>
          <w:sz w:val="24"/>
          <w:szCs w:val="24"/>
        </w:rPr>
        <w:t>я</w:t>
      </w:r>
      <w:r w:rsidR="00843C15">
        <w:rPr>
          <w:rFonts w:cstheme="minorHAnsi"/>
          <w:b/>
          <w:sz w:val="24"/>
          <w:szCs w:val="24"/>
        </w:rPr>
        <w:t xml:space="preserve"> </w:t>
      </w:r>
      <w:r w:rsidR="00614D0E">
        <w:rPr>
          <w:rFonts w:cstheme="minorHAnsi"/>
          <w:b/>
          <w:sz w:val="24"/>
          <w:szCs w:val="24"/>
        </w:rPr>
        <w:t>2021</w:t>
      </w:r>
      <w:r w:rsidR="00265763">
        <w:rPr>
          <w:rFonts w:cstheme="minorHAnsi"/>
          <w:b/>
          <w:sz w:val="24"/>
          <w:szCs w:val="24"/>
        </w:rPr>
        <w:t xml:space="preserve"> года 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744171" w:rsidRPr="00744171" w:rsidRDefault="00744171" w:rsidP="00744171">
      <w:pPr>
        <w:pStyle w:val="a5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Онлайн-презентация</w:t>
      </w:r>
      <w:r w:rsidR="005020B1" w:rsidRPr="00D24963">
        <w:rPr>
          <w:rFonts w:cstheme="minorHAnsi"/>
          <w:b/>
          <w:sz w:val="24"/>
          <w:szCs w:val="24"/>
        </w:rPr>
        <w:t xml:space="preserve"> </w:t>
      </w:r>
      <w:r w:rsidR="00D24963">
        <w:rPr>
          <w:rFonts w:cstheme="minorHAnsi"/>
          <w:b/>
          <w:sz w:val="24"/>
          <w:szCs w:val="24"/>
        </w:rPr>
        <w:t>«</w:t>
      </w:r>
      <w:r w:rsidRPr="00744171">
        <w:rPr>
          <w:rFonts w:cstheme="minorHAnsi"/>
          <w:b/>
          <w:sz w:val="24"/>
          <w:szCs w:val="24"/>
        </w:rPr>
        <w:t>Инвестиционные возможности городов Березники, Соликамск, Красновишерск и Чердынь</w:t>
      </w:r>
      <w:r w:rsidR="00D24963">
        <w:rPr>
          <w:rFonts w:cstheme="minorHAnsi"/>
          <w:b/>
          <w:sz w:val="24"/>
          <w:szCs w:val="24"/>
        </w:rPr>
        <w:t>»</w:t>
      </w:r>
    </w:p>
    <w:p w:rsidR="00744171" w:rsidRPr="00744171" w:rsidRDefault="00744171" w:rsidP="00744171">
      <w:p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14 июля в 14.00 на платформе Zoom состоится презентация инвестпроектов, которые могут быть реализованы в городах Березники, Соликамск, Красновишерск и Чердынь.</w:t>
      </w:r>
    </w:p>
    <w:p w:rsidR="00744171" w:rsidRPr="00744171" w:rsidRDefault="00744171" w:rsidP="00744171">
      <w:p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На вопросы участников ответят:</w:t>
      </w:r>
    </w:p>
    <w:p w:rsidR="00744171" w:rsidRPr="00744171" w:rsidRDefault="00744171" w:rsidP="00744171">
      <w:pPr>
        <w:pStyle w:val="a5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 xml:space="preserve">министр экономического развития и инвестиций Эдуард Соснин </w:t>
      </w:r>
    </w:p>
    <w:p w:rsidR="00744171" w:rsidRPr="00744171" w:rsidRDefault="00744171" w:rsidP="00744171">
      <w:pPr>
        <w:pStyle w:val="a5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генеральный директор Агентства инвестиционного развития Яна Фурман</w:t>
      </w:r>
    </w:p>
    <w:p w:rsidR="00744171" w:rsidRPr="00744171" w:rsidRDefault="00744171" w:rsidP="00744171">
      <w:pPr>
        <w:pStyle w:val="a5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инициаторы инвестпроектов</w:t>
      </w:r>
    </w:p>
    <w:p w:rsidR="00744171" w:rsidRPr="00744171" w:rsidRDefault="00744171" w:rsidP="00744171">
      <w:pPr>
        <w:pStyle w:val="a5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руководители администраций Березников, Соликамска, Красновишерска, Чердыни</w:t>
      </w:r>
    </w:p>
    <w:p w:rsidR="00744171" w:rsidRDefault="00744171" w:rsidP="00744171">
      <w:p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 xml:space="preserve">Приглашаются предприниматели, которые ищут идеи и возможности для вложения своих средств. </w:t>
      </w:r>
    </w:p>
    <w:p w:rsidR="00F00ECE" w:rsidRPr="00744171" w:rsidRDefault="005020B1" w:rsidP="00744171">
      <w:pPr>
        <w:jc w:val="both"/>
        <w:rPr>
          <w:rFonts w:cstheme="minorHAnsi"/>
          <w:sz w:val="24"/>
          <w:szCs w:val="24"/>
        </w:rPr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744171">
        <w:rPr>
          <w:rFonts w:cstheme="minorHAnsi"/>
          <w:sz w:val="24"/>
          <w:szCs w:val="24"/>
        </w:rPr>
        <w:t>14 июля 2021 года. Начало в 14</w:t>
      </w:r>
      <w:r w:rsidRPr="00603122">
        <w:rPr>
          <w:rFonts w:cstheme="minorHAnsi"/>
          <w:sz w:val="24"/>
          <w:szCs w:val="24"/>
        </w:rPr>
        <w:t>.00</w:t>
      </w:r>
      <w:r w:rsidR="00F00ECE"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Участие бесплатное. Формат проведения – онлайн. Регистрация по ссылке </w:t>
      </w:r>
      <w:hyperlink r:id="rId6" w:history="1">
        <w:r w:rsidR="00744171" w:rsidRPr="00CB08D8">
          <w:rPr>
            <w:rStyle w:val="a3"/>
            <w:rFonts w:cstheme="minorHAnsi"/>
            <w:sz w:val="24"/>
            <w:szCs w:val="24"/>
          </w:rPr>
          <w:t>https://investinperm.ru/events/prezentatsiya-investitsionnykh-vozmozhnostey-munitsipalnykh-obrazovaniy-permskogo-kraya-1/</w:t>
        </w:r>
      </w:hyperlink>
    </w:p>
    <w:p w:rsidR="00F823E9" w:rsidRPr="005020B1" w:rsidRDefault="00F823E9" w:rsidP="005020B1">
      <w:pPr>
        <w:jc w:val="both"/>
        <w:rPr>
          <w:rFonts w:cstheme="minorHAnsi"/>
          <w:sz w:val="24"/>
          <w:szCs w:val="24"/>
        </w:rPr>
      </w:pPr>
    </w:p>
    <w:p w:rsidR="005020B1" w:rsidRPr="005020B1" w:rsidRDefault="00ED0E4D" w:rsidP="00744171">
      <w:pPr>
        <w:pStyle w:val="a5"/>
        <w:numPr>
          <w:ilvl w:val="0"/>
          <w:numId w:val="33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Тренинг</w:t>
      </w:r>
      <w:r w:rsidR="005020B1" w:rsidRPr="005020B1">
        <w:rPr>
          <w:rFonts w:cstheme="minorHAnsi"/>
          <w:b/>
          <w:sz w:val="24"/>
          <w:szCs w:val="24"/>
        </w:rPr>
        <w:t xml:space="preserve"> «</w:t>
      </w:r>
      <w:r w:rsidR="00744171" w:rsidRPr="00744171">
        <w:rPr>
          <w:rFonts w:cstheme="minorHAnsi"/>
          <w:b/>
          <w:sz w:val="24"/>
          <w:szCs w:val="24"/>
        </w:rPr>
        <w:t>Система мотивации менеджеров, которая увеличит продажи</w:t>
      </w:r>
      <w:r w:rsidR="005020B1" w:rsidRPr="005020B1">
        <w:rPr>
          <w:rFonts w:cstheme="minorHAnsi"/>
          <w:b/>
          <w:sz w:val="24"/>
          <w:szCs w:val="24"/>
        </w:rPr>
        <w:t>»</w:t>
      </w:r>
    </w:p>
    <w:p w:rsidR="00744171" w:rsidRDefault="00744171" w:rsidP="00F00ECE">
      <w:p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Как выстроить систему мотива</w:t>
      </w:r>
      <w:r>
        <w:rPr>
          <w:rFonts w:cstheme="minorHAnsi"/>
          <w:sz w:val="24"/>
          <w:szCs w:val="24"/>
        </w:rPr>
        <w:t>ции для менеджеров, которая даст</w:t>
      </w:r>
      <w:r w:rsidRPr="00744171">
        <w:rPr>
          <w:rFonts w:cstheme="minorHAnsi"/>
          <w:sz w:val="24"/>
          <w:szCs w:val="24"/>
        </w:rPr>
        <w:t xml:space="preserve"> результат в виде увеличения продаж? </w:t>
      </w:r>
      <w:r>
        <w:rPr>
          <w:rFonts w:cstheme="minorHAnsi"/>
          <w:sz w:val="24"/>
          <w:szCs w:val="24"/>
        </w:rPr>
        <w:t>Как остановить текучку кадров и</w:t>
      </w:r>
      <w:r w:rsidRPr="00744171">
        <w:rPr>
          <w:rFonts w:cstheme="minorHAnsi"/>
          <w:sz w:val="24"/>
          <w:szCs w:val="24"/>
        </w:rPr>
        <w:t xml:space="preserve"> что делать с сотрудниками, которые продают неэффективно? Ответы на эти и другие вопросы вы получите на тренинге.</w:t>
      </w:r>
    </w:p>
    <w:p w:rsidR="00744171" w:rsidRPr="00744171" w:rsidRDefault="00744171" w:rsidP="0074417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 тренинга:</w:t>
      </w:r>
    </w:p>
    <w:p w:rsidR="00744171" w:rsidRPr="00744171" w:rsidRDefault="00744171" w:rsidP="00744171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Раскрытие понятия «Мотивация человека»</w:t>
      </w:r>
    </w:p>
    <w:p w:rsidR="00744171" w:rsidRPr="00744171" w:rsidRDefault="00744171" w:rsidP="00744171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Примеры разных видов мотивации, применяемые в бизнесе</w:t>
      </w:r>
    </w:p>
    <w:p w:rsidR="00744171" w:rsidRPr="00744171" w:rsidRDefault="00744171" w:rsidP="00744171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Денежная мотивация менеджера, пример составления формулы расчета</w:t>
      </w:r>
    </w:p>
    <w:p w:rsidR="00744171" w:rsidRPr="00744171" w:rsidRDefault="00744171" w:rsidP="00744171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Что такое KPI. Пример составления формулы расчета KPI</w:t>
      </w:r>
    </w:p>
    <w:p w:rsidR="00744171" w:rsidRPr="00744171" w:rsidRDefault="00744171" w:rsidP="00744171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Примеры применения системы KPI в бизнесе</w:t>
      </w:r>
    </w:p>
    <w:p w:rsidR="00744171" w:rsidRPr="00744171" w:rsidRDefault="00744171" w:rsidP="00744171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Р</w:t>
      </w:r>
      <w:r w:rsidR="001D3343">
        <w:rPr>
          <w:rFonts w:cstheme="minorHAnsi"/>
          <w:sz w:val="24"/>
          <w:szCs w:val="24"/>
        </w:rPr>
        <w:t>азработка системы мотивации на одном</w:t>
      </w:r>
      <w:r w:rsidRPr="00744171">
        <w:rPr>
          <w:rFonts w:cstheme="minorHAnsi"/>
          <w:sz w:val="24"/>
          <w:szCs w:val="24"/>
        </w:rPr>
        <w:t xml:space="preserve"> примере</w:t>
      </w:r>
    </w:p>
    <w:p w:rsidR="00744171" w:rsidRPr="00744171" w:rsidRDefault="00744171" w:rsidP="00744171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Деловая игра «Мудрый правитель»</w:t>
      </w:r>
    </w:p>
    <w:p w:rsidR="00F7685A" w:rsidRDefault="00603122" w:rsidP="005020B1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744171">
        <w:rPr>
          <w:rFonts w:cstheme="minorHAnsi"/>
          <w:sz w:val="24"/>
          <w:szCs w:val="24"/>
        </w:rPr>
        <w:t>14</w:t>
      </w:r>
      <w:r w:rsidR="00F00ECE">
        <w:rPr>
          <w:rFonts w:cstheme="minorHAnsi"/>
          <w:sz w:val="24"/>
          <w:szCs w:val="24"/>
        </w:rPr>
        <w:t xml:space="preserve"> ию</w:t>
      </w:r>
      <w:r w:rsidR="00744171">
        <w:rPr>
          <w:rFonts w:cstheme="minorHAnsi"/>
          <w:sz w:val="24"/>
          <w:szCs w:val="24"/>
        </w:rPr>
        <w:t>л</w:t>
      </w:r>
      <w:r w:rsidR="00F00ECE">
        <w:rPr>
          <w:rFonts w:cstheme="minorHAnsi"/>
          <w:sz w:val="24"/>
          <w:szCs w:val="24"/>
        </w:rPr>
        <w:t>я</w:t>
      </w:r>
      <w:r w:rsidR="00AF3503">
        <w:rPr>
          <w:rFonts w:cstheme="minorHAnsi"/>
          <w:sz w:val="24"/>
          <w:szCs w:val="24"/>
        </w:rPr>
        <w:t xml:space="preserve"> 2021 года. Начало в 1</w:t>
      </w:r>
      <w:r w:rsidR="00744171">
        <w:rPr>
          <w:rFonts w:cstheme="minorHAnsi"/>
          <w:sz w:val="24"/>
          <w:szCs w:val="24"/>
        </w:rPr>
        <w:t>5</w:t>
      </w:r>
      <w:r w:rsidRPr="00603122">
        <w:rPr>
          <w:rFonts w:cstheme="minorHAnsi"/>
          <w:sz w:val="24"/>
          <w:szCs w:val="24"/>
        </w:rPr>
        <w:t xml:space="preserve">.00. Участие бесплатное. </w:t>
      </w:r>
      <w:r w:rsidR="00744171" w:rsidRPr="00603122">
        <w:rPr>
          <w:rFonts w:cstheme="minorHAnsi"/>
          <w:sz w:val="24"/>
          <w:szCs w:val="24"/>
        </w:rPr>
        <w:t>Формат проведения – онлайн</w:t>
      </w:r>
      <w:r w:rsidR="00744171"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7" w:history="1">
        <w:r w:rsidR="00744171" w:rsidRPr="00CB08D8">
          <w:rPr>
            <w:rStyle w:val="a3"/>
          </w:rPr>
          <w:t>https://msppk.ru/events/sistema-motivatsii-menedzherov-kotoraya-uvelichit-prodazhi/</w:t>
        </w:r>
      </w:hyperlink>
    </w:p>
    <w:p w:rsidR="00744171" w:rsidRDefault="00744171" w:rsidP="005020B1">
      <w:pPr>
        <w:jc w:val="both"/>
      </w:pPr>
    </w:p>
    <w:p w:rsidR="008E4C0F" w:rsidRPr="008E4C0F" w:rsidRDefault="00744171" w:rsidP="00744171">
      <w:pPr>
        <w:pStyle w:val="a5"/>
        <w:numPr>
          <w:ilvl w:val="0"/>
          <w:numId w:val="33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Цикл вебинаров </w:t>
      </w:r>
      <w:r w:rsidR="008E4C0F" w:rsidRPr="008E4C0F">
        <w:rPr>
          <w:rFonts w:cstheme="minorHAnsi"/>
          <w:b/>
          <w:sz w:val="24"/>
          <w:szCs w:val="24"/>
        </w:rPr>
        <w:t>«</w:t>
      </w:r>
      <w:r w:rsidRPr="00744171">
        <w:rPr>
          <w:rFonts w:cstheme="minorHAnsi"/>
          <w:b/>
          <w:sz w:val="24"/>
          <w:szCs w:val="24"/>
        </w:rPr>
        <w:t>Повышение продаж и прибыли</w:t>
      </w:r>
      <w:r w:rsidR="008E4C0F" w:rsidRPr="008E4C0F">
        <w:rPr>
          <w:rFonts w:cstheme="minorHAnsi"/>
          <w:b/>
          <w:sz w:val="24"/>
          <w:szCs w:val="24"/>
        </w:rPr>
        <w:t>»</w:t>
      </w:r>
    </w:p>
    <w:p w:rsidR="00744171" w:rsidRDefault="00744171" w:rsidP="00603122">
      <w:p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 xml:space="preserve">Приглашаем принять участие в цикле вебинаров «Повышение продаж и прибыли» от одного из ведущих экспертов по маркетингу и продажам Сергея Семенова - директора компании "Эксперт-Маркетинг". </w:t>
      </w:r>
    </w:p>
    <w:p w:rsidR="00744171" w:rsidRPr="00744171" w:rsidRDefault="00744171" w:rsidP="00744171">
      <w:p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Темы вебинаров в рамках курса:</w:t>
      </w:r>
    </w:p>
    <w:p w:rsidR="00744171" w:rsidRPr="00744171" w:rsidRDefault="00744171" w:rsidP="00744171">
      <w:pPr>
        <w:pStyle w:val="a5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 xml:space="preserve">15 июля - Стратегия продаж </w:t>
      </w:r>
    </w:p>
    <w:p w:rsidR="00744171" w:rsidRPr="00744171" w:rsidRDefault="00744171" w:rsidP="00744171">
      <w:pPr>
        <w:pStyle w:val="a5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 июля - Тактика продаж</w:t>
      </w:r>
    </w:p>
    <w:p w:rsidR="00744171" w:rsidRPr="00744171" w:rsidRDefault="00744171" w:rsidP="00744171">
      <w:pPr>
        <w:pStyle w:val="a5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22 июля - Скрипты продаж</w:t>
      </w:r>
    </w:p>
    <w:p w:rsidR="00744171" w:rsidRDefault="00744171" w:rsidP="00744171">
      <w:pPr>
        <w:pStyle w:val="a5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27 июля - Управление продаж</w:t>
      </w:r>
      <w:r>
        <w:rPr>
          <w:rFonts w:cstheme="minorHAnsi"/>
          <w:sz w:val="24"/>
          <w:szCs w:val="24"/>
        </w:rPr>
        <w:t>ами и управление отделом продаж</w:t>
      </w:r>
    </w:p>
    <w:p w:rsidR="00744171" w:rsidRPr="00744171" w:rsidRDefault="00744171" w:rsidP="00744171">
      <w:p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 xml:space="preserve">По итогу обучения вы получаете гарантированный рост продаж в вашем бизнесе за счет новой информации, выполнения практических заданий по разработке скриптов и системы управления продажами. </w:t>
      </w:r>
    </w:p>
    <w:p w:rsidR="00744171" w:rsidRPr="00744171" w:rsidRDefault="00744171" w:rsidP="00744171">
      <w:p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Спикер: Сергей Семенов, директор компании "Эксперт-Маркетинг". Лучший бизнес-тренер 2019, 2020 и 2021 года по версии журнала "Управление персоналом" (top-personal.ru) и национальной премии "Капитаны Российского бизнеса".</w:t>
      </w:r>
    </w:p>
    <w:p w:rsidR="00F7685A" w:rsidRDefault="005020B1" w:rsidP="00603122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744171">
        <w:rPr>
          <w:rFonts w:cstheme="minorHAnsi"/>
          <w:sz w:val="24"/>
          <w:szCs w:val="24"/>
        </w:rPr>
        <w:t>15 - 27 июл</w:t>
      </w:r>
      <w:r w:rsidR="00F00ECE">
        <w:rPr>
          <w:rFonts w:cstheme="minorHAnsi"/>
          <w:sz w:val="24"/>
          <w:szCs w:val="24"/>
        </w:rPr>
        <w:t>я</w:t>
      </w:r>
      <w:r>
        <w:rPr>
          <w:rFonts w:cstheme="minorHAnsi"/>
          <w:sz w:val="24"/>
          <w:szCs w:val="24"/>
        </w:rPr>
        <w:t xml:space="preserve"> 2021 года. Начало</w:t>
      </w:r>
      <w:r w:rsidR="00744171">
        <w:rPr>
          <w:rFonts w:cstheme="minorHAnsi"/>
          <w:sz w:val="24"/>
          <w:szCs w:val="24"/>
        </w:rPr>
        <w:t xml:space="preserve"> в 16</w:t>
      </w:r>
      <w:r w:rsidRPr="00603122">
        <w:rPr>
          <w:rFonts w:cstheme="minorHAnsi"/>
          <w:sz w:val="24"/>
          <w:szCs w:val="24"/>
        </w:rPr>
        <w:t xml:space="preserve">.00. Участие бесплатное. </w:t>
      </w:r>
      <w:r w:rsidR="004541DA" w:rsidRPr="004541DA">
        <w:rPr>
          <w:rFonts w:cstheme="minorHAnsi"/>
          <w:sz w:val="24"/>
          <w:szCs w:val="24"/>
        </w:rPr>
        <w:t xml:space="preserve">Место проведения: </w:t>
      </w:r>
      <w:r w:rsidR="00F7685A">
        <w:rPr>
          <w:rFonts w:cstheme="minorHAnsi"/>
          <w:sz w:val="24"/>
          <w:szCs w:val="24"/>
        </w:rPr>
        <w:t xml:space="preserve">онлайн.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8" w:history="1">
        <w:r w:rsidR="00744171" w:rsidRPr="00CB08D8">
          <w:rPr>
            <w:rStyle w:val="a3"/>
          </w:rPr>
          <w:t>http://semenovsergey.ru/regperm/</w:t>
        </w:r>
      </w:hyperlink>
    </w:p>
    <w:p w:rsidR="00744171" w:rsidRDefault="00744171" w:rsidP="00603122">
      <w:pPr>
        <w:jc w:val="both"/>
        <w:rPr>
          <w:rFonts w:cstheme="minorHAnsi"/>
          <w:b/>
          <w:sz w:val="24"/>
          <w:szCs w:val="24"/>
        </w:rPr>
      </w:pPr>
    </w:p>
    <w:p w:rsidR="002A76B5" w:rsidRPr="005020B1" w:rsidRDefault="001D3343" w:rsidP="001D3343">
      <w:pPr>
        <w:pStyle w:val="a5"/>
        <w:numPr>
          <w:ilvl w:val="0"/>
          <w:numId w:val="33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Тренинг</w:t>
      </w:r>
      <w:r w:rsidR="00F00ECE" w:rsidRPr="00F00ECE">
        <w:rPr>
          <w:rFonts w:cstheme="minorHAnsi"/>
          <w:b/>
          <w:sz w:val="24"/>
          <w:szCs w:val="24"/>
        </w:rPr>
        <w:t xml:space="preserve"> «</w:t>
      </w:r>
      <w:r w:rsidRPr="001D3343">
        <w:rPr>
          <w:rFonts w:cstheme="minorHAnsi"/>
          <w:b/>
          <w:sz w:val="24"/>
          <w:szCs w:val="24"/>
        </w:rPr>
        <w:t>Успешное выступление</w:t>
      </w:r>
      <w:r w:rsidR="00F00ECE" w:rsidRPr="00F00ECE">
        <w:rPr>
          <w:rFonts w:cstheme="minorHAnsi"/>
          <w:b/>
          <w:sz w:val="24"/>
          <w:szCs w:val="24"/>
        </w:rPr>
        <w:t>»</w:t>
      </w:r>
    </w:p>
    <w:p w:rsidR="001D3343" w:rsidRPr="001D3343" w:rsidRDefault="001D3343" w:rsidP="001D3343">
      <w:p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>Центр «Мой бизнес» предлагает комплексное решение для продвижения товаров и услуг и приглашает принять участие в тренинге «Успешное выступление».</w:t>
      </w:r>
    </w:p>
    <w:p w:rsidR="001D3343" w:rsidRPr="001D3343" w:rsidRDefault="001D3343" w:rsidP="001D3343">
      <w:p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>Программа тренинга включает в себя:</w:t>
      </w:r>
    </w:p>
    <w:p w:rsidR="001D3343" w:rsidRPr="001D3343" w:rsidRDefault="001D3343" w:rsidP="001D3343">
      <w:p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>1) Обучение по темам:</w:t>
      </w:r>
    </w:p>
    <w:p w:rsidR="001D3343" w:rsidRPr="001D3343" w:rsidRDefault="001D3343" w:rsidP="001D3343">
      <w:pPr>
        <w:pStyle w:val="a5"/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>Как создать эффектную самопрезентацию и научиться выступать</w:t>
      </w:r>
    </w:p>
    <w:p w:rsidR="001D3343" w:rsidRPr="001D3343" w:rsidRDefault="001D3343" w:rsidP="001D3343">
      <w:pPr>
        <w:pStyle w:val="a5"/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>10 инструментов работы с аудиторией</w:t>
      </w:r>
    </w:p>
    <w:p w:rsidR="001D3343" w:rsidRPr="001D3343" w:rsidRDefault="001D3343" w:rsidP="001D3343">
      <w:pPr>
        <w:pStyle w:val="a5"/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>Личный бренд предпринимателя: индивидуальная стратегия продвижения</w:t>
      </w:r>
    </w:p>
    <w:p w:rsidR="001D3343" w:rsidRPr="001D3343" w:rsidRDefault="001D3343" w:rsidP="001D33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Индивидуальную консультационную</w:t>
      </w:r>
      <w:r w:rsidRPr="001D3343">
        <w:rPr>
          <w:rFonts w:cstheme="minorHAnsi"/>
          <w:sz w:val="24"/>
          <w:szCs w:val="24"/>
        </w:rPr>
        <w:t xml:space="preserve"> поддержк</w:t>
      </w:r>
      <w:r>
        <w:rPr>
          <w:rFonts w:cstheme="minorHAnsi"/>
          <w:sz w:val="24"/>
          <w:szCs w:val="24"/>
        </w:rPr>
        <w:t>у</w:t>
      </w:r>
      <w:r w:rsidRPr="001D3343">
        <w:rPr>
          <w:rFonts w:cstheme="minorHAnsi"/>
          <w:sz w:val="24"/>
          <w:szCs w:val="24"/>
        </w:rPr>
        <w:t xml:space="preserve"> каждому участнику </w:t>
      </w:r>
    </w:p>
    <w:p w:rsidR="001D3343" w:rsidRDefault="001D3343" w:rsidP="001D33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Групповой трекинг</w:t>
      </w:r>
    </w:p>
    <w:p w:rsidR="001D3343" w:rsidRPr="001D3343" w:rsidRDefault="001D3343" w:rsidP="001D33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</w:t>
      </w:r>
      <w:r w:rsidRPr="001D3343">
        <w:rPr>
          <w:rFonts w:cstheme="minorHAnsi"/>
          <w:sz w:val="24"/>
          <w:szCs w:val="24"/>
        </w:rPr>
        <w:t xml:space="preserve">Видеоуроки по подготовке к работе в онлайн и подготовке выступления. </w:t>
      </w:r>
    </w:p>
    <w:p w:rsidR="001D3343" w:rsidRDefault="0066695B" w:rsidP="006D3B54">
      <w:p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 xml:space="preserve">Место проведения: г. Пермь, </w:t>
      </w:r>
      <w:r w:rsidR="001D3343" w:rsidRPr="001D3343">
        <w:rPr>
          <w:rFonts w:cstheme="minorHAnsi"/>
          <w:sz w:val="24"/>
          <w:szCs w:val="24"/>
        </w:rPr>
        <w:t xml:space="preserve">Комсомольский </w:t>
      </w:r>
      <w:r w:rsidR="001D3343">
        <w:rPr>
          <w:rFonts w:cstheme="minorHAnsi"/>
          <w:sz w:val="24"/>
          <w:szCs w:val="24"/>
        </w:rPr>
        <w:t>пр-т,</w:t>
      </w:r>
      <w:r w:rsidR="001D3343" w:rsidRPr="001D3343">
        <w:rPr>
          <w:rFonts w:cstheme="minorHAnsi"/>
          <w:sz w:val="24"/>
          <w:szCs w:val="24"/>
        </w:rPr>
        <w:t xml:space="preserve"> </w:t>
      </w:r>
      <w:r w:rsidR="001D3343">
        <w:rPr>
          <w:rFonts w:cstheme="minorHAnsi"/>
          <w:sz w:val="24"/>
          <w:szCs w:val="24"/>
        </w:rPr>
        <w:t>д. 27, коворкинг "Здесь и сейчас".</w:t>
      </w:r>
    </w:p>
    <w:p w:rsidR="0049358E" w:rsidRDefault="001D3343" w:rsidP="006D3B5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Дата проведения: 19 - 23 июл</w:t>
      </w:r>
      <w:r w:rsidR="00F00ECE">
        <w:rPr>
          <w:rFonts w:cstheme="minorHAnsi"/>
          <w:sz w:val="24"/>
          <w:szCs w:val="24"/>
        </w:rPr>
        <w:t>я</w:t>
      </w:r>
      <w:r w:rsidR="002A76B5">
        <w:rPr>
          <w:rFonts w:cstheme="minorHAnsi"/>
          <w:sz w:val="24"/>
          <w:szCs w:val="24"/>
        </w:rPr>
        <w:t xml:space="preserve"> 2021 года. Начало в 1</w:t>
      </w:r>
      <w:r>
        <w:rPr>
          <w:rFonts w:cstheme="minorHAnsi"/>
          <w:sz w:val="24"/>
          <w:szCs w:val="24"/>
        </w:rPr>
        <w:t>0</w:t>
      </w:r>
      <w:r w:rsidR="002A76B5" w:rsidRPr="002A76B5">
        <w:rPr>
          <w:rFonts w:cstheme="minorHAnsi"/>
          <w:sz w:val="24"/>
          <w:szCs w:val="24"/>
        </w:rPr>
        <w:t>.00. Участие беспла</w:t>
      </w:r>
      <w:r w:rsidR="00E85FBF">
        <w:rPr>
          <w:rFonts w:cstheme="minorHAnsi"/>
          <w:sz w:val="24"/>
          <w:szCs w:val="24"/>
        </w:rPr>
        <w:t xml:space="preserve">тное. </w:t>
      </w:r>
    </w:p>
    <w:p w:rsidR="001D3343" w:rsidRDefault="002A76B5" w:rsidP="005126E6">
      <w:pPr>
        <w:jc w:val="both"/>
      </w:pPr>
      <w:r w:rsidRPr="002A76B5">
        <w:rPr>
          <w:rFonts w:cstheme="minorHAnsi"/>
          <w:sz w:val="24"/>
          <w:szCs w:val="24"/>
        </w:rPr>
        <w:t xml:space="preserve">Регистрация по ссылке </w:t>
      </w:r>
      <w:hyperlink r:id="rId9" w:history="1">
        <w:r w:rsidR="001D3343" w:rsidRPr="00CB08D8">
          <w:rPr>
            <w:rStyle w:val="a3"/>
          </w:rPr>
          <w:t>https://msppk.ru/events/uspeshnoe-vystuplenie/</w:t>
        </w:r>
      </w:hyperlink>
      <w:r w:rsidR="001D3343" w:rsidRPr="001D3343">
        <w:t xml:space="preserve"> </w:t>
      </w:r>
    </w:p>
    <w:p w:rsidR="001D3343" w:rsidRPr="005020B1" w:rsidRDefault="001D3343" w:rsidP="001D3343">
      <w:pPr>
        <w:pStyle w:val="a5"/>
        <w:numPr>
          <w:ilvl w:val="0"/>
          <w:numId w:val="33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Конференция</w:t>
      </w:r>
      <w:r w:rsidRPr="00F00ECE">
        <w:rPr>
          <w:rFonts w:cstheme="minorHAnsi"/>
          <w:b/>
          <w:sz w:val="24"/>
          <w:szCs w:val="24"/>
        </w:rPr>
        <w:t xml:space="preserve"> «</w:t>
      </w:r>
      <w:r w:rsidRPr="001D3343">
        <w:rPr>
          <w:rFonts w:cstheme="minorHAnsi"/>
          <w:b/>
          <w:sz w:val="24"/>
          <w:szCs w:val="24"/>
        </w:rPr>
        <w:t>Маркировка молочной продукции для малых форм хозяйствования с объемом производства не более 2 тыс. единиц в сутки</w:t>
      </w:r>
      <w:r w:rsidRPr="00F00ECE">
        <w:rPr>
          <w:rFonts w:cstheme="minorHAnsi"/>
          <w:b/>
          <w:sz w:val="24"/>
          <w:szCs w:val="24"/>
        </w:rPr>
        <w:t>»</w:t>
      </w:r>
      <w:r>
        <w:rPr>
          <w:rFonts w:cstheme="minorHAnsi"/>
          <w:b/>
          <w:sz w:val="24"/>
          <w:szCs w:val="24"/>
        </w:rPr>
        <w:t xml:space="preserve"> (партнерское мероприятие)</w:t>
      </w:r>
    </w:p>
    <w:p w:rsidR="001D3343" w:rsidRPr="001D3343" w:rsidRDefault="001D3343" w:rsidP="001D3343">
      <w:p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>С 1 июня 2021 года стартовала обязательная маркировка мороженого и сыров. А с 1 сентября 2021 года маркировка станет обязательной для молочной продукции</w:t>
      </w:r>
      <w:r>
        <w:rPr>
          <w:rFonts w:cstheme="minorHAnsi"/>
          <w:sz w:val="24"/>
          <w:szCs w:val="24"/>
        </w:rPr>
        <w:t xml:space="preserve"> сроком годности более 40 дней.</w:t>
      </w:r>
    </w:p>
    <w:p w:rsidR="001D3343" w:rsidRPr="001D3343" w:rsidRDefault="001D3343" w:rsidP="001D3343">
      <w:p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>Приглашаем производителей, импортеров, представителей оптовой и розничной торговли на конференцию по маркировке молочной продукции для малых форм хозяйствования. В форуме примут участие представители оператора по цифровой маркировке ЦРПТ, Минпромторга РФ, Минсельхоза РФ, Россельхознадзора РФ производители молока, сыров, мороженого, а также интеграторы и профильные ассоциа</w:t>
      </w:r>
      <w:r>
        <w:rPr>
          <w:rFonts w:cstheme="minorHAnsi"/>
          <w:sz w:val="24"/>
          <w:szCs w:val="24"/>
        </w:rPr>
        <w:t>ции и общественные организации.</w:t>
      </w:r>
    </w:p>
    <w:p w:rsidR="001D3343" w:rsidRDefault="001D3343" w:rsidP="005126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Дата проведения: 20 июля 2021 года. Начало в 14</w:t>
      </w:r>
      <w:r w:rsidRPr="001D3343">
        <w:rPr>
          <w:rFonts w:cstheme="minorHAnsi"/>
          <w:sz w:val="24"/>
          <w:szCs w:val="24"/>
        </w:rPr>
        <w:t>.00</w:t>
      </w:r>
      <w:r>
        <w:rPr>
          <w:rFonts w:cstheme="minorHAnsi"/>
          <w:sz w:val="24"/>
          <w:szCs w:val="24"/>
        </w:rPr>
        <w:t xml:space="preserve"> (время местное)</w:t>
      </w:r>
      <w:r w:rsidRPr="001D3343">
        <w:rPr>
          <w:rFonts w:cstheme="minorHAnsi"/>
          <w:sz w:val="24"/>
          <w:szCs w:val="24"/>
        </w:rPr>
        <w:t xml:space="preserve">. Участие бесплатное. Формат проведения – онлайн. Регистрация по ссылке </w:t>
      </w:r>
      <w:hyperlink r:id="rId10" w:history="1">
        <w:r w:rsidRPr="00CB08D8">
          <w:rPr>
            <w:rStyle w:val="a3"/>
            <w:rFonts w:cstheme="minorHAnsi"/>
            <w:sz w:val="24"/>
            <w:szCs w:val="24"/>
          </w:rPr>
          <w:t>https://честныйзнак.рф/lectures/vebinary/?ELEMENT_ID=235360</w:t>
        </w:r>
      </w:hyperlink>
    </w:p>
    <w:p w:rsidR="001D3343" w:rsidRDefault="001D3343" w:rsidP="005126E6">
      <w:pPr>
        <w:jc w:val="both"/>
      </w:pPr>
    </w:p>
    <w:p w:rsidR="001D3343" w:rsidRDefault="001D3343" w:rsidP="005126E6">
      <w:pPr>
        <w:jc w:val="both"/>
      </w:pPr>
    </w:p>
    <w:p w:rsidR="00464C42" w:rsidRPr="00464C42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sectPr w:rsidR="00F2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E7A"/>
    <w:multiLevelType w:val="hybridMultilevel"/>
    <w:tmpl w:val="5634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F57B9"/>
    <w:multiLevelType w:val="hybridMultilevel"/>
    <w:tmpl w:val="2B42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2E69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46B1C"/>
    <w:multiLevelType w:val="hybridMultilevel"/>
    <w:tmpl w:val="C90A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51B8C"/>
    <w:multiLevelType w:val="hybridMultilevel"/>
    <w:tmpl w:val="C53C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46D4"/>
    <w:multiLevelType w:val="hybridMultilevel"/>
    <w:tmpl w:val="E5AA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F40DA"/>
    <w:multiLevelType w:val="hybridMultilevel"/>
    <w:tmpl w:val="5CC2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068E5"/>
    <w:multiLevelType w:val="hybridMultilevel"/>
    <w:tmpl w:val="CC64B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57857"/>
    <w:multiLevelType w:val="hybridMultilevel"/>
    <w:tmpl w:val="0102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31BC1"/>
    <w:multiLevelType w:val="hybridMultilevel"/>
    <w:tmpl w:val="E910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610CA"/>
    <w:multiLevelType w:val="hybridMultilevel"/>
    <w:tmpl w:val="7ECC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F6966"/>
    <w:multiLevelType w:val="hybridMultilevel"/>
    <w:tmpl w:val="5E64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44006"/>
    <w:multiLevelType w:val="hybridMultilevel"/>
    <w:tmpl w:val="DD5E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D387A"/>
    <w:multiLevelType w:val="hybridMultilevel"/>
    <w:tmpl w:val="9B4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20FBE"/>
    <w:multiLevelType w:val="hybridMultilevel"/>
    <w:tmpl w:val="217C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C777E"/>
    <w:multiLevelType w:val="hybridMultilevel"/>
    <w:tmpl w:val="F4DC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B0D10"/>
    <w:multiLevelType w:val="hybridMultilevel"/>
    <w:tmpl w:val="C126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F2DE0"/>
    <w:multiLevelType w:val="hybridMultilevel"/>
    <w:tmpl w:val="4476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35527"/>
    <w:multiLevelType w:val="hybridMultilevel"/>
    <w:tmpl w:val="2536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37EF"/>
    <w:multiLevelType w:val="hybridMultilevel"/>
    <w:tmpl w:val="1E7C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50B31"/>
    <w:multiLevelType w:val="hybridMultilevel"/>
    <w:tmpl w:val="FC8A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6195A"/>
    <w:multiLevelType w:val="hybridMultilevel"/>
    <w:tmpl w:val="6B32CD3A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B5095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43503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25876"/>
    <w:multiLevelType w:val="hybridMultilevel"/>
    <w:tmpl w:val="E750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D0074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86F12"/>
    <w:multiLevelType w:val="hybridMultilevel"/>
    <w:tmpl w:val="30E0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D01EF"/>
    <w:multiLevelType w:val="hybridMultilevel"/>
    <w:tmpl w:val="A06A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D5EB6"/>
    <w:multiLevelType w:val="hybridMultilevel"/>
    <w:tmpl w:val="78FC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952ED6"/>
    <w:multiLevelType w:val="hybridMultilevel"/>
    <w:tmpl w:val="0512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2DDA"/>
    <w:multiLevelType w:val="hybridMultilevel"/>
    <w:tmpl w:val="781A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D7A4B"/>
    <w:multiLevelType w:val="hybridMultilevel"/>
    <w:tmpl w:val="AADE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28AA"/>
    <w:multiLevelType w:val="hybridMultilevel"/>
    <w:tmpl w:val="6E344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505C2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378BE"/>
    <w:multiLevelType w:val="hybridMultilevel"/>
    <w:tmpl w:val="C200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194EB7"/>
    <w:multiLevelType w:val="hybridMultilevel"/>
    <w:tmpl w:val="037E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144B84"/>
    <w:multiLevelType w:val="hybridMultilevel"/>
    <w:tmpl w:val="73F4D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5943B1"/>
    <w:multiLevelType w:val="hybridMultilevel"/>
    <w:tmpl w:val="2942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3A6DCA"/>
    <w:multiLevelType w:val="hybridMultilevel"/>
    <w:tmpl w:val="55B8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BC39FA"/>
    <w:multiLevelType w:val="hybridMultilevel"/>
    <w:tmpl w:val="BFAE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B018C5"/>
    <w:multiLevelType w:val="hybridMultilevel"/>
    <w:tmpl w:val="0822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071E5D"/>
    <w:multiLevelType w:val="hybridMultilevel"/>
    <w:tmpl w:val="F568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C84205"/>
    <w:multiLevelType w:val="hybridMultilevel"/>
    <w:tmpl w:val="17E0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F2CFB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D368DB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F70C5"/>
    <w:multiLevelType w:val="hybridMultilevel"/>
    <w:tmpl w:val="F452A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20"/>
  </w:num>
  <w:num w:numId="4">
    <w:abstractNumId w:val="17"/>
  </w:num>
  <w:num w:numId="5">
    <w:abstractNumId w:val="14"/>
  </w:num>
  <w:num w:numId="6">
    <w:abstractNumId w:val="26"/>
  </w:num>
  <w:num w:numId="7">
    <w:abstractNumId w:val="5"/>
  </w:num>
  <w:num w:numId="8">
    <w:abstractNumId w:val="37"/>
  </w:num>
  <w:num w:numId="9">
    <w:abstractNumId w:val="6"/>
  </w:num>
  <w:num w:numId="10">
    <w:abstractNumId w:val="15"/>
  </w:num>
  <w:num w:numId="11">
    <w:abstractNumId w:val="2"/>
  </w:num>
  <w:num w:numId="12">
    <w:abstractNumId w:val="33"/>
  </w:num>
  <w:num w:numId="13">
    <w:abstractNumId w:val="13"/>
  </w:num>
  <w:num w:numId="14">
    <w:abstractNumId w:val="27"/>
  </w:num>
  <w:num w:numId="15">
    <w:abstractNumId w:val="45"/>
  </w:num>
  <w:num w:numId="16">
    <w:abstractNumId w:val="23"/>
  </w:num>
  <w:num w:numId="17">
    <w:abstractNumId w:val="1"/>
  </w:num>
  <w:num w:numId="18">
    <w:abstractNumId w:val="18"/>
  </w:num>
  <w:num w:numId="19">
    <w:abstractNumId w:val="16"/>
  </w:num>
  <w:num w:numId="20">
    <w:abstractNumId w:val="8"/>
  </w:num>
  <w:num w:numId="21">
    <w:abstractNumId w:val="36"/>
  </w:num>
  <w:num w:numId="22">
    <w:abstractNumId w:val="24"/>
  </w:num>
  <w:num w:numId="23">
    <w:abstractNumId w:val="39"/>
  </w:num>
  <w:num w:numId="24">
    <w:abstractNumId w:val="4"/>
  </w:num>
  <w:num w:numId="25">
    <w:abstractNumId w:val="46"/>
  </w:num>
  <w:num w:numId="26">
    <w:abstractNumId w:val="38"/>
  </w:num>
  <w:num w:numId="27">
    <w:abstractNumId w:val="10"/>
  </w:num>
  <w:num w:numId="28">
    <w:abstractNumId w:val="22"/>
  </w:num>
  <w:num w:numId="29">
    <w:abstractNumId w:val="11"/>
  </w:num>
  <w:num w:numId="30">
    <w:abstractNumId w:val="21"/>
  </w:num>
  <w:num w:numId="31">
    <w:abstractNumId w:val="28"/>
  </w:num>
  <w:num w:numId="32">
    <w:abstractNumId w:val="9"/>
  </w:num>
  <w:num w:numId="33">
    <w:abstractNumId w:val="25"/>
  </w:num>
  <w:num w:numId="34">
    <w:abstractNumId w:val="19"/>
  </w:num>
  <w:num w:numId="35">
    <w:abstractNumId w:val="40"/>
  </w:num>
  <w:num w:numId="36">
    <w:abstractNumId w:val="44"/>
  </w:num>
  <w:num w:numId="37">
    <w:abstractNumId w:val="42"/>
  </w:num>
  <w:num w:numId="38">
    <w:abstractNumId w:val="3"/>
  </w:num>
  <w:num w:numId="39">
    <w:abstractNumId w:val="29"/>
  </w:num>
  <w:num w:numId="40">
    <w:abstractNumId w:val="12"/>
  </w:num>
  <w:num w:numId="41">
    <w:abstractNumId w:val="32"/>
  </w:num>
  <w:num w:numId="42">
    <w:abstractNumId w:val="30"/>
  </w:num>
  <w:num w:numId="43">
    <w:abstractNumId w:val="0"/>
  </w:num>
  <w:num w:numId="44">
    <w:abstractNumId w:val="7"/>
  </w:num>
  <w:num w:numId="45">
    <w:abstractNumId w:val="41"/>
  </w:num>
  <w:num w:numId="46">
    <w:abstractNumId w:val="43"/>
  </w:num>
  <w:num w:numId="47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20D06"/>
    <w:rsid w:val="000260FB"/>
    <w:rsid w:val="00033B08"/>
    <w:rsid w:val="0004033C"/>
    <w:rsid w:val="00045542"/>
    <w:rsid w:val="00052E78"/>
    <w:rsid w:val="00067DDF"/>
    <w:rsid w:val="00080E66"/>
    <w:rsid w:val="00082213"/>
    <w:rsid w:val="00095FDF"/>
    <w:rsid w:val="000C3BA5"/>
    <w:rsid w:val="000D1800"/>
    <w:rsid w:val="000D2BB9"/>
    <w:rsid w:val="000E2ACC"/>
    <w:rsid w:val="000F1AB3"/>
    <w:rsid w:val="000F78AF"/>
    <w:rsid w:val="00102785"/>
    <w:rsid w:val="00121D6B"/>
    <w:rsid w:val="00147A56"/>
    <w:rsid w:val="001511A6"/>
    <w:rsid w:val="00155B55"/>
    <w:rsid w:val="0017741D"/>
    <w:rsid w:val="00185319"/>
    <w:rsid w:val="00196D85"/>
    <w:rsid w:val="001B4AFD"/>
    <w:rsid w:val="001C3A10"/>
    <w:rsid w:val="001C47A4"/>
    <w:rsid w:val="001D3343"/>
    <w:rsid w:val="001D4093"/>
    <w:rsid w:val="001D4893"/>
    <w:rsid w:val="001F41E1"/>
    <w:rsid w:val="001F658C"/>
    <w:rsid w:val="00203D73"/>
    <w:rsid w:val="00222BAA"/>
    <w:rsid w:val="00224D66"/>
    <w:rsid w:val="00231E82"/>
    <w:rsid w:val="00234FAB"/>
    <w:rsid w:val="00246CB9"/>
    <w:rsid w:val="00260975"/>
    <w:rsid w:val="00264BAD"/>
    <w:rsid w:val="00265763"/>
    <w:rsid w:val="00271B7C"/>
    <w:rsid w:val="002778F6"/>
    <w:rsid w:val="002841A1"/>
    <w:rsid w:val="002A76B5"/>
    <w:rsid w:val="002F03D1"/>
    <w:rsid w:val="00302D93"/>
    <w:rsid w:val="00313AF0"/>
    <w:rsid w:val="00337043"/>
    <w:rsid w:val="00354180"/>
    <w:rsid w:val="00357193"/>
    <w:rsid w:val="00371EE7"/>
    <w:rsid w:val="00375458"/>
    <w:rsid w:val="003810CB"/>
    <w:rsid w:val="003A27D1"/>
    <w:rsid w:val="003A4B34"/>
    <w:rsid w:val="003B18FA"/>
    <w:rsid w:val="003B4266"/>
    <w:rsid w:val="003C0ADB"/>
    <w:rsid w:val="003C0D09"/>
    <w:rsid w:val="003F0B1A"/>
    <w:rsid w:val="003F224E"/>
    <w:rsid w:val="003F26D9"/>
    <w:rsid w:val="00402F68"/>
    <w:rsid w:val="00404D0D"/>
    <w:rsid w:val="00411ABF"/>
    <w:rsid w:val="00431105"/>
    <w:rsid w:val="0043503F"/>
    <w:rsid w:val="00436413"/>
    <w:rsid w:val="00437F19"/>
    <w:rsid w:val="00441BA3"/>
    <w:rsid w:val="00452765"/>
    <w:rsid w:val="004541DA"/>
    <w:rsid w:val="00460708"/>
    <w:rsid w:val="00462465"/>
    <w:rsid w:val="00464C42"/>
    <w:rsid w:val="004674D9"/>
    <w:rsid w:val="00477CD7"/>
    <w:rsid w:val="004833EF"/>
    <w:rsid w:val="0049358E"/>
    <w:rsid w:val="004A052C"/>
    <w:rsid w:val="004C2EEF"/>
    <w:rsid w:val="004D029D"/>
    <w:rsid w:val="004D0E90"/>
    <w:rsid w:val="004F63B2"/>
    <w:rsid w:val="005020B1"/>
    <w:rsid w:val="00507557"/>
    <w:rsid w:val="005126E6"/>
    <w:rsid w:val="005161F1"/>
    <w:rsid w:val="00520174"/>
    <w:rsid w:val="005223AE"/>
    <w:rsid w:val="00537230"/>
    <w:rsid w:val="005372B5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5454"/>
    <w:rsid w:val="005D593C"/>
    <w:rsid w:val="005D608C"/>
    <w:rsid w:val="005E6FBF"/>
    <w:rsid w:val="005E790A"/>
    <w:rsid w:val="00603122"/>
    <w:rsid w:val="00612390"/>
    <w:rsid w:val="00614D0E"/>
    <w:rsid w:val="006221AE"/>
    <w:rsid w:val="00626A8C"/>
    <w:rsid w:val="00636F7C"/>
    <w:rsid w:val="006468C2"/>
    <w:rsid w:val="00646F7D"/>
    <w:rsid w:val="00651A11"/>
    <w:rsid w:val="00654E2A"/>
    <w:rsid w:val="0066695B"/>
    <w:rsid w:val="006842E0"/>
    <w:rsid w:val="00692FB8"/>
    <w:rsid w:val="00693C15"/>
    <w:rsid w:val="006A2CF6"/>
    <w:rsid w:val="006B66E7"/>
    <w:rsid w:val="006B7A36"/>
    <w:rsid w:val="006D12A1"/>
    <w:rsid w:val="006D3B54"/>
    <w:rsid w:val="006F3009"/>
    <w:rsid w:val="006F5807"/>
    <w:rsid w:val="00700082"/>
    <w:rsid w:val="0070253B"/>
    <w:rsid w:val="00703015"/>
    <w:rsid w:val="00744171"/>
    <w:rsid w:val="00753C7A"/>
    <w:rsid w:val="007748D3"/>
    <w:rsid w:val="00782634"/>
    <w:rsid w:val="00784589"/>
    <w:rsid w:val="0079124F"/>
    <w:rsid w:val="007A5F40"/>
    <w:rsid w:val="007B4580"/>
    <w:rsid w:val="007C3216"/>
    <w:rsid w:val="007C5B9B"/>
    <w:rsid w:val="007C66E4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43C15"/>
    <w:rsid w:val="008A0CE1"/>
    <w:rsid w:val="008B6BF7"/>
    <w:rsid w:val="008B7424"/>
    <w:rsid w:val="008C2C43"/>
    <w:rsid w:val="008D5782"/>
    <w:rsid w:val="008D740A"/>
    <w:rsid w:val="008E4C0F"/>
    <w:rsid w:val="008E51D0"/>
    <w:rsid w:val="008E668B"/>
    <w:rsid w:val="009039DD"/>
    <w:rsid w:val="0092017F"/>
    <w:rsid w:val="009344F3"/>
    <w:rsid w:val="009B0785"/>
    <w:rsid w:val="009B26F5"/>
    <w:rsid w:val="009B3F72"/>
    <w:rsid w:val="009B7534"/>
    <w:rsid w:val="009C2A4A"/>
    <w:rsid w:val="009C3D61"/>
    <w:rsid w:val="009D609C"/>
    <w:rsid w:val="009D6F39"/>
    <w:rsid w:val="009F0220"/>
    <w:rsid w:val="00A061C1"/>
    <w:rsid w:val="00A11C5D"/>
    <w:rsid w:val="00A20808"/>
    <w:rsid w:val="00A234B1"/>
    <w:rsid w:val="00A256B5"/>
    <w:rsid w:val="00A35F7F"/>
    <w:rsid w:val="00A50727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AF018F"/>
    <w:rsid w:val="00AF1634"/>
    <w:rsid w:val="00AF3503"/>
    <w:rsid w:val="00B06843"/>
    <w:rsid w:val="00B11A5C"/>
    <w:rsid w:val="00B124C3"/>
    <w:rsid w:val="00B31ABF"/>
    <w:rsid w:val="00B420C8"/>
    <w:rsid w:val="00B440E2"/>
    <w:rsid w:val="00B5724B"/>
    <w:rsid w:val="00B67EF6"/>
    <w:rsid w:val="00B82DA4"/>
    <w:rsid w:val="00B8701A"/>
    <w:rsid w:val="00B92034"/>
    <w:rsid w:val="00B93046"/>
    <w:rsid w:val="00B9587F"/>
    <w:rsid w:val="00BC06B1"/>
    <w:rsid w:val="00BC4C95"/>
    <w:rsid w:val="00BC7052"/>
    <w:rsid w:val="00BE7601"/>
    <w:rsid w:val="00BF60F0"/>
    <w:rsid w:val="00BF7342"/>
    <w:rsid w:val="00C06E92"/>
    <w:rsid w:val="00C14134"/>
    <w:rsid w:val="00C3724C"/>
    <w:rsid w:val="00C533C0"/>
    <w:rsid w:val="00C546BE"/>
    <w:rsid w:val="00C6279A"/>
    <w:rsid w:val="00C71E59"/>
    <w:rsid w:val="00C759E9"/>
    <w:rsid w:val="00C76585"/>
    <w:rsid w:val="00C768F3"/>
    <w:rsid w:val="00CB77FE"/>
    <w:rsid w:val="00CE3F9B"/>
    <w:rsid w:val="00CF16CD"/>
    <w:rsid w:val="00CF53EE"/>
    <w:rsid w:val="00D006D5"/>
    <w:rsid w:val="00D226C0"/>
    <w:rsid w:val="00D246AF"/>
    <w:rsid w:val="00D24963"/>
    <w:rsid w:val="00D51FDC"/>
    <w:rsid w:val="00D73884"/>
    <w:rsid w:val="00D76549"/>
    <w:rsid w:val="00D91A40"/>
    <w:rsid w:val="00DC2C7C"/>
    <w:rsid w:val="00DC6738"/>
    <w:rsid w:val="00DD56C6"/>
    <w:rsid w:val="00DF1B9E"/>
    <w:rsid w:val="00DF2F09"/>
    <w:rsid w:val="00DF5D30"/>
    <w:rsid w:val="00DF71FF"/>
    <w:rsid w:val="00E13F62"/>
    <w:rsid w:val="00E23031"/>
    <w:rsid w:val="00E25024"/>
    <w:rsid w:val="00E45673"/>
    <w:rsid w:val="00E50587"/>
    <w:rsid w:val="00E57602"/>
    <w:rsid w:val="00E64181"/>
    <w:rsid w:val="00E75076"/>
    <w:rsid w:val="00E85FBF"/>
    <w:rsid w:val="00E878AC"/>
    <w:rsid w:val="00ED0E4D"/>
    <w:rsid w:val="00ED0E95"/>
    <w:rsid w:val="00ED4D0E"/>
    <w:rsid w:val="00EE1B0A"/>
    <w:rsid w:val="00EE3E7A"/>
    <w:rsid w:val="00EE68B8"/>
    <w:rsid w:val="00F00ECE"/>
    <w:rsid w:val="00F16439"/>
    <w:rsid w:val="00F26801"/>
    <w:rsid w:val="00F42823"/>
    <w:rsid w:val="00F553EF"/>
    <w:rsid w:val="00F55546"/>
    <w:rsid w:val="00F634F3"/>
    <w:rsid w:val="00F67A3B"/>
    <w:rsid w:val="00F70446"/>
    <w:rsid w:val="00F73C83"/>
    <w:rsid w:val="00F7685A"/>
    <w:rsid w:val="00F76A0F"/>
    <w:rsid w:val="00F823E9"/>
    <w:rsid w:val="00F91F40"/>
    <w:rsid w:val="00F92C92"/>
    <w:rsid w:val="00FA7778"/>
    <w:rsid w:val="00FB202B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enovsergey.ru/regper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sppk.ru/events/sistema-motivatsii-menedzherov-kotoraya-uvelichit-prodazh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inperm.ru/events/prezentatsiya-investitsionnykh-vozmozhnostey-munitsipalnykh-obrazovaniy-permskogo-kraya-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95;&#1077;&#1089;&#1090;&#1085;&#1099;&#1081;&#1079;&#1085;&#1072;&#1082;.&#1088;&#1092;/lectures/vebinary/?ELEMENT_ID=2353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pk.ru/events/uspeshnoe-vystup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Пьянкова</cp:lastModifiedBy>
  <cp:revision>2</cp:revision>
  <dcterms:created xsi:type="dcterms:W3CDTF">2021-07-13T11:08:00Z</dcterms:created>
  <dcterms:modified xsi:type="dcterms:W3CDTF">2021-07-13T11:08:00Z</dcterms:modified>
</cp:coreProperties>
</file>