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472" w:rsidRPr="00790628" w:rsidRDefault="00332472" w:rsidP="00332472">
      <w:pPr>
        <w:shd w:val="clear" w:color="auto" w:fill="FFFFFF"/>
        <w:autoSpaceDE w:val="0"/>
        <w:autoSpaceDN w:val="0"/>
        <w:adjustRightInd w:val="0"/>
        <w:ind w:left="780" w:firstLine="6300"/>
        <w:outlineLvl w:val="0"/>
        <w:rPr>
          <w:b/>
          <w:color w:val="000000"/>
        </w:rPr>
      </w:pPr>
      <w:r>
        <w:rPr>
          <w:b/>
          <w:color w:val="000000"/>
        </w:rPr>
        <w:t xml:space="preserve">                                   «</w:t>
      </w:r>
      <w:r w:rsidRPr="00790628">
        <w:rPr>
          <w:b/>
          <w:color w:val="000000"/>
        </w:rPr>
        <w:t>УТВЕРЖДЕН</w:t>
      </w:r>
      <w:r>
        <w:rPr>
          <w:b/>
          <w:color w:val="000000"/>
        </w:rPr>
        <w:t>»</w:t>
      </w:r>
    </w:p>
    <w:p w:rsidR="00332472" w:rsidRDefault="00332472" w:rsidP="00332472">
      <w:pPr>
        <w:shd w:val="clear" w:color="auto" w:fill="FFFFFF"/>
        <w:autoSpaceDE w:val="0"/>
        <w:autoSpaceDN w:val="0"/>
        <w:adjustRightInd w:val="0"/>
        <w:spacing w:line="240" w:lineRule="auto"/>
        <w:ind w:left="63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Приказом Контрольно-счетной палаты</w:t>
      </w:r>
    </w:p>
    <w:p w:rsidR="00332472" w:rsidRDefault="00332472" w:rsidP="00332472">
      <w:pPr>
        <w:shd w:val="clear" w:color="auto" w:fill="FFFFFF"/>
        <w:autoSpaceDE w:val="0"/>
        <w:autoSpaceDN w:val="0"/>
        <w:adjustRightInd w:val="0"/>
        <w:spacing w:line="240" w:lineRule="auto"/>
        <w:ind w:left="63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Александровского муниципального округа</w:t>
      </w:r>
    </w:p>
    <w:p w:rsidR="00332472" w:rsidRPr="00B803B1" w:rsidRDefault="00332472" w:rsidP="00332472">
      <w:pPr>
        <w:shd w:val="clear" w:color="auto" w:fill="FFFFFF"/>
        <w:autoSpaceDE w:val="0"/>
        <w:autoSpaceDN w:val="0"/>
        <w:adjustRightInd w:val="0"/>
        <w:spacing w:line="240" w:lineRule="auto"/>
        <w:ind w:left="63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B803B1">
        <w:rPr>
          <w:color w:val="000000"/>
          <w:sz w:val="28"/>
          <w:szCs w:val="28"/>
        </w:rPr>
        <w:t>от «</w:t>
      </w:r>
      <w:r>
        <w:rPr>
          <w:color w:val="000000"/>
          <w:sz w:val="28"/>
          <w:szCs w:val="28"/>
          <w:u w:val="single"/>
        </w:rPr>
        <w:t>18</w:t>
      </w:r>
      <w:r w:rsidRPr="00B803B1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марта</w:t>
      </w:r>
      <w:r w:rsidRPr="00B803B1">
        <w:rPr>
          <w:color w:val="000000"/>
          <w:sz w:val="28"/>
          <w:szCs w:val="28"/>
        </w:rPr>
        <w:t xml:space="preserve">  20</w:t>
      </w:r>
      <w:r>
        <w:rPr>
          <w:color w:val="000000"/>
          <w:sz w:val="28"/>
          <w:szCs w:val="28"/>
        </w:rPr>
        <w:t xml:space="preserve">21 </w:t>
      </w:r>
      <w:r w:rsidRPr="00B803B1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ода  № </w:t>
      </w:r>
      <w:r>
        <w:rPr>
          <w:color w:val="000000"/>
          <w:sz w:val="28"/>
          <w:szCs w:val="28"/>
          <w:u w:val="single"/>
        </w:rPr>
        <w:t xml:space="preserve">3 </w:t>
      </w:r>
      <w:r>
        <w:rPr>
          <w:color w:val="000000"/>
          <w:sz w:val="28"/>
          <w:szCs w:val="28"/>
        </w:rPr>
        <w:t xml:space="preserve"> </w:t>
      </w:r>
    </w:p>
    <w:p w:rsidR="00332472" w:rsidRDefault="00332472" w:rsidP="00332472">
      <w:pPr>
        <w:shd w:val="clear" w:color="auto" w:fill="FFFFFF"/>
        <w:autoSpaceDE w:val="0"/>
        <w:autoSpaceDN w:val="0"/>
        <w:adjustRightInd w:val="0"/>
        <w:ind w:left="2160" w:firstLine="0"/>
        <w:jc w:val="center"/>
        <w:rPr>
          <w:color w:val="000000"/>
          <w:sz w:val="28"/>
          <w:szCs w:val="28"/>
        </w:rPr>
      </w:pPr>
    </w:p>
    <w:p w:rsidR="00332472" w:rsidRDefault="00332472" w:rsidP="00332472">
      <w:pPr>
        <w:shd w:val="clear" w:color="auto" w:fill="FFFFFF"/>
        <w:autoSpaceDE w:val="0"/>
        <w:autoSpaceDN w:val="0"/>
        <w:adjustRightInd w:val="0"/>
        <w:ind w:left="2160" w:firstLine="0"/>
        <w:jc w:val="center"/>
        <w:rPr>
          <w:color w:val="000000"/>
          <w:sz w:val="28"/>
          <w:szCs w:val="28"/>
        </w:rPr>
      </w:pPr>
    </w:p>
    <w:p w:rsidR="00790628" w:rsidRPr="00B803B1" w:rsidRDefault="00790628" w:rsidP="005F04F4">
      <w:pPr>
        <w:shd w:val="clear" w:color="auto" w:fill="FFFFFF"/>
        <w:autoSpaceDE w:val="0"/>
        <w:autoSpaceDN w:val="0"/>
        <w:adjustRightInd w:val="0"/>
        <w:spacing w:line="240" w:lineRule="auto"/>
        <w:ind w:left="6300"/>
        <w:jc w:val="right"/>
        <w:rPr>
          <w:color w:val="000000"/>
          <w:sz w:val="28"/>
          <w:szCs w:val="28"/>
        </w:rPr>
      </w:pPr>
    </w:p>
    <w:p w:rsidR="005F04F4" w:rsidRDefault="005F04F4" w:rsidP="00790628">
      <w:pPr>
        <w:shd w:val="clear" w:color="auto" w:fill="FFFFFF"/>
        <w:autoSpaceDE w:val="0"/>
        <w:autoSpaceDN w:val="0"/>
        <w:adjustRightInd w:val="0"/>
        <w:ind w:left="2160" w:firstLine="0"/>
        <w:jc w:val="center"/>
        <w:rPr>
          <w:color w:val="000000"/>
          <w:sz w:val="28"/>
          <w:szCs w:val="28"/>
        </w:rPr>
      </w:pPr>
    </w:p>
    <w:p w:rsidR="00131E46" w:rsidRDefault="00131E46" w:rsidP="00790628">
      <w:pPr>
        <w:shd w:val="clear" w:color="auto" w:fill="FFFFFF"/>
        <w:autoSpaceDE w:val="0"/>
        <w:autoSpaceDN w:val="0"/>
        <w:adjustRightInd w:val="0"/>
        <w:ind w:left="-180"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 РАБОТ</w:t>
      </w:r>
      <w:r w:rsidR="00D6090A">
        <w:rPr>
          <w:b/>
          <w:color w:val="000000"/>
          <w:sz w:val="28"/>
          <w:szCs w:val="28"/>
        </w:rPr>
        <w:t>Ы</w:t>
      </w:r>
      <w:r>
        <w:rPr>
          <w:b/>
          <w:color w:val="000000"/>
          <w:sz w:val="28"/>
          <w:szCs w:val="28"/>
        </w:rPr>
        <w:t xml:space="preserve"> </w:t>
      </w:r>
    </w:p>
    <w:p w:rsidR="00790628" w:rsidRPr="00131E46" w:rsidRDefault="00131E46" w:rsidP="00790628">
      <w:pPr>
        <w:shd w:val="clear" w:color="auto" w:fill="FFFFFF"/>
        <w:autoSpaceDE w:val="0"/>
        <w:autoSpaceDN w:val="0"/>
        <w:adjustRightInd w:val="0"/>
        <w:ind w:left="-180"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КОНТРОЛЬНО-</w:t>
      </w:r>
      <w:r w:rsidR="00AB2916">
        <w:rPr>
          <w:b/>
          <w:color w:val="000000"/>
          <w:sz w:val="28"/>
          <w:szCs w:val="28"/>
        </w:rPr>
        <w:t>СЧЕТНОЙ ПАЛАТЫ</w:t>
      </w:r>
    </w:p>
    <w:p w:rsidR="00131E46" w:rsidRDefault="00790628" w:rsidP="00790628">
      <w:pPr>
        <w:shd w:val="clear" w:color="auto" w:fill="FFFFFF"/>
        <w:autoSpaceDE w:val="0"/>
        <w:autoSpaceDN w:val="0"/>
        <w:adjustRightInd w:val="0"/>
        <w:ind w:left="-180" w:firstLine="0"/>
        <w:jc w:val="center"/>
        <w:rPr>
          <w:b/>
          <w:color w:val="000000"/>
          <w:sz w:val="28"/>
          <w:szCs w:val="28"/>
        </w:rPr>
      </w:pPr>
      <w:r w:rsidRPr="00131E46">
        <w:rPr>
          <w:b/>
          <w:color w:val="000000"/>
          <w:sz w:val="28"/>
          <w:szCs w:val="28"/>
        </w:rPr>
        <w:t xml:space="preserve">АЛЕКСАНДРОВСКОГО </w:t>
      </w:r>
      <w:r w:rsidR="00AB2916">
        <w:rPr>
          <w:b/>
          <w:color w:val="000000"/>
          <w:sz w:val="28"/>
          <w:szCs w:val="28"/>
        </w:rPr>
        <w:t>МУНИЦИПАЛЬНОГО ОКРУГА</w:t>
      </w:r>
      <w:r w:rsidRPr="00131E46">
        <w:rPr>
          <w:b/>
          <w:color w:val="000000"/>
          <w:sz w:val="28"/>
          <w:szCs w:val="28"/>
        </w:rPr>
        <w:t xml:space="preserve"> </w:t>
      </w:r>
    </w:p>
    <w:p w:rsidR="00790628" w:rsidRPr="00131E46" w:rsidRDefault="00790628" w:rsidP="00790628">
      <w:pPr>
        <w:shd w:val="clear" w:color="auto" w:fill="FFFFFF"/>
        <w:autoSpaceDE w:val="0"/>
        <w:autoSpaceDN w:val="0"/>
        <w:adjustRightInd w:val="0"/>
        <w:ind w:left="-180" w:firstLine="0"/>
        <w:jc w:val="center"/>
        <w:rPr>
          <w:b/>
          <w:bCs/>
          <w:color w:val="000000"/>
          <w:sz w:val="28"/>
          <w:szCs w:val="28"/>
        </w:rPr>
      </w:pPr>
      <w:r w:rsidRPr="00131E46">
        <w:rPr>
          <w:b/>
          <w:color w:val="000000"/>
          <w:sz w:val="28"/>
          <w:szCs w:val="28"/>
        </w:rPr>
        <w:t>НА 20</w:t>
      </w:r>
      <w:r w:rsidR="00AB2916">
        <w:rPr>
          <w:b/>
          <w:color w:val="000000"/>
          <w:sz w:val="28"/>
          <w:szCs w:val="28"/>
        </w:rPr>
        <w:t>21</w:t>
      </w:r>
      <w:r w:rsidRPr="00131E46">
        <w:rPr>
          <w:b/>
          <w:color w:val="000000"/>
          <w:sz w:val="28"/>
          <w:szCs w:val="28"/>
        </w:rPr>
        <w:t xml:space="preserve"> ГОД</w:t>
      </w:r>
    </w:p>
    <w:p w:rsidR="00790628" w:rsidRPr="00131E46" w:rsidRDefault="00790628" w:rsidP="00790628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</w:p>
    <w:p w:rsidR="00622455" w:rsidRDefault="00622455" w:rsidP="00790628">
      <w:pPr>
        <w:jc w:val="right"/>
      </w:pPr>
    </w:p>
    <w:p w:rsidR="00622455" w:rsidRDefault="00622455"/>
    <w:p w:rsidR="00131E46" w:rsidRPr="00AB2916" w:rsidRDefault="00131E46">
      <w:pPr>
        <w:rPr>
          <w:lang w:val="en-US"/>
        </w:rPr>
      </w:pPr>
    </w:p>
    <w:p w:rsidR="00131E46" w:rsidRDefault="00131E46"/>
    <w:p w:rsidR="00E305D4" w:rsidRDefault="00E305D4"/>
    <w:p w:rsidR="00332472" w:rsidRDefault="00332472"/>
    <w:p w:rsidR="00131E46" w:rsidRDefault="00131E46"/>
    <w:p w:rsidR="00440DBA" w:rsidRDefault="00440DBA"/>
    <w:p w:rsidR="00131E46" w:rsidRDefault="00131E46"/>
    <w:p w:rsidR="00622455" w:rsidRDefault="00622455"/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9"/>
        <w:gridCol w:w="3827"/>
        <w:gridCol w:w="93"/>
        <w:gridCol w:w="1892"/>
        <w:gridCol w:w="12"/>
        <w:gridCol w:w="49"/>
        <w:gridCol w:w="1925"/>
        <w:gridCol w:w="142"/>
        <w:gridCol w:w="849"/>
        <w:gridCol w:w="2990"/>
        <w:gridCol w:w="270"/>
        <w:gridCol w:w="2270"/>
        <w:gridCol w:w="56"/>
        <w:gridCol w:w="14"/>
        <w:gridCol w:w="72"/>
      </w:tblGrid>
      <w:tr w:rsidR="00622455" w:rsidTr="00270A31">
        <w:trPr>
          <w:gridAfter w:val="3"/>
          <w:wAfter w:w="142" w:type="dxa"/>
          <w:trHeight w:val="416"/>
        </w:trPr>
        <w:tc>
          <w:tcPr>
            <w:tcW w:w="15168" w:type="dxa"/>
            <w:gridSpan w:val="12"/>
          </w:tcPr>
          <w:p w:rsidR="00462757" w:rsidRPr="00DE07D7" w:rsidRDefault="00622455" w:rsidP="00DE07D7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F24FFF">
              <w:rPr>
                <w:b/>
                <w:sz w:val="28"/>
                <w:szCs w:val="28"/>
              </w:rPr>
              <w:lastRenderedPageBreak/>
              <w:t>Экспертно-аналитическая деятельность</w:t>
            </w:r>
          </w:p>
        </w:tc>
      </w:tr>
      <w:tr w:rsidR="00AB2916" w:rsidTr="00270A31">
        <w:trPr>
          <w:gridAfter w:val="3"/>
          <w:wAfter w:w="142" w:type="dxa"/>
        </w:trPr>
        <w:tc>
          <w:tcPr>
            <w:tcW w:w="849" w:type="dxa"/>
          </w:tcPr>
          <w:p w:rsidR="00AB2916" w:rsidRPr="00AB2916" w:rsidRDefault="00AB2916" w:rsidP="00AB291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B2916">
              <w:rPr>
                <w:sz w:val="28"/>
                <w:szCs w:val="28"/>
              </w:rPr>
              <w:t>1</w:t>
            </w:r>
          </w:p>
        </w:tc>
        <w:tc>
          <w:tcPr>
            <w:tcW w:w="3920" w:type="dxa"/>
            <w:gridSpan w:val="2"/>
          </w:tcPr>
          <w:p w:rsidR="00AB2916" w:rsidRPr="00AB2916" w:rsidRDefault="00AB2916" w:rsidP="00AB291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B2916">
              <w:rPr>
                <w:sz w:val="28"/>
                <w:szCs w:val="28"/>
              </w:rPr>
              <w:t>2</w:t>
            </w:r>
          </w:p>
        </w:tc>
        <w:tc>
          <w:tcPr>
            <w:tcW w:w="1953" w:type="dxa"/>
            <w:gridSpan w:val="3"/>
          </w:tcPr>
          <w:p w:rsidR="00AB2916" w:rsidRPr="00AB2916" w:rsidRDefault="00AB2916" w:rsidP="00AB291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B2916">
              <w:rPr>
                <w:sz w:val="28"/>
                <w:szCs w:val="28"/>
              </w:rPr>
              <w:t>3</w:t>
            </w:r>
          </w:p>
        </w:tc>
        <w:tc>
          <w:tcPr>
            <w:tcW w:w="2067" w:type="dxa"/>
            <w:gridSpan w:val="2"/>
          </w:tcPr>
          <w:p w:rsidR="00AB2916" w:rsidRPr="00AB2916" w:rsidRDefault="00AB2916" w:rsidP="00AB291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B2916">
              <w:rPr>
                <w:sz w:val="28"/>
                <w:szCs w:val="28"/>
              </w:rPr>
              <w:t>4</w:t>
            </w:r>
          </w:p>
        </w:tc>
        <w:tc>
          <w:tcPr>
            <w:tcW w:w="4109" w:type="dxa"/>
            <w:gridSpan w:val="3"/>
          </w:tcPr>
          <w:p w:rsidR="00AB2916" w:rsidRPr="00AB2916" w:rsidRDefault="00AB2916" w:rsidP="00AB291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B2916">
              <w:rPr>
                <w:sz w:val="28"/>
                <w:szCs w:val="28"/>
              </w:rPr>
              <w:t>5</w:t>
            </w:r>
          </w:p>
        </w:tc>
        <w:tc>
          <w:tcPr>
            <w:tcW w:w="2270" w:type="dxa"/>
          </w:tcPr>
          <w:p w:rsidR="00AB2916" w:rsidRPr="00AB2916" w:rsidRDefault="00AB2916" w:rsidP="00AB291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B2916">
              <w:rPr>
                <w:sz w:val="28"/>
                <w:szCs w:val="28"/>
              </w:rPr>
              <w:t>6</w:t>
            </w:r>
          </w:p>
        </w:tc>
      </w:tr>
      <w:tr w:rsidR="00AC0E8F" w:rsidTr="00270A31">
        <w:trPr>
          <w:gridAfter w:val="3"/>
          <w:wAfter w:w="142" w:type="dxa"/>
        </w:trPr>
        <w:tc>
          <w:tcPr>
            <w:tcW w:w="849" w:type="dxa"/>
          </w:tcPr>
          <w:p w:rsidR="00AC0E8F" w:rsidRPr="00220CB0" w:rsidRDefault="00AC0E8F" w:rsidP="00DE07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220CB0">
              <w:rPr>
                <w:b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20CB0">
              <w:rPr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220CB0">
              <w:rPr>
                <w:b/>
                <w:i/>
                <w:sz w:val="28"/>
                <w:szCs w:val="28"/>
              </w:rPr>
              <w:t>/</w:t>
            </w:r>
            <w:proofErr w:type="spellStart"/>
            <w:r w:rsidRPr="00220CB0">
              <w:rPr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20" w:type="dxa"/>
            <w:gridSpan w:val="2"/>
          </w:tcPr>
          <w:p w:rsidR="00AC0E8F" w:rsidRPr="00220CB0" w:rsidRDefault="00AC0E8F" w:rsidP="00DE07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220CB0">
              <w:rPr>
                <w:b/>
                <w:i/>
                <w:sz w:val="28"/>
                <w:szCs w:val="28"/>
              </w:rPr>
              <w:t>Содержание мероприятий</w:t>
            </w:r>
          </w:p>
        </w:tc>
        <w:tc>
          <w:tcPr>
            <w:tcW w:w="1953" w:type="dxa"/>
            <w:gridSpan w:val="3"/>
          </w:tcPr>
          <w:p w:rsidR="00AC0E8F" w:rsidRPr="00220CB0" w:rsidRDefault="00020068" w:rsidP="00DE07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220CB0">
              <w:rPr>
                <w:b/>
                <w:i/>
                <w:sz w:val="28"/>
                <w:szCs w:val="28"/>
              </w:rPr>
              <w:t xml:space="preserve">Срок </w:t>
            </w:r>
            <w:r w:rsidR="00AC0E8F" w:rsidRPr="00220CB0">
              <w:rPr>
                <w:b/>
                <w:i/>
                <w:sz w:val="28"/>
                <w:szCs w:val="28"/>
              </w:rPr>
              <w:t>пров</w:t>
            </w:r>
            <w:r w:rsidR="00AC0E8F" w:rsidRPr="00220CB0">
              <w:rPr>
                <w:b/>
                <w:i/>
                <w:sz w:val="28"/>
                <w:szCs w:val="28"/>
              </w:rPr>
              <w:t>е</w:t>
            </w:r>
            <w:r w:rsidR="00AC0E8F" w:rsidRPr="00220CB0">
              <w:rPr>
                <w:b/>
                <w:i/>
                <w:sz w:val="28"/>
                <w:szCs w:val="28"/>
              </w:rPr>
              <w:t>дения</w:t>
            </w:r>
          </w:p>
        </w:tc>
        <w:tc>
          <w:tcPr>
            <w:tcW w:w="2067" w:type="dxa"/>
            <w:gridSpan w:val="2"/>
          </w:tcPr>
          <w:p w:rsidR="00462757" w:rsidRPr="00220CB0" w:rsidRDefault="00AC0E8F" w:rsidP="00DE07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220CB0">
              <w:rPr>
                <w:b/>
                <w:i/>
                <w:sz w:val="28"/>
                <w:szCs w:val="28"/>
              </w:rPr>
              <w:t>Основания для включения в план</w:t>
            </w:r>
          </w:p>
        </w:tc>
        <w:tc>
          <w:tcPr>
            <w:tcW w:w="4109" w:type="dxa"/>
            <w:gridSpan w:val="3"/>
          </w:tcPr>
          <w:p w:rsidR="00AC0E8F" w:rsidRPr="00220CB0" w:rsidRDefault="00AC0E8F" w:rsidP="00DE07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220CB0">
              <w:rPr>
                <w:b/>
                <w:i/>
                <w:sz w:val="28"/>
                <w:szCs w:val="28"/>
              </w:rPr>
              <w:t>Ожидаемый результат мер</w:t>
            </w:r>
            <w:r w:rsidRPr="00220CB0">
              <w:rPr>
                <w:b/>
                <w:i/>
                <w:sz w:val="28"/>
                <w:szCs w:val="28"/>
              </w:rPr>
              <w:t>о</w:t>
            </w:r>
            <w:r w:rsidRPr="00220CB0">
              <w:rPr>
                <w:b/>
                <w:i/>
                <w:sz w:val="28"/>
                <w:szCs w:val="28"/>
              </w:rPr>
              <w:t>приятий</w:t>
            </w:r>
          </w:p>
        </w:tc>
        <w:tc>
          <w:tcPr>
            <w:tcW w:w="2270" w:type="dxa"/>
          </w:tcPr>
          <w:p w:rsidR="00131E46" w:rsidRPr="00220CB0" w:rsidRDefault="00AC0E8F" w:rsidP="00DE07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220CB0">
              <w:rPr>
                <w:b/>
                <w:i/>
                <w:sz w:val="28"/>
                <w:szCs w:val="28"/>
              </w:rPr>
              <w:t>Ответстве</w:t>
            </w:r>
            <w:r w:rsidRPr="00220CB0">
              <w:rPr>
                <w:b/>
                <w:i/>
                <w:sz w:val="28"/>
                <w:szCs w:val="28"/>
              </w:rPr>
              <w:t>н</w:t>
            </w:r>
            <w:r w:rsidRPr="00220CB0">
              <w:rPr>
                <w:b/>
                <w:i/>
                <w:sz w:val="28"/>
                <w:szCs w:val="28"/>
              </w:rPr>
              <w:t xml:space="preserve">ный </w:t>
            </w:r>
          </w:p>
          <w:p w:rsidR="00AC0E8F" w:rsidRPr="00220CB0" w:rsidRDefault="00AC0E8F" w:rsidP="00DE07D7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220CB0">
              <w:rPr>
                <w:b/>
                <w:i/>
                <w:sz w:val="28"/>
                <w:szCs w:val="28"/>
              </w:rPr>
              <w:t>за выполнение</w:t>
            </w:r>
          </w:p>
        </w:tc>
      </w:tr>
      <w:tr w:rsidR="0085341A" w:rsidTr="00270A31">
        <w:trPr>
          <w:gridAfter w:val="3"/>
          <w:wAfter w:w="142" w:type="dxa"/>
        </w:trPr>
        <w:tc>
          <w:tcPr>
            <w:tcW w:w="849" w:type="dxa"/>
          </w:tcPr>
          <w:p w:rsidR="0085341A" w:rsidRPr="00F24FFF" w:rsidRDefault="0085341A" w:rsidP="00DE07D7">
            <w:pPr>
              <w:spacing w:before="100" w:beforeAutospacing="1" w:after="100" w:afterAutospacing="1"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24FFF">
              <w:rPr>
                <w:color w:val="000000"/>
                <w:sz w:val="22"/>
                <w:szCs w:val="22"/>
              </w:rPr>
              <w:t>1</w:t>
            </w:r>
            <w:r w:rsidR="00622455" w:rsidRPr="00F24FFF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3920" w:type="dxa"/>
            <w:gridSpan w:val="2"/>
          </w:tcPr>
          <w:p w:rsidR="0085341A" w:rsidRPr="00F24FFF" w:rsidRDefault="00020068" w:rsidP="00D6090A">
            <w:pPr>
              <w:spacing w:before="100" w:beforeAutospacing="1" w:after="100" w:afterAutospacing="1" w:line="240" w:lineRule="auto"/>
              <w:ind w:firstLine="0"/>
              <w:rPr>
                <w:color w:val="000000"/>
              </w:rPr>
            </w:pPr>
            <w:r w:rsidRPr="008E65F5">
              <w:t xml:space="preserve">Экспертиза проекта решения о бюджете  на </w:t>
            </w:r>
            <w:r w:rsidR="00AB2916">
              <w:t>202</w:t>
            </w:r>
            <w:r w:rsidR="00D6090A">
              <w:t>2</w:t>
            </w:r>
            <w:r w:rsidRPr="008E65F5">
              <w:t xml:space="preserve"> год и на план</w:t>
            </w:r>
            <w:r w:rsidRPr="008E65F5">
              <w:t>о</w:t>
            </w:r>
            <w:r w:rsidRPr="008E65F5">
              <w:t>вый период 20</w:t>
            </w:r>
            <w:r w:rsidR="00D6090A">
              <w:t>23</w:t>
            </w:r>
            <w:r w:rsidRPr="008E65F5">
              <w:t xml:space="preserve"> и 20</w:t>
            </w:r>
            <w:r w:rsidR="00E305D4">
              <w:t>2</w:t>
            </w:r>
            <w:r w:rsidR="00D6090A">
              <w:t>4</w:t>
            </w:r>
            <w:r w:rsidRPr="008E65F5">
              <w:t xml:space="preserve"> годов, в том числе обоснованности показ</w:t>
            </w:r>
            <w:r w:rsidRPr="008E65F5">
              <w:t>а</w:t>
            </w:r>
            <w:r w:rsidRPr="008E65F5">
              <w:t xml:space="preserve">телей (параметров и характеристик) бюджета  </w:t>
            </w:r>
            <w:r w:rsidR="00AB2916">
              <w:t>Александровского мун</w:t>
            </w:r>
            <w:r w:rsidR="00AB2916">
              <w:t>и</w:t>
            </w:r>
            <w:r w:rsidR="00AB2916">
              <w:t>ципального округа</w:t>
            </w:r>
          </w:p>
        </w:tc>
        <w:tc>
          <w:tcPr>
            <w:tcW w:w="1953" w:type="dxa"/>
            <w:gridSpan w:val="3"/>
          </w:tcPr>
          <w:p w:rsidR="0085341A" w:rsidRPr="00F24FFF" w:rsidRDefault="00020068" w:rsidP="00382431">
            <w:pPr>
              <w:spacing w:before="100" w:beforeAutospacing="1" w:after="100" w:afterAutospacing="1"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Ноябрь </w:t>
            </w:r>
            <w:r w:rsidR="00AB2916">
              <w:rPr>
                <w:color w:val="000000"/>
              </w:rPr>
              <w:t>2021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2067" w:type="dxa"/>
            <w:gridSpan w:val="2"/>
          </w:tcPr>
          <w:p w:rsidR="0085341A" w:rsidRPr="00020068" w:rsidRDefault="00020068" w:rsidP="004F1186">
            <w:pPr>
              <w:spacing w:line="240" w:lineRule="auto"/>
              <w:ind w:firstLine="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2 ч 2 ст. 9 </w:t>
            </w:r>
            <w:r w:rsidRPr="00BA0632">
              <w:t>Зак</w:t>
            </w:r>
            <w:r w:rsidRPr="00BA0632">
              <w:t>о</w:t>
            </w:r>
            <w:r w:rsidRPr="00BA0632">
              <w:t>н</w:t>
            </w:r>
            <w:r>
              <w:t>а</w:t>
            </w:r>
            <w:r w:rsidRPr="00BA0632">
              <w:t xml:space="preserve"> 6-ФЗ,</w:t>
            </w:r>
            <w:r w:rsidRPr="008E65F5">
              <w:t>ч. 1 ст. 157</w:t>
            </w:r>
            <w:r>
              <w:t xml:space="preserve"> БК РФ</w:t>
            </w:r>
          </w:p>
        </w:tc>
        <w:tc>
          <w:tcPr>
            <w:tcW w:w="4109" w:type="dxa"/>
            <w:gridSpan w:val="3"/>
          </w:tcPr>
          <w:p w:rsidR="0085341A" w:rsidRPr="00F24FFF" w:rsidRDefault="00E908E1" w:rsidP="004F1186">
            <w:pPr>
              <w:spacing w:before="100" w:beforeAutospacing="1" w:after="100" w:afterAutospacing="1" w:line="240" w:lineRule="auto"/>
              <w:ind w:firstLine="0"/>
              <w:rPr>
                <w:color w:val="000000"/>
              </w:rPr>
            </w:pPr>
            <w:r w:rsidRPr="00F24FFF">
              <w:rPr>
                <w:color w:val="000000"/>
              </w:rPr>
              <w:t>Проверка состояния нормативной и методической базы, регулирующей порядок формирования бюджета и расчет параметров основных показ</w:t>
            </w:r>
            <w:r w:rsidRPr="00F24FFF">
              <w:rPr>
                <w:color w:val="000000"/>
              </w:rPr>
              <w:t>а</w:t>
            </w:r>
            <w:r w:rsidRPr="00F24FFF">
              <w:rPr>
                <w:color w:val="000000"/>
              </w:rPr>
              <w:t>телей. Выработка рекомендаций по возможному увеличению доходов бюджета и оптимизация его расходов</w:t>
            </w:r>
          </w:p>
        </w:tc>
        <w:tc>
          <w:tcPr>
            <w:tcW w:w="2270" w:type="dxa"/>
          </w:tcPr>
          <w:p w:rsidR="00462757" w:rsidRPr="00F24FFF" w:rsidRDefault="0085341A" w:rsidP="008F4C9E">
            <w:pPr>
              <w:spacing w:before="100" w:beforeAutospacing="1" w:after="100" w:afterAutospacing="1" w:line="240" w:lineRule="auto"/>
              <w:ind w:firstLine="0"/>
              <w:jc w:val="center"/>
              <w:rPr>
                <w:color w:val="000000"/>
              </w:rPr>
            </w:pPr>
            <w:r w:rsidRPr="00F24FFF">
              <w:rPr>
                <w:color w:val="000000"/>
              </w:rPr>
              <w:t>Председатель</w:t>
            </w:r>
            <w:r w:rsidR="004F1186">
              <w:rPr>
                <w:color w:val="000000"/>
              </w:rPr>
              <w:t xml:space="preserve"> </w:t>
            </w:r>
            <w:r w:rsidR="00AB2916">
              <w:rPr>
                <w:color w:val="000000"/>
              </w:rPr>
              <w:t>КСП АМО</w:t>
            </w:r>
          </w:p>
          <w:p w:rsidR="0085341A" w:rsidRPr="00F24FFF" w:rsidRDefault="0085341A" w:rsidP="008F4C9E">
            <w:pPr>
              <w:spacing w:before="100" w:beforeAutospacing="1" w:after="100" w:afterAutospacing="1" w:line="240" w:lineRule="auto"/>
              <w:ind w:firstLine="0"/>
              <w:jc w:val="center"/>
              <w:rPr>
                <w:color w:val="000000"/>
              </w:rPr>
            </w:pPr>
          </w:p>
        </w:tc>
      </w:tr>
      <w:tr w:rsidR="00A15070" w:rsidTr="00270A31">
        <w:trPr>
          <w:gridAfter w:val="3"/>
          <w:wAfter w:w="142" w:type="dxa"/>
        </w:trPr>
        <w:tc>
          <w:tcPr>
            <w:tcW w:w="849" w:type="dxa"/>
          </w:tcPr>
          <w:p w:rsidR="00A15070" w:rsidRPr="00F24FFF" w:rsidRDefault="00A15070" w:rsidP="004F1186">
            <w:pPr>
              <w:spacing w:before="100" w:beforeAutospacing="1" w:after="100" w:afterAutospacing="1"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24FFF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20" w:type="dxa"/>
            <w:gridSpan w:val="2"/>
          </w:tcPr>
          <w:p w:rsidR="00A15070" w:rsidRPr="00F24FFF" w:rsidRDefault="00020068" w:rsidP="00D6090A">
            <w:pPr>
              <w:spacing w:before="100" w:beforeAutospacing="1" w:after="100" w:afterAutospacing="1" w:line="240" w:lineRule="auto"/>
              <w:ind w:firstLine="0"/>
              <w:rPr>
                <w:color w:val="000000"/>
              </w:rPr>
            </w:pPr>
            <w:r w:rsidRPr="00A10B1C">
              <w:t>Экспертиза проект</w:t>
            </w:r>
            <w:r>
              <w:t>ов</w:t>
            </w:r>
            <w:r w:rsidRPr="00A10B1C">
              <w:t xml:space="preserve"> решений «О внесении изменений и дополнений в решение «О бюджете на </w:t>
            </w:r>
            <w:r w:rsidR="00AB2916">
              <w:t>2021</w:t>
            </w:r>
            <w:r w:rsidRPr="00A10B1C">
              <w:t xml:space="preserve"> год и на плановый период </w:t>
            </w:r>
            <w:r w:rsidR="00AB2916">
              <w:t>202</w:t>
            </w:r>
            <w:r w:rsidR="00D6090A">
              <w:t>2</w:t>
            </w:r>
            <w:r>
              <w:t xml:space="preserve"> </w:t>
            </w:r>
            <w:r w:rsidRPr="00A10B1C">
              <w:t xml:space="preserve">и  </w:t>
            </w:r>
            <w:r>
              <w:t>20</w:t>
            </w:r>
            <w:r w:rsidR="0073520E">
              <w:t>2</w:t>
            </w:r>
            <w:r w:rsidR="00D6090A">
              <w:t xml:space="preserve">3 </w:t>
            </w:r>
            <w:r>
              <w:t>годов</w:t>
            </w:r>
            <w:r w:rsidRPr="00A10B1C">
              <w:t>»</w:t>
            </w:r>
          </w:p>
        </w:tc>
        <w:tc>
          <w:tcPr>
            <w:tcW w:w="1953" w:type="dxa"/>
            <w:gridSpan w:val="3"/>
          </w:tcPr>
          <w:p w:rsidR="00A15070" w:rsidRPr="00F24FFF" w:rsidRDefault="00020068" w:rsidP="004F1186">
            <w:pPr>
              <w:spacing w:before="100" w:beforeAutospacing="1" w:after="100" w:afterAutospacing="1" w:line="240" w:lineRule="auto"/>
              <w:ind w:firstLine="0"/>
              <w:rPr>
                <w:color w:val="000000"/>
              </w:rPr>
            </w:pPr>
            <w:r>
              <w:rPr>
                <w:bCs/>
                <w:color w:val="000000"/>
              </w:rPr>
              <w:t>В течение года</w:t>
            </w:r>
          </w:p>
        </w:tc>
        <w:tc>
          <w:tcPr>
            <w:tcW w:w="2067" w:type="dxa"/>
            <w:gridSpan w:val="2"/>
          </w:tcPr>
          <w:p w:rsidR="00A15070" w:rsidRPr="00F24FFF" w:rsidRDefault="00020068" w:rsidP="004F1186">
            <w:pPr>
              <w:spacing w:before="100" w:beforeAutospacing="1" w:after="100" w:afterAutospacing="1" w:line="240" w:lineRule="auto"/>
              <w:ind w:firstLine="0"/>
              <w:rPr>
                <w:color w:val="000000"/>
              </w:rPr>
            </w:pPr>
            <w:r>
              <w:t>п.</w:t>
            </w:r>
            <w:r w:rsidRPr="004A4131">
              <w:t xml:space="preserve"> 2</w:t>
            </w:r>
            <w:r>
              <w:t>,7</w:t>
            </w:r>
            <w:r w:rsidRPr="004A4131">
              <w:t xml:space="preserve"> ч 2 ст. 9 </w:t>
            </w:r>
            <w:r>
              <w:t>З</w:t>
            </w:r>
            <w:r>
              <w:t>а</w:t>
            </w:r>
            <w:r>
              <w:t>кона 6-ФЗ</w:t>
            </w:r>
          </w:p>
        </w:tc>
        <w:tc>
          <w:tcPr>
            <w:tcW w:w="4109" w:type="dxa"/>
            <w:gridSpan w:val="3"/>
          </w:tcPr>
          <w:p w:rsidR="00A15070" w:rsidRPr="00E908E1" w:rsidRDefault="00E908E1" w:rsidP="004F1186">
            <w:pPr>
              <w:spacing w:before="100" w:beforeAutospacing="1" w:after="100" w:afterAutospacing="1" w:line="240" w:lineRule="auto"/>
              <w:ind w:firstLine="0"/>
              <w:rPr>
                <w:color w:val="000000"/>
              </w:rPr>
            </w:pPr>
            <w:r w:rsidRPr="00F24FFF">
              <w:rPr>
                <w:color w:val="000000"/>
              </w:rPr>
              <w:t>Выработка рекомендаций по собл</w:t>
            </w:r>
            <w:r w:rsidRPr="00F24FFF">
              <w:rPr>
                <w:color w:val="000000"/>
              </w:rPr>
              <w:t>ю</w:t>
            </w:r>
            <w:r w:rsidRPr="00F24FFF">
              <w:rPr>
                <w:color w:val="000000"/>
              </w:rPr>
              <w:t>дению бюджетного законодательс</w:t>
            </w:r>
            <w:r w:rsidRPr="00F24FFF">
              <w:rPr>
                <w:color w:val="000000"/>
              </w:rPr>
              <w:t>т</w:t>
            </w:r>
            <w:r w:rsidRPr="00F24FFF">
              <w:rPr>
                <w:color w:val="000000"/>
              </w:rPr>
              <w:t>ва, оценка эффективности использ</w:t>
            </w:r>
            <w:r w:rsidRPr="00F24FFF">
              <w:rPr>
                <w:color w:val="000000"/>
              </w:rPr>
              <w:t>о</w:t>
            </w:r>
            <w:r w:rsidRPr="00F24FFF">
              <w:rPr>
                <w:color w:val="000000"/>
              </w:rPr>
              <w:t xml:space="preserve">вания бюджетных средств по </w:t>
            </w:r>
            <w:proofErr w:type="gramStart"/>
            <w:r w:rsidRPr="00F24FFF">
              <w:rPr>
                <w:color w:val="000000"/>
              </w:rPr>
              <w:t>прин</w:t>
            </w:r>
            <w:r w:rsidRPr="00F24FFF">
              <w:rPr>
                <w:color w:val="000000"/>
              </w:rPr>
              <w:t>и</w:t>
            </w:r>
            <w:r w:rsidRPr="00F24FFF">
              <w:rPr>
                <w:color w:val="000000"/>
              </w:rPr>
              <w:t>маемым</w:t>
            </w:r>
            <w:proofErr w:type="gramEnd"/>
            <w:r w:rsidRPr="00F24FFF">
              <w:rPr>
                <w:color w:val="000000"/>
              </w:rPr>
              <w:t>  НПА</w:t>
            </w:r>
          </w:p>
        </w:tc>
        <w:tc>
          <w:tcPr>
            <w:tcW w:w="2270" w:type="dxa"/>
          </w:tcPr>
          <w:p w:rsidR="00A15070" w:rsidRPr="00F24FFF" w:rsidRDefault="00A15070" w:rsidP="008F4C9E">
            <w:pPr>
              <w:spacing w:before="100" w:beforeAutospacing="1" w:after="100" w:afterAutospacing="1" w:line="240" w:lineRule="auto"/>
              <w:ind w:left="-108" w:firstLine="108"/>
              <w:jc w:val="center"/>
              <w:rPr>
                <w:color w:val="000000"/>
              </w:rPr>
            </w:pPr>
            <w:r w:rsidRPr="00F24FFF">
              <w:rPr>
                <w:color w:val="000000"/>
              </w:rPr>
              <w:t>Председатель</w:t>
            </w:r>
            <w:r w:rsidR="004F1186">
              <w:rPr>
                <w:color w:val="000000"/>
              </w:rPr>
              <w:t xml:space="preserve"> </w:t>
            </w:r>
            <w:r w:rsidR="00AB2916">
              <w:rPr>
                <w:color w:val="000000"/>
              </w:rPr>
              <w:t>КСП АМО</w:t>
            </w:r>
          </w:p>
          <w:p w:rsidR="00A15070" w:rsidRPr="00F24FFF" w:rsidRDefault="00A15070" w:rsidP="008F4C9E">
            <w:pPr>
              <w:spacing w:before="100" w:beforeAutospacing="1" w:after="100" w:afterAutospacing="1" w:line="240" w:lineRule="auto"/>
              <w:ind w:firstLine="432"/>
              <w:jc w:val="center"/>
              <w:rPr>
                <w:color w:val="000000"/>
              </w:rPr>
            </w:pPr>
          </w:p>
        </w:tc>
      </w:tr>
      <w:tr w:rsidR="008F4C9E" w:rsidTr="00270A31">
        <w:trPr>
          <w:gridAfter w:val="3"/>
          <w:wAfter w:w="142" w:type="dxa"/>
        </w:trPr>
        <w:tc>
          <w:tcPr>
            <w:tcW w:w="849" w:type="dxa"/>
          </w:tcPr>
          <w:p w:rsidR="008F4C9E" w:rsidRPr="00F24FFF" w:rsidRDefault="008F4C9E" w:rsidP="004F1186">
            <w:pPr>
              <w:spacing w:before="100" w:beforeAutospacing="1" w:after="100" w:afterAutospacing="1" w:line="24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3920" w:type="dxa"/>
            <w:gridSpan w:val="2"/>
          </w:tcPr>
          <w:p w:rsidR="008F4C9E" w:rsidRPr="00A10B1C" w:rsidRDefault="008F4C9E" w:rsidP="004F1186">
            <w:pPr>
              <w:spacing w:before="100" w:beforeAutospacing="1" w:after="100" w:afterAutospacing="1" w:line="240" w:lineRule="auto"/>
              <w:ind w:firstLine="0"/>
            </w:pPr>
            <w:r w:rsidRPr="00A10B1C">
              <w:t>Экспертиза проектов нормативных правовых актов регулирующих бюджетные правоотношения</w:t>
            </w:r>
          </w:p>
        </w:tc>
        <w:tc>
          <w:tcPr>
            <w:tcW w:w="1953" w:type="dxa"/>
            <w:gridSpan w:val="3"/>
          </w:tcPr>
          <w:p w:rsidR="008F4C9E" w:rsidRDefault="00F767E4" w:rsidP="004F1186">
            <w:pPr>
              <w:spacing w:before="100" w:beforeAutospacing="1" w:after="100" w:afterAutospacing="1" w:line="240" w:lineRule="auto"/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течение года</w:t>
            </w:r>
          </w:p>
        </w:tc>
        <w:tc>
          <w:tcPr>
            <w:tcW w:w="2067" w:type="dxa"/>
            <w:gridSpan w:val="2"/>
          </w:tcPr>
          <w:p w:rsidR="008F4C9E" w:rsidRPr="004A4131" w:rsidRDefault="008F4C9E" w:rsidP="004F1186">
            <w:pPr>
              <w:spacing w:before="100" w:beforeAutospacing="1" w:after="100" w:afterAutospacing="1" w:line="240" w:lineRule="auto"/>
              <w:ind w:firstLine="0"/>
            </w:pPr>
            <w:r w:rsidRPr="00EE7804">
              <w:t xml:space="preserve">ч. 2 ст. 157 </w:t>
            </w:r>
            <w:r>
              <w:t>БК РФ</w:t>
            </w:r>
          </w:p>
        </w:tc>
        <w:tc>
          <w:tcPr>
            <w:tcW w:w="4109" w:type="dxa"/>
            <w:gridSpan w:val="3"/>
          </w:tcPr>
          <w:p w:rsidR="008F4C9E" w:rsidRPr="00020068" w:rsidRDefault="008F4C9E" w:rsidP="004F1186">
            <w:pPr>
              <w:spacing w:before="100" w:beforeAutospacing="1" w:after="100" w:afterAutospacing="1" w:line="240" w:lineRule="auto"/>
              <w:ind w:firstLine="0"/>
              <w:rPr>
                <w:color w:val="000000"/>
                <w:highlight w:val="yellow"/>
              </w:rPr>
            </w:pPr>
          </w:p>
        </w:tc>
        <w:tc>
          <w:tcPr>
            <w:tcW w:w="2270" w:type="dxa"/>
          </w:tcPr>
          <w:p w:rsidR="008F4C9E" w:rsidRDefault="008F4C9E" w:rsidP="008F4C9E">
            <w:pPr>
              <w:spacing w:line="240" w:lineRule="auto"/>
              <w:ind w:firstLine="0"/>
              <w:jc w:val="center"/>
            </w:pPr>
            <w:r w:rsidRPr="00462757">
              <w:t>Председатель</w:t>
            </w:r>
          </w:p>
          <w:p w:rsidR="008F4C9E" w:rsidRPr="00B03353" w:rsidRDefault="008F4C9E" w:rsidP="008F4C9E">
            <w:pPr>
              <w:spacing w:line="240" w:lineRule="auto"/>
              <w:ind w:firstLine="0"/>
            </w:pPr>
            <w:r>
              <w:t xml:space="preserve">           </w:t>
            </w:r>
            <w:r w:rsidR="00AB2916">
              <w:t>КСП АМО</w:t>
            </w:r>
          </w:p>
        </w:tc>
      </w:tr>
      <w:tr w:rsidR="008F4C9E" w:rsidTr="00270A31">
        <w:trPr>
          <w:gridAfter w:val="3"/>
          <w:wAfter w:w="142" w:type="dxa"/>
          <w:trHeight w:val="1972"/>
        </w:trPr>
        <w:tc>
          <w:tcPr>
            <w:tcW w:w="849" w:type="dxa"/>
          </w:tcPr>
          <w:p w:rsidR="008F4C9E" w:rsidRPr="00F24FFF" w:rsidRDefault="008F4C9E" w:rsidP="004F1186">
            <w:pPr>
              <w:spacing w:before="100" w:beforeAutospacing="1" w:after="100" w:afterAutospacing="1" w:line="24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3920" w:type="dxa"/>
            <w:gridSpan w:val="2"/>
          </w:tcPr>
          <w:p w:rsidR="004E0135" w:rsidRDefault="008F4C9E" w:rsidP="00040213">
            <w:pPr>
              <w:spacing w:before="100" w:beforeAutospacing="1" w:after="100" w:afterAutospacing="1" w:line="240" w:lineRule="auto"/>
              <w:ind w:firstLine="0"/>
            </w:pPr>
            <w:r>
              <w:t>Финансово-экономическая экспе</w:t>
            </w:r>
            <w:r>
              <w:t>р</w:t>
            </w:r>
            <w:r>
              <w:t>тиза проектов муниципальных пр</w:t>
            </w:r>
            <w:r>
              <w:t>а</w:t>
            </w:r>
            <w:r>
              <w:t>вовых актов (включая обоснова</w:t>
            </w:r>
            <w:r>
              <w:t>н</w:t>
            </w:r>
            <w:r>
              <w:t>ность финансово-экономических обоснований) в части, касающейся расходных обязательств муниц</w:t>
            </w:r>
            <w:r>
              <w:t>и</w:t>
            </w:r>
            <w:r>
              <w:t>пального образования</w:t>
            </w:r>
          </w:p>
          <w:p w:rsidR="00792DC0" w:rsidRDefault="00792DC0" w:rsidP="00040213">
            <w:pPr>
              <w:spacing w:before="100" w:beforeAutospacing="1" w:after="100" w:afterAutospacing="1" w:line="240" w:lineRule="auto"/>
              <w:ind w:firstLine="0"/>
            </w:pPr>
          </w:p>
          <w:p w:rsidR="00792DC0" w:rsidRPr="00A10B1C" w:rsidRDefault="00792DC0" w:rsidP="00040213">
            <w:pPr>
              <w:spacing w:before="100" w:beforeAutospacing="1" w:after="100" w:afterAutospacing="1" w:line="240" w:lineRule="auto"/>
              <w:ind w:firstLine="0"/>
            </w:pPr>
          </w:p>
        </w:tc>
        <w:tc>
          <w:tcPr>
            <w:tcW w:w="1953" w:type="dxa"/>
            <w:gridSpan w:val="3"/>
          </w:tcPr>
          <w:p w:rsidR="008F4C9E" w:rsidRDefault="00F767E4" w:rsidP="004F1186">
            <w:pPr>
              <w:spacing w:before="100" w:beforeAutospacing="1" w:after="100" w:afterAutospacing="1" w:line="240" w:lineRule="auto"/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течение года</w:t>
            </w:r>
          </w:p>
        </w:tc>
        <w:tc>
          <w:tcPr>
            <w:tcW w:w="2067" w:type="dxa"/>
            <w:gridSpan w:val="2"/>
          </w:tcPr>
          <w:p w:rsidR="008F4C9E" w:rsidRPr="00EE7804" w:rsidRDefault="008F4C9E" w:rsidP="004F1186">
            <w:pPr>
              <w:spacing w:before="100" w:beforeAutospacing="1" w:after="100" w:afterAutospacing="1" w:line="240" w:lineRule="auto"/>
              <w:ind w:firstLine="0"/>
            </w:pPr>
            <w:proofErr w:type="spellStart"/>
            <w:proofErr w:type="gramStart"/>
            <w:r w:rsidRPr="004A4131">
              <w:t>п</w:t>
            </w:r>
            <w:proofErr w:type="spellEnd"/>
            <w:proofErr w:type="gramEnd"/>
            <w:r w:rsidRPr="004A4131">
              <w:t xml:space="preserve"> </w:t>
            </w:r>
            <w:r>
              <w:t>7</w:t>
            </w:r>
            <w:r w:rsidRPr="004A4131">
              <w:t xml:space="preserve"> ч 2 ст. 9 </w:t>
            </w:r>
            <w:r>
              <w:t>Закон 6-ФЗ</w:t>
            </w:r>
          </w:p>
        </w:tc>
        <w:tc>
          <w:tcPr>
            <w:tcW w:w="4109" w:type="dxa"/>
            <w:gridSpan w:val="3"/>
          </w:tcPr>
          <w:p w:rsidR="00792DC0" w:rsidRPr="00792DC0" w:rsidRDefault="00E908E1" w:rsidP="004F1186">
            <w:pPr>
              <w:spacing w:before="100" w:beforeAutospacing="1" w:after="100" w:afterAutospacing="1" w:line="240" w:lineRule="auto"/>
              <w:ind w:firstLine="0"/>
              <w:rPr>
                <w:color w:val="000000"/>
              </w:rPr>
            </w:pPr>
            <w:r w:rsidRPr="00F24FFF">
              <w:rPr>
                <w:color w:val="000000"/>
              </w:rPr>
              <w:t>Выработка рекомендаций по собл</w:t>
            </w:r>
            <w:r w:rsidRPr="00F24FFF">
              <w:rPr>
                <w:color w:val="000000"/>
              </w:rPr>
              <w:t>ю</w:t>
            </w:r>
            <w:r w:rsidRPr="00F24FFF">
              <w:rPr>
                <w:color w:val="000000"/>
              </w:rPr>
              <w:t>дению бюджетного законодательс</w:t>
            </w:r>
            <w:r w:rsidRPr="00F24FFF">
              <w:rPr>
                <w:color w:val="000000"/>
              </w:rPr>
              <w:t>т</w:t>
            </w:r>
            <w:r w:rsidRPr="00F24FFF">
              <w:rPr>
                <w:color w:val="000000"/>
              </w:rPr>
              <w:t>ва, оценка эффективности использ</w:t>
            </w:r>
            <w:r w:rsidRPr="00F24FFF">
              <w:rPr>
                <w:color w:val="000000"/>
              </w:rPr>
              <w:t>о</w:t>
            </w:r>
            <w:r w:rsidRPr="00F24FFF">
              <w:rPr>
                <w:color w:val="000000"/>
              </w:rPr>
              <w:t xml:space="preserve">вания бюджетных средств по </w:t>
            </w:r>
            <w:proofErr w:type="gramStart"/>
            <w:r w:rsidRPr="00F24FFF">
              <w:rPr>
                <w:color w:val="000000"/>
              </w:rPr>
              <w:t>прин</w:t>
            </w:r>
            <w:r w:rsidRPr="00F24FFF">
              <w:rPr>
                <w:color w:val="000000"/>
              </w:rPr>
              <w:t>и</w:t>
            </w:r>
            <w:r w:rsidRPr="00F24FFF">
              <w:rPr>
                <w:color w:val="000000"/>
              </w:rPr>
              <w:t>маемым</w:t>
            </w:r>
            <w:proofErr w:type="gramEnd"/>
            <w:r w:rsidRPr="00F24FFF">
              <w:rPr>
                <w:color w:val="000000"/>
              </w:rPr>
              <w:t>  НПА</w:t>
            </w:r>
          </w:p>
        </w:tc>
        <w:tc>
          <w:tcPr>
            <w:tcW w:w="2270" w:type="dxa"/>
          </w:tcPr>
          <w:p w:rsidR="008F4C9E" w:rsidRDefault="008F4C9E" w:rsidP="008F4C9E">
            <w:pPr>
              <w:spacing w:line="240" w:lineRule="auto"/>
              <w:ind w:firstLine="0"/>
              <w:jc w:val="center"/>
            </w:pPr>
            <w:r>
              <w:t xml:space="preserve">Председатель </w:t>
            </w:r>
            <w:r w:rsidR="00AB2916">
              <w:t>КСП АМО</w:t>
            </w:r>
          </w:p>
          <w:p w:rsidR="00040213" w:rsidRDefault="00040213" w:rsidP="008F4C9E">
            <w:pPr>
              <w:spacing w:line="240" w:lineRule="auto"/>
              <w:ind w:firstLine="0"/>
              <w:jc w:val="center"/>
            </w:pPr>
          </w:p>
          <w:p w:rsidR="00040213" w:rsidRDefault="00040213" w:rsidP="008F4C9E">
            <w:pPr>
              <w:spacing w:line="240" w:lineRule="auto"/>
              <w:ind w:firstLine="0"/>
              <w:jc w:val="center"/>
            </w:pPr>
          </w:p>
          <w:p w:rsidR="00040213" w:rsidRDefault="00040213" w:rsidP="008F4C9E">
            <w:pPr>
              <w:spacing w:line="240" w:lineRule="auto"/>
              <w:ind w:firstLine="0"/>
              <w:jc w:val="center"/>
            </w:pPr>
          </w:p>
          <w:p w:rsidR="00040213" w:rsidRDefault="00040213" w:rsidP="008F4C9E">
            <w:pPr>
              <w:spacing w:line="240" w:lineRule="auto"/>
              <w:ind w:firstLine="0"/>
              <w:jc w:val="center"/>
            </w:pPr>
          </w:p>
          <w:p w:rsidR="00040213" w:rsidRDefault="00040213" w:rsidP="008F4C9E">
            <w:pPr>
              <w:spacing w:line="240" w:lineRule="auto"/>
              <w:ind w:firstLine="0"/>
              <w:jc w:val="center"/>
            </w:pPr>
          </w:p>
          <w:p w:rsidR="00040213" w:rsidRDefault="00040213" w:rsidP="008F4C9E">
            <w:pPr>
              <w:spacing w:line="240" w:lineRule="auto"/>
              <w:ind w:firstLine="0"/>
              <w:jc w:val="center"/>
            </w:pPr>
          </w:p>
          <w:p w:rsidR="00040213" w:rsidRDefault="00040213" w:rsidP="008F4C9E">
            <w:pPr>
              <w:spacing w:line="240" w:lineRule="auto"/>
              <w:ind w:firstLine="0"/>
              <w:jc w:val="center"/>
            </w:pPr>
          </w:p>
        </w:tc>
      </w:tr>
      <w:tr w:rsidR="00A15070" w:rsidTr="00270A31">
        <w:trPr>
          <w:gridAfter w:val="3"/>
          <w:wAfter w:w="142" w:type="dxa"/>
          <w:trHeight w:val="1706"/>
        </w:trPr>
        <w:tc>
          <w:tcPr>
            <w:tcW w:w="849" w:type="dxa"/>
          </w:tcPr>
          <w:p w:rsidR="00A15070" w:rsidRPr="00F24FFF" w:rsidRDefault="00A15070" w:rsidP="00792DC0">
            <w:pPr>
              <w:spacing w:before="100" w:beforeAutospacing="1" w:after="100" w:afterAutospacing="1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</w:t>
            </w:r>
            <w:r w:rsidR="00A96BD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20" w:type="dxa"/>
            <w:gridSpan w:val="2"/>
          </w:tcPr>
          <w:p w:rsidR="00A15070" w:rsidRPr="003D469E" w:rsidRDefault="00A96BD7" w:rsidP="0073520E">
            <w:pPr>
              <w:spacing w:before="100" w:beforeAutospacing="1" w:after="100" w:afterAutospacing="1" w:line="240" w:lineRule="auto"/>
              <w:ind w:firstLine="0"/>
              <w:rPr>
                <w:bCs/>
                <w:color w:val="000000"/>
              </w:rPr>
            </w:pPr>
            <w:r w:rsidRPr="00A10B1C">
              <w:t xml:space="preserve">Внешняя проверка годового отчета об исполнении бюджета </w:t>
            </w:r>
            <w:r w:rsidR="00AB2916">
              <w:t>Алексан</w:t>
            </w:r>
            <w:r w:rsidR="00AB2916">
              <w:t>д</w:t>
            </w:r>
            <w:r w:rsidR="00AB2916">
              <w:t>ровского муниципального округа</w:t>
            </w:r>
            <w:r>
              <w:t xml:space="preserve"> </w:t>
            </w:r>
            <w:r w:rsidRPr="00A10B1C">
              <w:t xml:space="preserve">за </w:t>
            </w:r>
            <w:r w:rsidR="00AB2916">
              <w:t>2020</w:t>
            </w:r>
            <w:r w:rsidR="0073520E">
              <w:t xml:space="preserve"> </w:t>
            </w:r>
            <w:r w:rsidRPr="00A10B1C">
              <w:t>год</w:t>
            </w:r>
          </w:p>
        </w:tc>
        <w:tc>
          <w:tcPr>
            <w:tcW w:w="1953" w:type="dxa"/>
            <w:gridSpan w:val="3"/>
          </w:tcPr>
          <w:p w:rsidR="00A15070" w:rsidRPr="00F24FFF" w:rsidRDefault="00A96BD7" w:rsidP="004F1186">
            <w:pPr>
              <w:spacing w:before="100" w:beforeAutospacing="1" w:after="100" w:afterAutospacing="1"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Апрель-май</w:t>
            </w:r>
          </w:p>
        </w:tc>
        <w:tc>
          <w:tcPr>
            <w:tcW w:w="2067" w:type="dxa"/>
            <w:gridSpan w:val="2"/>
          </w:tcPr>
          <w:p w:rsidR="00A15070" w:rsidRPr="00F24FFF" w:rsidRDefault="00A96BD7" w:rsidP="004F1186">
            <w:pPr>
              <w:spacing w:before="100" w:beforeAutospacing="1" w:after="100" w:afterAutospacing="1" w:line="240" w:lineRule="auto"/>
              <w:ind w:firstLine="0"/>
              <w:rPr>
                <w:color w:val="000000"/>
              </w:rPr>
            </w:pPr>
            <w:r>
              <w:t>ст.</w:t>
            </w:r>
            <w:r w:rsidR="004F1186">
              <w:t xml:space="preserve"> </w:t>
            </w:r>
            <w:r>
              <w:t>264.4 БК РФ</w:t>
            </w:r>
          </w:p>
        </w:tc>
        <w:tc>
          <w:tcPr>
            <w:tcW w:w="4109" w:type="dxa"/>
            <w:gridSpan w:val="3"/>
          </w:tcPr>
          <w:p w:rsidR="00A15070" w:rsidRPr="00F24FFF" w:rsidRDefault="00A96BD7" w:rsidP="004F1186">
            <w:pPr>
              <w:spacing w:before="100" w:beforeAutospacing="1" w:after="100" w:afterAutospacing="1" w:line="240" w:lineRule="auto"/>
              <w:ind w:firstLine="0"/>
              <w:rPr>
                <w:color w:val="000000"/>
              </w:rPr>
            </w:pPr>
            <w:r w:rsidRPr="00F24FFF">
              <w:rPr>
                <w:color w:val="000000"/>
              </w:rPr>
              <w:t>Проверка соблюдения порядка с</w:t>
            </w:r>
            <w:r w:rsidRPr="00F24FFF">
              <w:rPr>
                <w:color w:val="000000"/>
              </w:rPr>
              <w:t>о</w:t>
            </w:r>
            <w:r w:rsidRPr="00F24FFF">
              <w:rPr>
                <w:color w:val="000000"/>
              </w:rPr>
              <w:t>ставления и представления отчетн</w:t>
            </w:r>
            <w:r w:rsidRPr="00F24FFF">
              <w:rPr>
                <w:color w:val="000000"/>
              </w:rPr>
              <w:t>о</w:t>
            </w:r>
            <w:r w:rsidRPr="00F24FFF">
              <w:rPr>
                <w:color w:val="000000"/>
              </w:rPr>
              <w:t>сти, правильности и достоверности бюджетного учета и отчетности, оценка отчетных показателей по и</w:t>
            </w:r>
            <w:r w:rsidRPr="00F24FFF">
              <w:rPr>
                <w:color w:val="000000"/>
              </w:rPr>
              <w:t>с</w:t>
            </w:r>
            <w:r w:rsidRPr="00F24FFF">
              <w:rPr>
                <w:color w:val="000000"/>
              </w:rPr>
              <w:t>полнению бюджета</w:t>
            </w:r>
          </w:p>
        </w:tc>
        <w:tc>
          <w:tcPr>
            <w:tcW w:w="2270" w:type="dxa"/>
          </w:tcPr>
          <w:p w:rsidR="00A15070" w:rsidRDefault="00A15070" w:rsidP="008F4C9E">
            <w:pPr>
              <w:spacing w:before="100" w:beforeAutospacing="1" w:after="100" w:afterAutospacing="1" w:line="240" w:lineRule="auto"/>
              <w:ind w:firstLine="0"/>
              <w:jc w:val="center"/>
              <w:rPr>
                <w:color w:val="000000"/>
              </w:rPr>
            </w:pPr>
            <w:r w:rsidRPr="00F24FFF">
              <w:rPr>
                <w:color w:val="000000"/>
              </w:rPr>
              <w:t>Председатель</w:t>
            </w:r>
            <w:r w:rsidR="008F4C9E">
              <w:rPr>
                <w:color w:val="000000"/>
              </w:rPr>
              <w:t xml:space="preserve"> </w:t>
            </w:r>
            <w:r w:rsidR="00AB2916">
              <w:rPr>
                <w:color w:val="000000"/>
              </w:rPr>
              <w:t>КСП АМО</w:t>
            </w:r>
          </w:p>
          <w:p w:rsidR="00A15070" w:rsidRPr="00F24FFF" w:rsidRDefault="003D361A" w:rsidP="005E0B9D">
            <w:pPr>
              <w:spacing w:before="100" w:beforeAutospacing="1" w:after="100" w:afterAutospacing="1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Аудиторы КСП АМО</w:t>
            </w:r>
          </w:p>
        </w:tc>
      </w:tr>
      <w:tr w:rsidR="00A15070" w:rsidTr="00270A31">
        <w:trPr>
          <w:gridAfter w:val="3"/>
          <w:wAfter w:w="142" w:type="dxa"/>
        </w:trPr>
        <w:tc>
          <w:tcPr>
            <w:tcW w:w="849" w:type="dxa"/>
          </w:tcPr>
          <w:p w:rsidR="00A15070" w:rsidRPr="00F24FFF" w:rsidRDefault="00A15070" w:rsidP="00792DC0">
            <w:pPr>
              <w:spacing w:before="100" w:beforeAutospacing="1" w:after="100" w:afterAutospacing="1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="00F42CD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920" w:type="dxa"/>
            <w:gridSpan w:val="2"/>
          </w:tcPr>
          <w:p w:rsidR="00A15070" w:rsidRPr="00F24FFF" w:rsidRDefault="00A96BD7" w:rsidP="008F4C9E">
            <w:pPr>
              <w:spacing w:before="100" w:beforeAutospacing="1" w:after="100" w:afterAutospacing="1" w:line="240" w:lineRule="auto"/>
              <w:ind w:firstLine="0"/>
              <w:rPr>
                <w:color w:val="000000"/>
              </w:rPr>
            </w:pPr>
            <w:r w:rsidRPr="000A7B3D">
              <w:t>Обследование достоверности, по</w:t>
            </w:r>
            <w:r w:rsidRPr="000A7B3D">
              <w:t>л</w:t>
            </w:r>
            <w:r w:rsidRPr="000A7B3D">
              <w:t>ноты и соответствия нормативным требованиям составления и пре</w:t>
            </w:r>
            <w:r w:rsidRPr="000A7B3D">
              <w:t>д</w:t>
            </w:r>
            <w:r w:rsidRPr="000A7B3D">
              <w:t xml:space="preserve">ставления квартального отчета об исполнении бюджета </w:t>
            </w:r>
            <w:r w:rsidR="00AB2916">
              <w:t>Александро</w:t>
            </w:r>
            <w:r w:rsidR="00AB2916">
              <w:t>в</w:t>
            </w:r>
            <w:r w:rsidR="00AB2916">
              <w:t>ского муниципального округа</w:t>
            </w:r>
          </w:p>
        </w:tc>
        <w:tc>
          <w:tcPr>
            <w:tcW w:w="1953" w:type="dxa"/>
            <w:gridSpan w:val="3"/>
          </w:tcPr>
          <w:p w:rsidR="00A15070" w:rsidRPr="00F24FFF" w:rsidRDefault="00F767E4" w:rsidP="004F1186">
            <w:pPr>
              <w:spacing w:before="100" w:beforeAutospacing="1" w:after="100" w:afterAutospacing="1"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По мере нео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ходимости</w:t>
            </w:r>
          </w:p>
        </w:tc>
        <w:tc>
          <w:tcPr>
            <w:tcW w:w="2067" w:type="dxa"/>
            <w:gridSpan w:val="2"/>
          </w:tcPr>
          <w:p w:rsidR="00A15070" w:rsidRPr="00F24FFF" w:rsidRDefault="00A96BD7" w:rsidP="004F1186">
            <w:pPr>
              <w:spacing w:before="100" w:beforeAutospacing="1" w:after="100" w:afterAutospacing="1" w:line="240" w:lineRule="auto"/>
              <w:ind w:firstLine="0"/>
              <w:rPr>
                <w:color w:val="000000"/>
              </w:rPr>
            </w:pPr>
            <w:r>
              <w:t>ст. 268.1 БК РФ</w:t>
            </w:r>
          </w:p>
        </w:tc>
        <w:tc>
          <w:tcPr>
            <w:tcW w:w="4109" w:type="dxa"/>
            <w:gridSpan w:val="3"/>
          </w:tcPr>
          <w:p w:rsidR="00A15070" w:rsidRPr="00F24FFF" w:rsidRDefault="00E908E1" w:rsidP="004F1186">
            <w:pPr>
              <w:spacing w:before="100" w:beforeAutospacing="1" w:after="100" w:afterAutospacing="1" w:line="240" w:lineRule="auto"/>
              <w:ind w:firstLine="0"/>
              <w:rPr>
                <w:color w:val="000000"/>
              </w:rPr>
            </w:pPr>
            <w:r w:rsidRPr="00F24FFF">
              <w:rPr>
                <w:color w:val="000000"/>
              </w:rPr>
              <w:t>Проверка соблюдения порядка с</w:t>
            </w:r>
            <w:r w:rsidRPr="00F24FFF">
              <w:rPr>
                <w:color w:val="000000"/>
              </w:rPr>
              <w:t>о</w:t>
            </w:r>
            <w:r w:rsidRPr="00F24FFF">
              <w:rPr>
                <w:color w:val="000000"/>
              </w:rPr>
              <w:t>ставления и представления отчетн</w:t>
            </w:r>
            <w:r w:rsidRPr="00F24FFF">
              <w:rPr>
                <w:color w:val="000000"/>
              </w:rPr>
              <w:t>о</w:t>
            </w:r>
            <w:r w:rsidRPr="00F24FFF">
              <w:rPr>
                <w:color w:val="000000"/>
              </w:rPr>
              <w:t>сти, оценка отчетных показателей по исполнению бюджета</w:t>
            </w:r>
          </w:p>
        </w:tc>
        <w:tc>
          <w:tcPr>
            <w:tcW w:w="2270" w:type="dxa"/>
          </w:tcPr>
          <w:p w:rsidR="00A15070" w:rsidRPr="00F24FFF" w:rsidRDefault="003D361A" w:rsidP="008F4C9E">
            <w:pPr>
              <w:spacing w:before="100" w:beforeAutospacing="1" w:after="100" w:afterAutospacing="1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Аудиторы КСП </w:t>
            </w:r>
            <w:r w:rsidR="00AB2916">
              <w:rPr>
                <w:color w:val="000000"/>
              </w:rPr>
              <w:t xml:space="preserve"> АМО</w:t>
            </w:r>
          </w:p>
          <w:p w:rsidR="00A15070" w:rsidRPr="00F24FFF" w:rsidRDefault="00A15070" w:rsidP="008F4C9E">
            <w:pPr>
              <w:spacing w:before="100" w:beforeAutospacing="1" w:after="100" w:afterAutospacing="1" w:line="240" w:lineRule="auto"/>
              <w:jc w:val="center"/>
              <w:rPr>
                <w:color w:val="000000"/>
              </w:rPr>
            </w:pPr>
          </w:p>
        </w:tc>
      </w:tr>
      <w:tr w:rsidR="00A15070" w:rsidTr="00270A31">
        <w:trPr>
          <w:gridAfter w:val="3"/>
          <w:wAfter w:w="142" w:type="dxa"/>
          <w:trHeight w:val="1307"/>
        </w:trPr>
        <w:tc>
          <w:tcPr>
            <w:tcW w:w="849" w:type="dxa"/>
          </w:tcPr>
          <w:p w:rsidR="00A15070" w:rsidRPr="00F24FFF" w:rsidRDefault="00A15070" w:rsidP="00792DC0">
            <w:pPr>
              <w:spacing w:before="100" w:beforeAutospacing="1" w:after="100" w:afterAutospacing="1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24FFF">
              <w:rPr>
                <w:color w:val="000000"/>
                <w:sz w:val="22"/>
                <w:szCs w:val="22"/>
              </w:rPr>
              <w:t>1.</w:t>
            </w:r>
            <w:r w:rsidR="00F42CD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920" w:type="dxa"/>
            <w:gridSpan w:val="2"/>
          </w:tcPr>
          <w:p w:rsidR="00A15070" w:rsidRPr="00F24FFF" w:rsidRDefault="00A15070" w:rsidP="004F1186">
            <w:pPr>
              <w:spacing w:before="100" w:beforeAutospacing="1" w:after="100" w:afterAutospacing="1" w:line="240" w:lineRule="auto"/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Подготовка заключения о соотве</w:t>
            </w:r>
            <w:r>
              <w:rPr>
                <w:bCs/>
                <w:color w:val="000000"/>
              </w:rPr>
              <w:t>т</w:t>
            </w:r>
            <w:r>
              <w:rPr>
                <w:bCs/>
                <w:color w:val="000000"/>
              </w:rPr>
              <w:t>ствие представленных документов и материалов с проектом бюджета на очередной финансовый год</w:t>
            </w:r>
          </w:p>
        </w:tc>
        <w:tc>
          <w:tcPr>
            <w:tcW w:w="1953" w:type="dxa"/>
            <w:gridSpan w:val="3"/>
          </w:tcPr>
          <w:p w:rsidR="00A15070" w:rsidRPr="00F24FFF" w:rsidRDefault="008F4C9E" w:rsidP="008F4C9E">
            <w:pPr>
              <w:spacing w:before="100" w:beforeAutospacing="1" w:after="100" w:afterAutospacing="1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2067" w:type="dxa"/>
            <w:gridSpan w:val="2"/>
          </w:tcPr>
          <w:p w:rsidR="00A15070" w:rsidRPr="00F24FFF" w:rsidRDefault="00A15070" w:rsidP="004F1186">
            <w:pPr>
              <w:spacing w:before="100" w:beforeAutospacing="1" w:after="100" w:afterAutospacing="1"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Ст.184.2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жетного кодекса РФ</w:t>
            </w:r>
            <w:r w:rsidRPr="00F24FF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ст.24 </w:t>
            </w:r>
            <w:r w:rsidRPr="00F24FFF">
              <w:rPr>
                <w:color w:val="000000"/>
              </w:rPr>
              <w:t xml:space="preserve"> Пол</w:t>
            </w:r>
            <w:r w:rsidRPr="00F24FFF">
              <w:rPr>
                <w:color w:val="000000"/>
              </w:rPr>
              <w:t>о</w:t>
            </w:r>
            <w:r w:rsidRPr="00F24FFF">
              <w:rPr>
                <w:color w:val="000000"/>
              </w:rPr>
              <w:t>жения о бюджете и бюджетном процессе в АГП</w:t>
            </w:r>
          </w:p>
        </w:tc>
        <w:tc>
          <w:tcPr>
            <w:tcW w:w="4109" w:type="dxa"/>
            <w:gridSpan w:val="3"/>
          </w:tcPr>
          <w:p w:rsidR="00A15070" w:rsidRPr="00F24FFF" w:rsidRDefault="00A15070" w:rsidP="004F1186">
            <w:pPr>
              <w:spacing w:before="100" w:beforeAutospacing="1" w:after="100" w:afterAutospacing="1"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Проверка полноты представления материалов и документов на соотве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ствие требованиям действующего бюджетного законодательства</w:t>
            </w:r>
          </w:p>
        </w:tc>
        <w:tc>
          <w:tcPr>
            <w:tcW w:w="2270" w:type="dxa"/>
          </w:tcPr>
          <w:p w:rsidR="00A15070" w:rsidRDefault="00A15070" w:rsidP="008F4C9E">
            <w:pPr>
              <w:spacing w:before="100" w:beforeAutospacing="1" w:after="100" w:afterAutospacing="1" w:line="240" w:lineRule="auto"/>
              <w:ind w:firstLine="0"/>
              <w:jc w:val="center"/>
              <w:rPr>
                <w:color w:val="000000"/>
              </w:rPr>
            </w:pPr>
            <w:r w:rsidRPr="00F24FFF">
              <w:rPr>
                <w:color w:val="000000"/>
              </w:rPr>
              <w:t>Председатель</w:t>
            </w:r>
            <w:r w:rsidR="008F4C9E">
              <w:rPr>
                <w:color w:val="000000"/>
              </w:rPr>
              <w:t xml:space="preserve"> </w:t>
            </w:r>
            <w:r w:rsidR="00AB2916">
              <w:rPr>
                <w:color w:val="000000"/>
              </w:rPr>
              <w:t>КСП АМО</w:t>
            </w:r>
          </w:p>
          <w:p w:rsidR="00A15070" w:rsidRPr="00F24FFF" w:rsidRDefault="003D361A" w:rsidP="003D361A">
            <w:pPr>
              <w:spacing w:before="100" w:beforeAutospacing="1" w:after="100" w:afterAutospacing="1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Аудиторы КСП АМО</w:t>
            </w:r>
          </w:p>
        </w:tc>
      </w:tr>
      <w:tr w:rsidR="00D6666B" w:rsidTr="00270A31">
        <w:trPr>
          <w:gridAfter w:val="3"/>
          <w:wAfter w:w="142" w:type="dxa"/>
        </w:trPr>
        <w:tc>
          <w:tcPr>
            <w:tcW w:w="849" w:type="dxa"/>
          </w:tcPr>
          <w:p w:rsidR="00D6666B" w:rsidRPr="00F24FFF" w:rsidRDefault="00D6666B" w:rsidP="00792DC0">
            <w:pPr>
              <w:spacing w:before="100" w:beforeAutospacing="1" w:after="100" w:afterAutospacing="1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</w:t>
            </w:r>
          </w:p>
        </w:tc>
        <w:tc>
          <w:tcPr>
            <w:tcW w:w="3920" w:type="dxa"/>
            <w:gridSpan w:val="2"/>
          </w:tcPr>
          <w:p w:rsidR="00D6666B" w:rsidRDefault="00D6666B" w:rsidP="00D6666B">
            <w:pPr>
              <w:spacing w:before="100" w:beforeAutospacing="1" w:after="100" w:afterAutospacing="1" w:line="240" w:lineRule="auto"/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Анализ и оценка состояния норм</w:t>
            </w:r>
            <w:r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 xml:space="preserve">тивных правовых актов </w:t>
            </w:r>
            <w:r w:rsidR="00AB2916">
              <w:rPr>
                <w:bCs/>
                <w:color w:val="000000"/>
              </w:rPr>
              <w:t>Алексан</w:t>
            </w:r>
            <w:r w:rsidR="00AB2916">
              <w:rPr>
                <w:bCs/>
                <w:color w:val="000000"/>
              </w:rPr>
              <w:t>д</w:t>
            </w:r>
            <w:r w:rsidR="00AB2916">
              <w:rPr>
                <w:bCs/>
                <w:color w:val="000000"/>
              </w:rPr>
              <w:t>ровского муниципального округа</w:t>
            </w:r>
          </w:p>
        </w:tc>
        <w:tc>
          <w:tcPr>
            <w:tcW w:w="1953" w:type="dxa"/>
            <w:gridSpan w:val="3"/>
          </w:tcPr>
          <w:p w:rsidR="00D6666B" w:rsidRDefault="00F767E4" w:rsidP="008F4C9E">
            <w:pPr>
              <w:spacing w:before="100" w:beforeAutospacing="1" w:after="100" w:afterAutospacing="1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067" w:type="dxa"/>
            <w:gridSpan w:val="2"/>
          </w:tcPr>
          <w:p w:rsidR="00D6666B" w:rsidRDefault="00D6666B" w:rsidP="004F1186">
            <w:pPr>
              <w:spacing w:before="100" w:beforeAutospacing="1" w:after="100" w:afterAutospacing="1" w:line="240" w:lineRule="auto"/>
              <w:ind w:firstLine="0"/>
              <w:rPr>
                <w:color w:val="000000"/>
              </w:rPr>
            </w:pPr>
          </w:p>
        </w:tc>
        <w:tc>
          <w:tcPr>
            <w:tcW w:w="4109" w:type="dxa"/>
            <w:gridSpan w:val="3"/>
          </w:tcPr>
          <w:p w:rsidR="00D6666B" w:rsidRDefault="00D6666B" w:rsidP="00D6666B">
            <w:pPr>
              <w:spacing w:before="100" w:beforeAutospacing="1" w:after="100" w:afterAutospacing="1"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Проверка соответствия требованиям действующего законодательства</w:t>
            </w:r>
          </w:p>
        </w:tc>
        <w:tc>
          <w:tcPr>
            <w:tcW w:w="2270" w:type="dxa"/>
          </w:tcPr>
          <w:p w:rsidR="00D6666B" w:rsidRDefault="00D6666B" w:rsidP="00792DC0">
            <w:pPr>
              <w:pStyle w:val="aa"/>
              <w:ind w:firstLine="0"/>
              <w:jc w:val="center"/>
            </w:pPr>
            <w:r>
              <w:t xml:space="preserve">Председатель </w:t>
            </w:r>
            <w:r w:rsidR="00AB2916">
              <w:t>КСП АМО</w:t>
            </w:r>
          </w:p>
          <w:p w:rsidR="003D361A" w:rsidRPr="00F24FFF" w:rsidRDefault="003D361A" w:rsidP="00792DC0">
            <w:pPr>
              <w:pStyle w:val="aa"/>
              <w:ind w:firstLine="0"/>
              <w:jc w:val="center"/>
            </w:pPr>
            <w:r>
              <w:t>Аудиторы КСП АМО</w:t>
            </w:r>
          </w:p>
        </w:tc>
      </w:tr>
      <w:tr w:rsidR="00A15070" w:rsidTr="00270A31">
        <w:trPr>
          <w:gridAfter w:val="3"/>
          <w:wAfter w:w="142" w:type="dxa"/>
        </w:trPr>
        <w:tc>
          <w:tcPr>
            <w:tcW w:w="15168" w:type="dxa"/>
            <w:gridSpan w:val="12"/>
          </w:tcPr>
          <w:p w:rsidR="007529CE" w:rsidRPr="007529CE" w:rsidRDefault="00A15070" w:rsidP="007529CE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24FFF">
              <w:rPr>
                <w:b/>
                <w:sz w:val="28"/>
                <w:szCs w:val="28"/>
              </w:rPr>
              <w:t>Контрольно-ревизионная  деятельность</w:t>
            </w:r>
          </w:p>
        </w:tc>
      </w:tr>
      <w:tr w:rsidR="00270A31" w:rsidTr="007529CE">
        <w:trPr>
          <w:gridAfter w:val="3"/>
          <w:wAfter w:w="142" w:type="dxa"/>
        </w:trPr>
        <w:tc>
          <w:tcPr>
            <w:tcW w:w="849" w:type="dxa"/>
          </w:tcPr>
          <w:p w:rsidR="00270A31" w:rsidRPr="00F24FFF" w:rsidRDefault="00270A31" w:rsidP="00792DC0">
            <w:pPr>
              <w:spacing w:before="100" w:beforeAutospacing="1" w:after="100" w:afterAutospacing="1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</w:t>
            </w:r>
          </w:p>
          <w:p w:rsidR="00270A31" w:rsidRPr="00F24FFF" w:rsidRDefault="00270A31" w:rsidP="00792DC0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270A31" w:rsidRDefault="00270A31" w:rsidP="00307FB5">
            <w:pPr>
              <w:pStyle w:val="aa"/>
              <w:ind w:firstLine="0"/>
            </w:pPr>
            <w:r>
              <w:t>Контрольное мероприятие:</w:t>
            </w:r>
          </w:p>
          <w:p w:rsidR="00270A31" w:rsidRPr="00F24FFF" w:rsidRDefault="00270A31" w:rsidP="00307FB5">
            <w:pPr>
              <w:pStyle w:val="aa"/>
              <w:ind w:firstLine="0"/>
            </w:pPr>
            <w:r>
              <w:t>Внешняя проверка бюджетной о</w:t>
            </w:r>
            <w:r>
              <w:t>т</w:t>
            </w:r>
            <w:r>
              <w:t>четности ГАБС за 2020 год</w:t>
            </w:r>
          </w:p>
        </w:tc>
        <w:tc>
          <w:tcPr>
            <w:tcW w:w="1985" w:type="dxa"/>
            <w:gridSpan w:val="2"/>
          </w:tcPr>
          <w:p w:rsidR="00270A31" w:rsidRPr="00792DC0" w:rsidRDefault="00270A31" w:rsidP="00270A31">
            <w:pPr>
              <w:spacing w:before="100" w:beforeAutospacing="1" w:after="100" w:afterAutospacing="1" w:line="240" w:lineRule="auto"/>
              <w:ind w:firstLine="0"/>
              <w:jc w:val="center"/>
              <w:rPr>
                <w:color w:val="000000"/>
                <w:highlight w:val="yellow"/>
              </w:rPr>
            </w:pPr>
            <w:r w:rsidRPr="00A045A9">
              <w:rPr>
                <w:color w:val="000000"/>
              </w:rPr>
              <w:t>СВМФК</w:t>
            </w:r>
            <w:r>
              <w:rPr>
                <w:color w:val="000000"/>
              </w:rPr>
              <w:t xml:space="preserve"> пров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дение контрол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 мероприятия до 30.04.2021</w:t>
            </w:r>
          </w:p>
        </w:tc>
        <w:tc>
          <w:tcPr>
            <w:tcW w:w="1986" w:type="dxa"/>
            <w:gridSpan w:val="3"/>
          </w:tcPr>
          <w:p w:rsidR="00270A31" w:rsidRPr="00792DC0" w:rsidRDefault="00270A31" w:rsidP="00307FB5">
            <w:pPr>
              <w:spacing w:before="100" w:beforeAutospacing="1" w:after="100" w:afterAutospacing="1" w:line="240" w:lineRule="auto"/>
              <w:ind w:firstLine="0"/>
              <w:jc w:val="center"/>
              <w:rPr>
                <w:color w:val="000000"/>
                <w:highlight w:val="yellow"/>
              </w:rPr>
            </w:pPr>
            <w:r w:rsidRPr="00A045A9">
              <w:rPr>
                <w:color w:val="000000"/>
              </w:rPr>
              <w:t>Регламент раб</w:t>
            </w:r>
            <w:r w:rsidRPr="00A045A9">
              <w:rPr>
                <w:color w:val="000000"/>
              </w:rPr>
              <w:t>о</w:t>
            </w:r>
            <w:r w:rsidRPr="00A045A9">
              <w:rPr>
                <w:color w:val="000000"/>
              </w:rPr>
              <w:t>ты КСП АМО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251" w:type="dxa"/>
            <w:gridSpan w:val="4"/>
          </w:tcPr>
          <w:p w:rsidR="001661CC" w:rsidRDefault="001661CC" w:rsidP="00270A31">
            <w:pPr>
              <w:spacing w:before="100" w:beforeAutospacing="1" w:after="100" w:afterAutospacing="1"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Проверка соответствия требованиям действующего законодательства,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явление </w:t>
            </w:r>
            <w:proofErr w:type="gramStart"/>
            <w:r>
              <w:rPr>
                <w:color w:val="000000"/>
              </w:rPr>
              <w:t>фактов нецелевого использ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вания средств бюджета округа</w:t>
            </w:r>
            <w:proofErr w:type="gramEnd"/>
            <w:r w:rsidRPr="00F24FFF">
              <w:rPr>
                <w:color w:val="000000"/>
              </w:rPr>
              <w:t xml:space="preserve"> </w:t>
            </w:r>
          </w:p>
          <w:p w:rsidR="00270A31" w:rsidRPr="00F24FFF" w:rsidRDefault="00270A31" w:rsidP="00270A31">
            <w:pPr>
              <w:spacing w:before="100" w:beforeAutospacing="1" w:after="100" w:afterAutospacing="1" w:line="240" w:lineRule="auto"/>
              <w:ind w:firstLine="0"/>
              <w:rPr>
                <w:color w:val="000000"/>
              </w:rPr>
            </w:pPr>
            <w:r w:rsidRPr="00F24FFF">
              <w:rPr>
                <w:color w:val="000000"/>
              </w:rPr>
              <w:t>Доведение сведений о результатах контрольных мероприятий</w:t>
            </w:r>
          </w:p>
        </w:tc>
        <w:tc>
          <w:tcPr>
            <w:tcW w:w="2270" w:type="dxa"/>
          </w:tcPr>
          <w:p w:rsidR="00270A31" w:rsidRDefault="00270A31" w:rsidP="00270A31">
            <w:pPr>
              <w:pStyle w:val="aa"/>
              <w:ind w:firstLine="0"/>
              <w:jc w:val="center"/>
            </w:pPr>
            <w:r>
              <w:t>Председатель КСП АМО</w:t>
            </w:r>
          </w:p>
          <w:p w:rsidR="00270A31" w:rsidRDefault="00270A31" w:rsidP="00307FB5">
            <w:pPr>
              <w:pStyle w:val="aa"/>
              <w:ind w:firstLine="0"/>
              <w:jc w:val="center"/>
            </w:pPr>
          </w:p>
          <w:p w:rsidR="00307FB5" w:rsidRDefault="00307FB5" w:rsidP="00307FB5">
            <w:pPr>
              <w:pStyle w:val="aa"/>
              <w:ind w:firstLine="0"/>
              <w:jc w:val="center"/>
            </w:pPr>
          </w:p>
          <w:p w:rsidR="00307FB5" w:rsidRPr="00F24FFF" w:rsidRDefault="00307FB5" w:rsidP="00307FB5">
            <w:pPr>
              <w:pStyle w:val="aa"/>
              <w:ind w:firstLine="0"/>
              <w:jc w:val="center"/>
              <w:rPr>
                <w:color w:val="000000"/>
              </w:rPr>
            </w:pPr>
          </w:p>
        </w:tc>
      </w:tr>
      <w:tr w:rsidR="00270A31" w:rsidTr="007529CE">
        <w:trPr>
          <w:gridAfter w:val="3"/>
          <w:wAfter w:w="142" w:type="dxa"/>
        </w:trPr>
        <w:tc>
          <w:tcPr>
            <w:tcW w:w="849" w:type="dxa"/>
          </w:tcPr>
          <w:p w:rsidR="00270A31" w:rsidRDefault="00270A31" w:rsidP="00270A31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</w:t>
            </w:r>
          </w:p>
        </w:tc>
        <w:tc>
          <w:tcPr>
            <w:tcW w:w="3827" w:type="dxa"/>
          </w:tcPr>
          <w:p w:rsidR="00270A31" w:rsidRDefault="00270A31" w:rsidP="00270A31">
            <w:pPr>
              <w:spacing w:before="100" w:beforeAutospacing="1" w:after="100" w:afterAutospacing="1"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Проверка бюджетной отчетности </w:t>
            </w:r>
            <w:r>
              <w:rPr>
                <w:color w:val="000000"/>
              </w:rPr>
              <w:lastRenderedPageBreak/>
              <w:t>ГАБС за 2020 год:</w:t>
            </w:r>
          </w:p>
          <w:p w:rsidR="007529CE" w:rsidRDefault="007529CE" w:rsidP="00270A31">
            <w:pPr>
              <w:spacing w:before="100" w:beforeAutospacing="1" w:after="100" w:afterAutospacing="1" w:line="240" w:lineRule="auto"/>
              <w:ind w:firstLine="0"/>
              <w:rPr>
                <w:color w:val="000000"/>
              </w:rPr>
            </w:pPr>
          </w:p>
          <w:p w:rsidR="00270A31" w:rsidRDefault="00270A31" w:rsidP="00270A31">
            <w:pPr>
              <w:spacing w:before="100" w:beforeAutospacing="1" w:after="100" w:afterAutospacing="1"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Управление образование  Але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сандровского муниципального района </w:t>
            </w:r>
          </w:p>
          <w:p w:rsidR="00270A31" w:rsidRDefault="00270A31" w:rsidP="00270A31">
            <w:pPr>
              <w:spacing w:before="100" w:beforeAutospacing="1" w:after="100" w:afterAutospacing="1"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Администрации Александровского муниципального района</w:t>
            </w:r>
          </w:p>
        </w:tc>
        <w:tc>
          <w:tcPr>
            <w:tcW w:w="1985" w:type="dxa"/>
            <w:gridSpan w:val="2"/>
          </w:tcPr>
          <w:p w:rsidR="00270A31" w:rsidRDefault="00270A31" w:rsidP="00270A31">
            <w:pPr>
              <w:spacing w:before="100" w:beforeAutospacing="1" w:after="100" w:afterAutospacing="1" w:line="240" w:lineRule="auto"/>
              <w:ind w:firstLine="0"/>
              <w:jc w:val="center"/>
              <w:rPr>
                <w:color w:val="000000"/>
              </w:rPr>
            </w:pPr>
            <w:r w:rsidRPr="00A045A9">
              <w:rPr>
                <w:color w:val="000000"/>
              </w:rPr>
              <w:lastRenderedPageBreak/>
              <w:t>СВМФК</w:t>
            </w:r>
            <w:r>
              <w:rPr>
                <w:color w:val="000000"/>
              </w:rPr>
              <w:t xml:space="preserve"> пров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дение контрол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lastRenderedPageBreak/>
              <w:t>но</w:t>
            </w:r>
            <w:r w:rsidR="007529CE">
              <w:rPr>
                <w:color w:val="000000"/>
              </w:rPr>
              <w:t>го</w:t>
            </w:r>
            <w:r>
              <w:rPr>
                <w:color w:val="000000"/>
              </w:rPr>
              <w:t xml:space="preserve">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тия</w:t>
            </w:r>
          </w:p>
          <w:p w:rsidR="00270A31" w:rsidRDefault="00270A31" w:rsidP="00270A31">
            <w:pPr>
              <w:spacing w:before="100" w:beforeAutospacing="1" w:after="100" w:afterAutospacing="1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30.04.2021</w:t>
            </w:r>
          </w:p>
          <w:p w:rsidR="00270A31" w:rsidRDefault="00270A31" w:rsidP="00270A31">
            <w:pPr>
              <w:spacing w:before="100" w:beforeAutospacing="1" w:after="100" w:afterAutospacing="1" w:line="240" w:lineRule="auto"/>
              <w:ind w:firstLine="0"/>
              <w:jc w:val="center"/>
              <w:rPr>
                <w:color w:val="000000"/>
              </w:rPr>
            </w:pPr>
          </w:p>
          <w:p w:rsidR="00270A31" w:rsidRPr="00792DC0" w:rsidRDefault="00270A31" w:rsidP="00270A31">
            <w:pPr>
              <w:spacing w:before="100" w:beforeAutospacing="1" w:after="100" w:afterAutospacing="1" w:line="240" w:lineRule="auto"/>
              <w:ind w:firstLine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До 30.04.2021</w:t>
            </w:r>
          </w:p>
        </w:tc>
        <w:tc>
          <w:tcPr>
            <w:tcW w:w="1986" w:type="dxa"/>
            <w:gridSpan w:val="3"/>
          </w:tcPr>
          <w:p w:rsidR="00270A31" w:rsidRDefault="00270A31" w:rsidP="00270A31">
            <w:pPr>
              <w:spacing w:before="100" w:beforeAutospacing="1" w:after="100" w:afterAutospacing="1" w:line="240" w:lineRule="auto"/>
              <w:ind w:firstLine="0"/>
              <w:jc w:val="center"/>
              <w:rPr>
                <w:color w:val="000000"/>
              </w:rPr>
            </w:pPr>
            <w:r w:rsidRPr="00A045A9">
              <w:rPr>
                <w:color w:val="000000"/>
              </w:rPr>
              <w:lastRenderedPageBreak/>
              <w:t>Регламент раб</w:t>
            </w:r>
            <w:r w:rsidRPr="00A045A9">
              <w:rPr>
                <w:color w:val="000000"/>
              </w:rPr>
              <w:t>о</w:t>
            </w:r>
            <w:r w:rsidRPr="00A045A9">
              <w:rPr>
                <w:color w:val="000000"/>
              </w:rPr>
              <w:lastRenderedPageBreak/>
              <w:t>ты КСП АМО</w:t>
            </w:r>
          </w:p>
          <w:p w:rsidR="00664A76" w:rsidRDefault="00664A76" w:rsidP="00270A31">
            <w:pPr>
              <w:spacing w:before="100" w:beforeAutospacing="1" w:after="100" w:afterAutospacing="1" w:line="240" w:lineRule="auto"/>
              <w:ind w:firstLine="0"/>
              <w:jc w:val="center"/>
              <w:rPr>
                <w:color w:val="000000"/>
              </w:rPr>
            </w:pPr>
          </w:p>
          <w:p w:rsidR="00270A31" w:rsidRPr="00792DC0" w:rsidRDefault="00270A31" w:rsidP="00270A31">
            <w:pPr>
              <w:spacing w:before="100" w:beforeAutospacing="1" w:after="100" w:afterAutospacing="1" w:line="240" w:lineRule="auto"/>
              <w:ind w:firstLine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Положение о КСП</w:t>
            </w:r>
          </w:p>
        </w:tc>
        <w:tc>
          <w:tcPr>
            <w:tcW w:w="4251" w:type="dxa"/>
            <w:gridSpan w:val="4"/>
          </w:tcPr>
          <w:p w:rsidR="001661CC" w:rsidRDefault="001661CC" w:rsidP="00270A31">
            <w:pPr>
              <w:spacing w:before="100" w:beforeAutospacing="1" w:after="100" w:afterAutospacing="1"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Проверка соответствия требованиям действующего законодательства,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lastRenderedPageBreak/>
              <w:t xml:space="preserve">явление </w:t>
            </w:r>
            <w:proofErr w:type="gramStart"/>
            <w:r>
              <w:rPr>
                <w:color w:val="000000"/>
              </w:rPr>
              <w:t>фактов нецелевого использ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вания средств бюджета округа</w:t>
            </w:r>
            <w:proofErr w:type="gramEnd"/>
            <w:r w:rsidRPr="00F24FFF">
              <w:rPr>
                <w:color w:val="000000"/>
              </w:rPr>
              <w:t xml:space="preserve"> </w:t>
            </w:r>
          </w:p>
          <w:p w:rsidR="00270A31" w:rsidRPr="00F24FFF" w:rsidRDefault="00270A31" w:rsidP="00270A31">
            <w:pPr>
              <w:spacing w:before="100" w:beforeAutospacing="1" w:after="100" w:afterAutospacing="1" w:line="240" w:lineRule="auto"/>
              <w:ind w:firstLine="0"/>
              <w:rPr>
                <w:color w:val="000000"/>
              </w:rPr>
            </w:pPr>
            <w:r w:rsidRPr="00F24FFF">
              <w:rPr>
                <w:color w:val="000000"/>
              </w:rPr>
              <w:t>Доведение сведений о результатах контрольных мероприятий</w:t>
            </w:r>
          </w:p>
        </w:tc>
        <w:tc>
          <w:tcPr>
            <w:tcW w:w="2270" w:type="dxa"/>
          </w:tcPr>
          <w:p w:rsidR="00270A31" w:rsidRDefault="00270A31" w:rsidP="00270A31">
            <w:pPr>
              <w:pStyle w:val="aa"/>
              <w:ind w:firstLine="0"/>
              <w:jc w:val="center"/>
            </w:pPr>
            <w:r>
              <w:lastRenderedPageBreak/>
              <w:t>Председатель КСП АМО</w:t>
            </w:r>
          </w:p>
          <w:p w:rsidR="00270A31" w:rsidRPr="00F24FFF" w:rsidRDefault="00270A31" w:rsidP="00270A31">
            <w:pPr>
              <w:pStyle w:val="aa"/>
              <w:ind w:firstLine="0"/>
              <w:jc w:val="center"/>
            </w:pPr>
            <w:r>
              <w:lastRenderedPageBreak/>
              <w:t>Аудиторы КСП АМО</w:t>
            </w:r>
          </w:p>
          <w:p w:rsidR="00270A31" w:rsidRPr="00F24FFF" w:rsidRDefault="00270A31" w:rsidP="00270A31">
            <w:pPr>
              <w:spacing w:before="100" w:beforeAutospacing="1" w:after="100" w:afterAutospacing="1" w:line="240" w:lineRule="auto"/>
              <w:ind w:firstLine="0"/>
              <w:jc w:val="center"/>
              <w:rPr>
                <w:color w:val="000000"/>
              </w:rPr>
            </w:pPr>
          </w:p>
        </w:tc>
      </w:tr>
      <w:tr w:rsidR="00270A31" w:rsidTr="007529CE">
        <w:trPr>
          <w:gridAfter w:val="3"/>
          <w:wAfter w:w="142" w:type="dxa"/>
        </w:trPr>
        <w:tc>
          <w:tcPr>
            <w:tcW w:w="849" w:type="dxa"/>
          </w:tcPr>
          <w:p w:rsidR="00270A31" w:rsidRDefault="00270A31" w:rsidP="005E0B9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3827" w:type="dxa"/>
          </w:tcPr>
          <w:p w:rsidR="00270A31" w:rsidRPr="00270A31" w:rsidRDefault="00270A31" w:rsidP="00270A31">
            <w:pPr>
              <w:pStyle w:val="aa"/>
              <w:ind w:firstLine="0"/>
            </w:pPr>
            <w:r>
              <w:t>К</w:t>
            </w:r>
            <w:r w:rsidRPr="00270A31">
              <w:t>онтрольное мероприятие по теме «Проверка</w:t>
            </w:r>
            <w:r>
              <w:t xml:space="preserve"> </w:t>
            </w:r>
            <w:r w:rsidRPr="00270A31">
              <w:t>правомерности, эффе</w:t>
            </w:r>
            <w:r w:rsidRPr="00270A31">
              <w:t>к</w:t>
            </w:r>
            <w:r w:rsidRPr="00270A31">
              <w:t>тивности (результативности и эк</w:t>
            </w:r>
            <w:r w:rsidRPr="00270A31">
              <w:t>о</w:t>
            </w:r>
            <w:r w:rsidRPr="00270A31">
              <w:t>номности) и целевого использов</w:t>
            </w:r>
            <w:r w:rsidRPr="00270A31">
              <w:t>а</w:t>
            </w:r>
            <w:r w:rsidRPr="00270A31">
              <w:t>ния бюджетных средств, выделе</w:t>
            </w:r>
            <w:r w:rsidRPr="00270A31">
              <w:t>н</w:t>
            </w:r>
            <w:r w:rsidRPr="00270A31">
              <w:t>ных на содержание органов мес</w:t>
            </w:r>
            <w:r w:rsidRPr="00270A31">
              <w:t>т</w:t>
            </w:r>
            <w:r w:rsidRPr="00270A31">
              <w:t>ного самоуправления Алексан</w:t>
            </w:r>
            <w:r w:rsidRPr="00270A31">
              <w:t>д</w:t>
            </w:r>
            <w:r w:rsidRPr="00270A31">
              <w:t xml:space="preserve">ровского муниципального округа за 2020г., </w:t>
            </w:r>
            <w:r>
              <w:t xml:space="preserve">и пять месяцев </w:t>
            </w:r>
            <w:r w:rsidRPr="00270A31">
              <w:t>2021г.</w:t>
            </w:r>
          </w:p>
        </w:tc>
        <w:tc>
          <w:tcPr>
            <w:tcW w:w="1985" w:type="dxa"/>
            <w:gridSpan w:val="2"/>
          </w:tcPr>
          <w:p w:rsidR="00270A31" w:rsidRPr="00A045A9" w:rsidRDefault="007529CE" w:rsidP="00270A31">
            <w:pPr>
              <w:spacing w:before="100" w:beforeAutospacing="1" w:after="100" w:afterAutospacing="1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Июнь-июль </w:t>
            </w:r>
          </w:p>
        </w:tc>
        <w:tc>
          <w:tcPr>
            <w:tcW w:w="1986" w:type="dxa"/>
            <w:gridSpan w:val="3"/>
          </w:tcPr>
          <w:p w:rsidR="00270A31" w:rsidRDefault="00270A31" w:rsidP="00270A31">
            <w:pPr>
              <w:spacing w:before="100" w:beforeAutospacing="1" w:after="100" w:afterAutospacing="1" w:line="240" w:lineRule="auto"/>
              <w:ind w:firstLine="0"/>
              <w:jc w:val="center"/>
              <w:rPr>
                <w:color w:val="000000"/>
              </w:rPr>
            </w:pPr>
            <w:r w:rsidRPr="00A045A9">
              <w:rPr>
                <w:color w:val="000000"/>
              </w:rPr>
              <w:t>Регламент раб</w:t>
            </w:r>
            <w:r w:rsidRPr="00A045A9">
              <w:rPr>
                <w:color w:val="000000"/>
              </w:rPr>
              <w:t>о</w:t>
            </w:r>
            <w:r w:rsidRPr="00A045A9">
              <w:rPr>
                <w:color w:val="000000"/>
              </w:rPr>
              <w:t>ты КСП АМО</w:t>
            </w:r>
          </w:p>
          <w:p w:rsidR="00270A31" w:rsidRPr="00A045A9" w:rsidRDefault="00270A31" w:rsidP="00270A31">
            <w:pPr>
              <w:spacing w:before="100" w:beforeAutospacing="1" w:after="100" w:afterAutospacing="1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Положение о КСП</w:t>
            </w:r>
          </w:p>
        </w:tc>
        <w:tc>
          <w:tcPr>
            <w:tcW w:w="4251" w:type="dxa"/>
            <w:gridSpan w:val="4"/>
          </w:tcPr>
          <w:p w:rsidR="00270A31" w:rsidRPr="00F24FFF" w:rsidRDefault="005E0B9D" w:rsidP="005E0B9D">
            <w:pPr>
              <w:spacing w:before="100" w:beforeAutospacing="1" w:after="100" w:afterAutospacing="1"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Проверка соответствия требованиям действующего законодательства,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явление </w:t>
            </w:r>
            <w:proofErr w:type="gramStart"/>
            <w:r>
              <w:rPr>
                <w:color w:val="000000"/>
              </w:rPr>
              <w:t>фактов нецелевого использ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вания средств бюджета округа</w:t>
            </w:r>
            <w:proofErr w:type="gramEnd"/>
          </w:p>
        </w:tc>
        <w:tc>
          <w:tcPr>
            <w:tcW w:w="2270" w:type="dxa"/>
          </w:tcPr>
          <w:p w:rsidR="005E0B9D" w:rsidRPr="00F24FFF" w:rsidRDefault="005E0B9D" w:rsidP="005E0B9D">
            <w:pPr>
              <w:pStyle w:val="aa"/>
              <w:ind w:firstLine="0"/>
              <w:jc w:val="center"/>
            </w:pPr>
            <w:r>
              <w:t>Аудиторы КСП АМО</w:t>
            </w:r>
          </w:p>
          <w:p w:rsidR="00270A31" w:rsidRDefault="00270A31" w:rsidP="00270A31">
            <w:pPr>
              <w:pStyle w:val="aa"/>
              <w:ind w:firstLine="0"/>
              <w:jc w:val="center"/>
            </w:pPr>
          </w:p>
        </w:tc>
      </w:tr>
      <w:tr w:rsidR="005E0B9D" w:rsidTr="007529CE">
        <w:trPr>
          <w:gridAfter w:val="3"/>
          <w:wAfter w:w="142" w:type="dxa"/>
        </w:trPr>
        <w:tc>
          <w:tcPr>
            <w:tcW w:w="849" w:type="dxa"/>
          </w:tcPr>
          <w:p w:rsidR="005E0B9D" w:rsidRDefault="005E0B9D" w:rsidP="005E0B9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3827" w:type="dxa"/>
          </w:tcPr>
          <w:p w:rsidR="005E0B9D" w:rsidRDefault="005E0B9D" w:rsidP="007529CE">
            <w:pPr>
              <w:pStyle w:val="aa"/>
              <w:ind w:firstLine="0"/>
            </w:pPr>
            <w:r>
              <w:t>Проверка правомерности, эффе</w:t>
            </w:r>
            <w:r>
              <w:t>к</w:t>
            </w:r>
            <w:r>
              <w:t xml:space="preserve">тивности, </w:t>
            </w:r>
            <w:r w:rsidR="00596755">
              <w:t>(результативности и экономности) целевого использ</w:t>
            </w:r>
            <w:r w:rsidR="00596755">
              <w:t>о</w:t>
            </w:r>
            <w:r w:rsidR="00596755">
              <w:t>вания бюджетных средств, выд</w:t>
            </w:r>
            <w:r w:rsidR="00596755">
              <w:t>е</w:t>
            </w:r>
            <w:r w:rsidR="00596755">
              <w:t>ленных на реализацию муниц</w:t>
            </w:r>
            <w:r w:rsidR="00596755">
              <w:t>и</w:t>
            </w:r>
            <w:r w:rsidR="00596755">
              <w:t xml:space="preserve">пальной программы </w:t>
            </w:r>
            <w:r w:rsidR="007529CE" w:rsidRPr="007529CE">
              <w:t>Муниципал</w:t>
            </w:r>
            <w:r w:rsidR="007529CE" w:rsidRPr="007529CE">
              <w:t>ь</w:t>
            </w:r>
            <w:r w:rsidR="007529CE">
              <w:t>ной программы «</w:t>
            </w:r>
            <w:r w:rsidR="007529CE" w:rsidRPr="007529CE">
              <w:t>Управление з</w:t>
            </w:r>
            <w:r w:rsidR="007529CE" w:rsidRPr="007529CE">
              <w:t>е</w:t>
            </w:r>
            <w:r w:rsidR="007529CE" w:rsidRPr="007529CE">
              <w:t>мельными ресурсами Алексан</w:t>
            </w:r>
            <w:r w:rsidR="007529CE" w:rsidRPr="007529CE">
              <w:t>д</w:t>
            </w:r>
            <w:r w:rsidR="007529CE" w:rsidRPr="007529CE">
              <w:t>ровского муниципального округа</w:t>
            </w:r>
            <w:r w:rsidR="007529CE">
              <w:t>»</w:t>
            </w:r>
          </w:p>
        </w:tc>
        <w:tc>
          <w:tcPr>
            <w:tcW w:w="1985" w:type="dxa"/>
            <w:gridSpan w:val="2"/>
          </w:tcPr>
          <w:p w:rsidR="005E0B9D" w:rsidRDefault="007529CE" w:rsidP="00270A31">
            <w:pPr>
              <w:spacing w:before="100" w:beforeAutospacing="1" w:after="100" w:afterAutospacing="1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Август </w:t>
            </w:r>
            <w:proofErr w:type="gramStart"/>
            <w:r>
              <w:rPr>
                <w:color w:val="000000"/>
              </w:rPr>
              <w:t>–с</w:t>
            </w:r>
            <w:proofErr w:type="gramEnd"/>
            <w:r>
              <w:rPr>
                <w:color w:val="000000"/>
              </w:rPr>
              <w:t xml:space="preserve">ентябрь </w:t>
            </w:r>
          </w:p>
        </w:tc>
        <w:tc>
          <w:tcPr>
            <w:tcW w:w="1986" w:type="dxa"/>
            <w:gridSpan w:val="3"/>
          </w:tcPr>
          <w:p w:rsidR="005E0B9D" w:rsidRDefault="007529CE" w:rsidP="00270A31">
            <w:pPr>
              <w:spacing w:before="100" w:beforeAutospacing="1" w:after="100" w:afterAutospacing="1" w:line="240" w:lineRule="auto"/>
              <w:ind w:firstLine="0"/>
              <w:jc w:val="center"/>
              <w:rPr>
                <w:color w:val="000000"/>
              </w:rPr>
            </w:pPr>
            <w:r w:rsidRPr="00A045A9">
              <w:rPr>
                <w:color w:val="000000"/>
              </w:rPr>
              <w:t>СВМФК</w:t>
            </w:r>
            <w:r>
              <w:rPr>
                <w:color w:val="000000"/>
              </w:rPr>
              <w:t xml:space="preserve"> пров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дение контрол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тия</w:t>
            </w:r>
          </w:p>
          <w:p w:rsidR="007529CE" w:rsidRDefault="007529CE" w:rsidP="007529CE">
            <w:pPr>
              <w:spacing w:before="100" w:beforeAutospacing="1" w:after="100" w:afterAutospacing="1" w:line="240" w:lineRule="auto"/>
              <w:ind w:firstLine="0"/>
              <w:jc w:val="center"/>
              <w:rPr>
                <w:color w:val="000000"/>
              </w:rPr>
            </w:pPr>
            <w:r w:rsidRPr="00A045A9">
              <w:rPr>
                <w:color w:val="000000"/>
              </w:rPr>
              <w:t>Регламент раб</w:t>
            </w:r>
            <w:r w:rsidRPr="00A045A9">
              <w:rPr>
                <w:color w:val="000000"/>
              </w:rPr>
              <w:t>о</w:t>
            </w:r>
            <w:r w:rsidRPr="00A045A9">
              <w:rPr>
                <w:color w:val="000000"/>
              </w:rPr>
              <w:t>ты КСП АМО</w:t>
            </w:r>
          </w:p>
          <w:p w:rsidR="007529CE" w:rsidRPr="00A045A9" w:rsidRDefault="007529CE" w:rsidP="007529CE">
            <w:pPr>
              <w:spacing w:before="100" w:beforeAutospacing="1" w:after="100" w:afterAutospacing="1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Положение о КСП</w:t>
            </w:r>
          </w:p>
        </w:tc>
        <w:tc>
          <w:tcPr>
            <w:tcW w:w="4251" w:type="dxa"/>
            <w:gridSpan w:val="4"/>
          </w:tcPr>
          <w:p w:rsidR="005E0B9D" w:rsidRDefault="001661CC" w:rsidP="005E0B9D">
            <w:pPr>
              <w:spacing w:before="100" w:beforeAutospacing="1" w:after="100" w:afterAutospacing="1"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Проверка соответствия требованиям действующего законодательства,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явление </w:t>
            </w:r>
            <w:proofErr w:type="gramStart"/>
            <w:r>
              <w:rPr>
                <w:color w:val="000000"/>
              </w:rPr>
              <w:t>фактов нецелевого использ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вания средств бюджета округа</w:t>
            </w:r>
            <w:proofErr w:type="gramEnd"/>
          </w:p>
        </w:tc>
        <w:tc>
          <w:tcPr>
            <w:tcW w:w="2270" w:type="dxa"/>
          </w:tcPr>
          <w:p w:rsidR="005E0B9D" w:rsidRDefault="001661CC" w:rsidP="005E0B9D">
            <w:pPr>
              <w:pStyle w:val="aa"/>
              <w:ind w:firstLine="0"/>
              <w:jc w:val="center"/>
            </w:pPr>
            <w:r>
              <w:t>Аудиторы КСП АМО</w:t>
            </w:r>
          </w:p>
        </w:tc>
      </w:tr>
      <w:tr w:rsidR="001D4851" w:rsidTr="007529CE">
        <w:trPr>
          <w:gridAfter w:val="2"/>
          <w:wAfter w:w="86" w:type="dxa"/>
          <w:trHeight w:val="1445"/>
        </w:trPr>
        <w:tc>
          <w:tcPr>
            <w:tcW w:w="849" w:type="dxa"/>
          </w:tcPr>
          <w:p w:rsidR="001D4851" w:rsidRPr="00303E4F" w:rsidRDefault="001D4851" w:rsidP="00303E4F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5E0B9D">
              <w:lastRenderedPageBreak/>
              <w:t>2.</w:t>
            </w:r>
            <w:r w:rsidR="00303E4F">
              <w:rPr>
                <w:lang w:val="en-US"/>
              </w:rPr>
              <w:t>4</w:t>
            </w:r>
          </w:p>
        </w:tc>
        <w:tc>
          <w:tcPr>
            <w:tcW w:w="3827" w:type="dxa"/>
          </w:tcPr>
          <w:p w:rsidR="001D4851" w:rsidRDefault="001D4851" w:rsidP="005B32A8">
            <w:pPr>
              <w:spacing w:line="240" w:lineRule="auto"/>
              <w:ind w:firstLine="0"/>
            </w:pPr>
            <w:r>
              <w:t>Внеплановые проверки по реш</w:t>
            </w:r>
            <w:r>
              <w:t>е</w:t>
            </w:r>
            <w:r>
              <w:t xml:space="preserve">нию  председателя </w:t>
            </w:r>
            <w:r w:rsidR="00AB2916">
              <w:t>КСП АМО</w:t>
            </w:r>
          </w:p>
        </w:tc>
        <w:tc>
          <w:tcPr>
            <w:tcW w:w="1985" w:type="dxa"/>
            <w:gridSpan w:val="2"/>
          </w:tcPr>
          <w:p w:rsidR="001D4851" w:rsidRDefault="001D4851" w:rsidP="005B32A8">
            <w:pPr>
              <w:spacing w:line="240" w:lineRule="auto"/>
              <w:ind w:firstLine="0"/>
              <w:jc w:val="center"/>
            </w:pPr>
            <w:r>
              <w:t xml:space="preserve">Распоряжение председателя </w:t>
            </w:r>
            <w:r w:rsidR="00AB2916">
              <w:t>КСП АМО</w:t>
            </w:r>
          </w:p>
        </w:tc>
        <w:tc>
          <w:tcPr>
            <w:tcW w:w="1986" w:type="dxa"/>
            <w:gridSpan w:val="3"/>
          </w:tcPr>
          <w:p w:rsidR="001D4851" w:rsidRDefault="001D4851" w:rsidP="005B32A8">
            <w:pPr>
              <w:spacing w:line="240" w:lineRule="auto"/>
              <w:ind w:firstLine="0"/>
              <w:jc w:val="center"/>
            </w:pPr>
            <w:r>
              <w:t>Регламент раб</w:t>
            </w:r>
            <w:r>
              <w:t>о</w:t>
            </w:r>
            <w:r>
              <w:t>ты</w:t>
            </w:r>
          </w:p>
          <w:p w:rsidR="001D4851" w:rsidRPr="00462757" w:rsidRDefault="00AB2916" w:rsidP="005B32A8">
            <w:pPr>
              <w:spacing w:line="240" w:lineRule="auto"/>
              <w:ind w:firstLine="0"/>
              <w:jc w:val="center"/>
            </w:pPr>
            <w:r>
              <w:t>КСП АМО</w:t>
            </w:r>
          </w:p>
        </w:tc>
        <w:tc>
          <w:tcPr>
            <w:tcW w:w="4251" w:type="dxa"/>
            <w:gridSpan w:val="4"/>
          </w:tcPr>
          <w:p w:rsidR="001D4851" w:rsidRPr="00F24FFF" w:rsidRDefault="001D4851" w:rsidP="004F1186">
            <w:pPr>
              <w:spacing w:line="240" w:lineRule="auto"/>
              <w:ind w:firstLine="0"/>
              <w:rPr>
                <w:color w:val="000000"/>
              </w:rPr>
            </w:pPr>
            <w:r w:rsidRPr="00F24FFF">
              <w:rPr>
                <w:color w:val="000000"/>
              </w:rPr>
              <w:t>Выявление фактов несоблюдения бюджетного законодательства, выр</w:t>
            </w:r>
            <w:r w:rsidRPr="00F24FFF">
              <w:rPr>
                <w:color w:val="000000"/>
              </w:rPr>
              <w:t>а</w:t>
            </w:r>
            <w:r w:rsidRPr="00F24FFF">
              <w:rPr>
                <w:color w:val="000000"/>
              </w:rPr>
              <w:t>ботка рекомендаций по соблюдению бюджетного законодательства</w:t>
            </w:r>
          </w:p>
        </w:tc>
        <w:tc>
          <w:tcPr>
            <w:tcW w:w="2326" w:type="dxa"/>
            <w:gridSpan w:val="2"/>
          </w:tcPr>
          <w:p w:rsidR="001D4851" w:rsidRDefault="001D4851" w:rsidP="008F4C9E">
            <w:pPr>
              <w:spacing w:line="240" w:lineRule="auto"/>
              <w:ind w:firstLine="0"/>
              <w:jc w:val="center"/>
            </w:pPr>
            <w:r>
              <w:t>Председатель</w:t>
            </w:r>
          </w:p>
          <w:p w:rsidR="001D4851" w:rsidRDefault="00AB2916" w:rsidP="008F4C9E">
            <w:pPr>
              <w:spacing w:line="240" w:lineRule="auto"/>
              <w:ind w:firstLine="0"/>
              <w:jc w:val="center"/>
            </w:pPr>
            <w:r>
              <w:t>КСП АМО</w:t>
            </w:r>
          </w:p>
          <w:p w:rsidR="003D361A" w:rsidRPr="00462757" w:rsidRDefault="003D361A" w:rsidP="003D361A">
            <w:pPr>
              <w:spacing w:line="240" w:lineRule="auto"/>
              <w:ind w:firstLine="0"/>
              <w:jc w:val="center"/>
            </w:pPr>
            <w:r>
              <w:t>Аудиторы КСП АМО</w:t>
            </w:r>
          </w:p>
          <w:p w:rsidR="001D4851" w:rsidRPr="00462757" w:rsidRDefault="001D4851" w:rsidP="008F4C9E">
            <w:pPr>
              <w:spacing w:line="240" w:lineRule="auto"/>
              <w:ind w:firstLine="0"/>
              <w:jc w:val="center"/>
            </w:pPr>
          </w:p>
        </w:tc>
      </w:tr>
      <w:tr w:rsidR="001D4851" w:rsidTr="00792DC0">
        <w:trPr>
          <w:gridAfter w:val="2"/>
          <w:wAfter w:w="86" w:type="dxa"/>
          <w:trHeight w:val="512"/>
        </w:trPr>
        <w:tc>
          <w:tcPr>
            <w:tcW w:w="15224" w:type="dxa"/>
            <w:gridSpan w:val="13"/>
            <w:vAlign w:val="center"/>
          </w:tcPr>
          <w:p w:rsidR="001D4851" w:rsidRPr="00664A76" w:rsidRDefault="001D4851" w:rsidP="00664A7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664A76">
              <w:rPr>
                <w:b/>
                <w:sz w:val="28"/>
                <w:szCs w:val="28"/>
              </w:rPr>
              <w:t>Реализация материалов контрольных и экспертно-аналитических мероприятий</w:t>
            </w:r>
          </w:p>
        </w:tc>
      </w:tr>
      <w:tr w:rsidR="001D4851" w:rsidTr="00792DC0">
        <w:trPr>
          <w:gridAfter w:val="1"/>
          <w:wAfter w:w="72" w:type="dxa"/>
          <w:trHeight w:val="1408"/>
        </w:trPr>
        <w:tc>
          <w:tcPr>
            <w:tcW w:w="849" w:type="dxa"/>
          </w:tcPr>
          <w:p w:rsidR="001D4851" w:rsidRPr="00F24FFF" w:rsidRDefault="001D4851" w:rsidP="00792DC0">
            <w:pPr>
              <w:spacing w:line="240" w:lineRule="auto"/>
              <w:ind w:firstLine="0"/>
              <w:jc w:val="center"/>
            </w:pPr>
            <w:r>
              <w:t>3.1</w:t>
            </w:r>
          </w:p>
        </w:tc>
        <w:tc>
          <w:tcPr>
            <w:tcW w:w="3827" w:type="dxa"/>
          </w:tcPr>
          <w:p w:rsidR="001D4851" w:rsidRDefault="001D4851" w:rsidP="00303E4F">
            <w:pPr>
              <w:spacing w:line="240" w:lineRule="auto"/>
              <w:ind w:firstLine="0"/>
            </w:pPr>
            <w:r w:rsidRPr="00D76F49">
              <w:t>Проведение рабочего совещания с объектами муниципального ф</w:t>
            </w:r>
            <w:r w:rsidRPr="00D76F49">
              <w:t>и</w:t>
            </w:r>
            <w:r w:rsidRPr="00D76F49">
              <w:t>нансового контроля  по результ</w:t>
            </w:r>
            <w:r w:rsidRPr="00D76F49">
              <w:t>а</w:t>
            </w:r>
            <w:r w:rsidRPr="00D76F49">
              <w:t>там проведенных мероприятий</w:t>
            </w:r>
          </w:p>
          <w:p w:rsidR="001D4851" w:rsidRDefault="001D4851" w:rsidP="00792DC0">
            <w:pPr>
              <w:spacing w:line="240" w:lineRule="auto"/>
              <w:ind w:firstLine="0"/>
              <w:jc w:val="center"/>
            </w:pPr>
          </w:p>
        </w:tc>
        <w:tc>
          <w:tcPr>
            <w:tcW w:w="1997" w:type="dxa"/>
            <w:gridSpan w:val="3"/>
          </w:tcPr>
          <w:p w:rsidR="001D4851" w:rsidRDefault="00332472" w:rsidP="00792DC0">
            <w:pPr>
              <w:spacing w:line="240" w:lineRule="auto"/>
              <w:ind w:firstLine="0"/>
              <w:jc w:val="center"/>
            </w:pPr>
            <w:r w:rsidRPr="00332472">
              <w:rPr>
                <w:color w:val="000000"/>
              </w:rPr>
              <w:t>СВМФК</w:t>
            </w:r>
            <w:r>
              <w:rPr>
                <w:color w:val="000000"/>
              </w:rPr>
              <w:t xml:space="preserve"> пров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дение контрол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тия</w:t>
            </w:r>
          </w:p>
        </w:tc>
        <w:tc>
          <w:tcPr>
            <w:tcW w:w="2965" w:type="dxa"/>
            <w:gridSpan w:val="4"/>
          </w:tcPr>
          <w:p w:rsidR="001D4851" w:rsidRDefault="001D4851" w:rsidP="00792DC0">
            <w:pPr>
              <w:spacing w:line="240" w:lineRule="auto"/>
              <w:ind w:firstLine="0"/>
              <w:jc w:val="center"/>
            </w:pPr>
            <w:r>
              <w:t>п. 8 ч. 2 ст. 9 Закона 6-ФЗ, ч. 2 ст.157 БК РФ</w:t>
            </w:r>
          </w:p>
        </w:tc>
        <w:tc>
          <w:tcPr>
            <w:tcW w:w="3260" w:type="dxa"/>
            <w:gridSpan w:val="2"/>
          </w:tcPr>
          <w:p w:rsidR="001D4851" w:rsidRPr="00F24FFF" w:rsidRDefault="001D4851" w:rsidP="00792DC0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F24FFF">
              <w:rPr>
                <w:color w:val="000000"/>
              </w:rPr>
              <w:t>Выработка рекомендаций по соблюдению бюджетного законодательства</w:t>
            </w:r>
          </w:p>
        </w:tc>
        <w:tc>
          <w:tcPr>
            <w:tcW w:w="2340" w:type="dxa"/>
            <w:gridSpan w:val="3"/>
          </w:tcPr>
          <w:p w:rsidR="001D4851" w:rsidRDefault="001D4851" w:rsidP="00792DC0">
            <w:pPr>
              <w:spacing w:line="240" w:lineRule="auto"/>
              <w:ind w:firstLine="0"/>
              <w:jc w:val="center"/>
            </w:pPr>
            <w:r>
              <w:t>Председатель</w:t>
            </w:r>
          </w:p>
          <w:p w:rsidR="001D4851" w:rsidRDefault="00AB2916" w:rsidP="00792DC0">
            <w:pPr>
              <w:spacing w:line="240" w:lineRule="auto"/>
              <w:ind w:firstLine="0"/>
              <w:jc w:val="center"/>
            </w:pPr>
            <w:r>
              <w:t>КСП АМО</w:t>
            </w:r>
          </w:p>
          <w:p w:rsidR="003D361A" w:rsidRPr="00462757" w:rsidRDefault="003D361A" w:rsidP="00792DC0">
            <w:pPr>
              <w:spacing w:line="240" w:lineRule="auto"/>
              <w:ind w:firstLine="0"/>
              <w:jc w:val="center"/>
            </w:pPr>
            <w:r>
              <w:t>Аудиторы КСП АМО</w:t>
            </w:r>
          </w:p>
          <w:p w:rsidR="001D4851" w:rsidRDefault="001D4851" w:rsidP="00792DC0">
            <w:pPr>
              <w:ind w:firstLine="0"/>
              <w:jc w:val="center"/>
            </w:pPr>
          </w:p>
        </w:tc>
      </w:tr>
      <w:tr w:rsidR="001D4851" w:rsidRPr="000B14DF" w:rsidTr="00332472">
        <w:trPr>
          <w:gridAfter w:val="1"/>
          <w:wAfter w:w="72" w:type="dxa"/>
          <w:trHeight w:val="1302"/>
        </w:trPr>
        <w:tc>
          <w:tcPr>
            <w:tcW w:w="849" w:type="dxa"/>
          </w:tcPr>
          <w:p w:rsidR="001D4851" w:rsidRPr="000B14DF" w:rsidRDefault="001D4851" w:rsidP="00792DC0">
            <w:pPr>
              <w:spacing w:line="240" w:lineRule="auto"/>
              <w:ind w:firstLine="0"/>
              <w:jc w:val="center"/>
            </w:pPr>
            <w:r w:rsidRPr="000B14DF">
              <w:t>3.2</w:t>
            </w:r>
          </w:p>
        </w:tc>
        <w:tc>
          <w:tcPr>
            <w:tcW w:w="3827" w:type="dxa"/>
          </w:tcPr>
          <w:p w:rsidR="001D4851" w:rsidRDefault="001D4851" w:rsidP="00303E4F">
            <w:pPr>
              <w:spacing w:line="240" w:lineRule="auto"/>
              <w:ind w:firstLine="0"/>
            </w:pPr>
            <w:r w:rsidRPr="000B14DF">
              <w:t>Анализ информации о результатах выполнения предложений и рек</w:t>
            </w:r>
            <w:r w:rsidRPr="000B14DF">
              <w:t>о</w:t>
            </w:r>
            <w:r w:rsidRPr="000B14DF">
              <w:t xml:space="preserve">мендаций, данных в заключениях,  отчетах и информациях </w:t>
            </w:r>
            <w:r w:rsidR="00AB2916">
              <w:t>КСП АМО</w:t>
            </w:r>
          </w:p>
          <w:p w:rsidR="001D4851" w:rsidRPr="000B14DF" w:rsidRDefault="001D4851" w:rsidP="00792DC0">
            <w:pPr>
              <w:spacing w:line="240" w:lineRule="auto"/>
              <w:ind w:firstLine="0"/>
              <w:jc w:val="center"/>
            </w:pPr>
          </w:p>
        </w:tc>
        <w:tc>
          <w:tcPr>
            <w:tcW w:w="1997" w:type="dxa"/>
            <w:gridSpan w:val="3"/>
          </w:tcPr>
          <w:p w:rsidR="001D4851" w:rsidRPr="000B14DF" w:rsidRDefault="00F767E4" w:rsidP="00792DC0">
            <w:pPr>
              <w:ind w:firstLine="0"/>
              <w:jc w:val="center"/>
            </w:pPr>
            <w:r>
              <w:t>В течение года</w:t>
            </w:r>
          </w:p>
        </w:tc>
        <w:tc>
          <w:tcPr>
            <w:tcW w:w="2965" w:type="dxa"/>
            <w:gridSpan w:val="4"/>
          </w:tcPr>
          <w:p w:rsidR="001D4851" w:rsidRPr="000B14DF" w:rsidRDefault="001D4851" w:rsidP="00792DC0">
            <w:pPr>
              <w:ind w:firstLine="0"/>
              <w:jc w:val="center"/>
            </w:pPr>
          </w:p>
        </w:tc>
        <w:tc>
          <w:tcPr>
            <w:tcW w:w="3260" w:type="dxa"/>
            <w:gridSpan w:val="2"/>
          </w:tcPr>
          <w:p w:rsidR="001D4851" w:rsidRPr="000B14DF" w:rsidRDefault="001D4851" w:rsidP="00792DC0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2340" w:type="dxa"/>
            <w:gridSpan w:val="3"/>
          </w:tcPr>
          <w:p w:rsidR="001D4851" w:rsidRPr="000B14DF" w:rsidRDefault="001D4851" w:rsidP="00792DC0">
            <w:pPr>
              <w:spacing w:line="240" w:lineRule="auto"/>
              <w:ind w:firstLine="0"/>
              <w:jc w:val="center"/>
            </w:pPr>
            <w:r w:rsidRPr="000B14DF">
              <w:t>Председатель</w:t>
            </w:r>
          </w:p>
          <w:p w:rsidR="001D4851" w:rsidRPr="000B14DF" w:rsidRDefault="00AB2916" w:rsidP="00792DC0">
            <w:pPr>
              <w:spacing w:line="240" w:lineRule="auto"/>
              <w:ind w:firstLine="0"/>
              <w:jc w:val="center"/>
            </w:pPr>
            <w:r>
              <w:t>КСП АМО</w:t>
            </w:r>
          </w:p>
          <w:p w:rsidR="003D361A" w:rsidRPr="00462757" w:rsidRDefault="003D361A" w:rsidP="00792DC0">
            <w:pPr>
              <w:spacing w:line="240" w:lineRule="auto"/>
              <w:ind w:firstLine="0"/>
              <w:jc w:val="center"/>
            </w:pPr>
            <w:r>
              <w:t>Аудиторы КСП АМО</w:t>
            </w:r>
          </w:p>
          <w:p w:rsidR="001D4851" w:rsidRDefault="001D4851" w:rsidP="00792DC0">
            <w:pPr>
              <w:ind w:firstLine="0"/>
              <w:jc w:val="center"/>
            </w:pPr>
          </w:p>
          <w:p w:rsidR="00792DC0" w:rsidRDefault="00792DC0" w:rsidP="00792DC0">
            <w:pPr>
              <w:ind w:firstLine="0"/>
              <w:jc w:val="center"/>
            </w:pPr>
          </w:p>
          <w:p w:rsidR="00792DC0" w:rsidRPr="000B14DF" w:rsidRDefault="00792DC0" w:rsidP="00792DC0">
            <w:pPr>
              <w:ind w:firstLine="0"/>
              <w:jc w:val="center"/>
            </w:pPr>
          </w:p>
        </w:tc>
      </w:tr>
      <w:tr w:rsidR="001D4851" w:rsidTr="00792DC0">
        <w:trPr>
          <w:gridAfter w:val="1"/>
          <w:wAfter w:w="72" w:type="dxa"/>
          <w:trHeight w:val="1976"/>
        </w:trPr>
        <w:tc>
          <w:tcPr>
            <w:tcW w:w="849" w:type="dxa"/>
          </w:tcPr>
          <w:p w:rsidR="001D4851" w:rsidRPr="00F24FFF" w:rsidRDefault="001D4851" w:rsidP="005B32A8">
            <w:pPr>
              <w:spacing w:line="240" w:lineRule="auto"/>
              <w:ind w:firstLine="0"/>
              <w:jc w:val="center"/>
            </w:pPr>
            <w:r>
              <w:t>3.3</w:t>
            </w:r>
          </w:p>
        </w:tc>
        <w:tc>
          <w:tcPr>
            <w:tcW w:w="3827" w:type="dxa"/>
          </w:tcPr>
          <w:p w:rsidR="001D4851" w:rsidRPr="0023680F" w:rsidRDefault="001D4851" w:rsidP="00C924AC">
            <w:pPr>
              <w:spacing w:line="240" w:lineRule="auto"/>
              <w:ind w:firstLine="0"/>
            </w:pPr>
            <w:r w:rsidRPr="00D76F49">
              <w:t>Анализ результатов мероприятий внешнего муниципального ко</w:t>
            </w:r>
            <w:r w:rsidRPr="00D76F49">
              <w:t>н</w:t>
            </w:r>
            <w:r w:rsidRPr="00D76F49">
              <w:t>троля, причин и последствий о</w:t>
            </w:r>
            <w:r w:rsidRPr="00D76F49">
              <w:t>т</w:t>
            </w:r>
            <w:r w:rsidRPr="00D76F49">
              <w:t>клонений и нарушений исполн</w:t>
            </w:r>
            <w:r w:rsidRPr="00D76F49">
              <w:t>е</w:t>
            </w:r>
            <w:r w:rsidRPr="00D76F49">
              <w:t>ния бюджета</w:t>
            </w:r>
            <w:r>
              <w:t xml:space="preserve"> </w:t>
            </w:r>
            <w:r w:rsidR="00AB2916">
              <w:t>Александровского муниципального округа</w:t>
            </w:r>
            <w:r w:rsidRPr="00D76F49">
              <w:t>, выявле</w:t>
            </w:r>
            <w:r w:rsidRPr="00D76F49">
              <w:t>н</w:t>
            </w:r>
            <w:r w:rsidRPr="00D76F49">
              <w:t xml:space="preserve">ных </w:t>
            </w:r>
            <w:r w:rsidR="00AB2916">
              <w:t>КСП АМО</w:t>
            </w:r>
          </w:p>
        </w:tc>
        <w:tc>
          <w:tcPr>
            <w:tcW w:w="1997" w:type="dxa"/>
            <w:gridSpan w:val="3"/>
            <w:vAlign w:val="center"/>
          </w:tcPr>
          <w:p w:rsidR="001D4851" w:rsidRDefault="00F767E4" w:rsidP="00B13903">
            <w:pPr>
              <w:ind w:firstLine="0"/>
              <w:jc w:val="center"/>
            </w:pPr>
            <w:r>
              <w:t>В течение года</w:t>
            </w:r>
          </w:p>
        </w:tc>
        <w:tc>
          <w:tcPr>
            <w:tcW w:w="2965" w:type="dxa"/>
            <w:gridSpan w:val="4"/>
            <w:vAlign w:val="center"/>
          </w:tcPr>
          <w:p w:rsidR="001D4851" w:rsidRDefault="001D4851" w:rsidP="007370B7">
            <w:pPr>
              <w:ind w:firstLine="0"/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 w:rsidR="001D4851" w:rsidRPr="00F24FFF" w:rsidRDefault="001D4851" w:rsidP="007370B7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2340" w:type="dxa"/>
            <w:gridSpan w:val="3"/>
          </w:tcPr>
          <w:p w:rsidR="001D4851" w:rsidRDefault="001D4851" w:rsidP="006B6BB3">
            <w:pPr>
              <w:spacing w:line="240" w:lineRule="auto"/>
              <w:ind w:firstLine="0"/>
              <w:jc w:val="center"/>
            </w:pPr>
            <w:r>
              <w:t>Председатель</w:t>
            </w:r>
          </w:p>
          <w:p w:rsidR="001D4851" w:rsidRDefault="00AB2916" w:rsidP="006B6BB3">
            <w:pPr>
              <w:spacing w:line="240" w:lineRule="auto"/>
              <w:ind w:firstLine="0"/>
              <w:jc w:val="center"/>
            </w:pPr>
            <w:r>
              <w:t>КСП АМО</w:t>
            </w:r>
          </w:p>
          <w:p w:rsidR="003D361A" w:rsidRPr="00462757" w:rsidRDefault="003D361A" w:rsidP="003D361A">
            <w:pPr>
              <w:spacing w:line="240" w:lineRule="auto"/>
              <w:ind w:firstLine="0"/>
              <w:jc w:val="center"/>
            </w:pPr>
            <w:r>
              <w:t>Аудиторы КСП АМО</w:t>
            </w:r>
          </w:p>
          <w:p w:rsidR="001D4851" w:rsidRDefault="001D4851" w:rsidP="006B6BB3">
            <w:pPr>
              <w:ind w:firstLine="0"/>
              <w:jc w:val="center"/>
            </w:pPr>
          </w:p>
        </w:tc>
      </w:tr>
      <w:tr w:rsidR="001D4851" w:rsidTr="00792DC0">
        <w:trPr>
          <w:gridAfter w:val="1"/>
          <w:wAfter w:w="72" w:type="dxa"/>
          <w:trHeight w:val="1689"/>
        </w:trPr>
        <w:tc>
          <w:tcPr>
            <w:tcW w:w="849" w:type="dxa"/>
          </w:tcPr>
          <w:p w:rsidR="001D4851" w:rsidRPr="00F24FFF" w:rsidRDefault="001D4851" w:rsidP="005B32A8">
            <w:pPr>
              <w:spacing w:line="240" w:lineRule="auto"/>
              <w:ind w:firstLine="0"/>
              <w:jc w:val="center"/>
            </w:pPr>
            <w:r>
              <w:lastRenderedPageBreak/>
              <w:t>3.4</w:t>
            </w:r>
          </w:p>
        </w:tc>
        <w:tc>
          <w:tcPr>
            <w:tcW w:w="3827" w:type="dxa"/>
          </w:tcPr>
          <w:p w:rsidR="001D4851" w:rsidRPr="00D76F49" w:rsidRDefault="001D4851" w:rsidP="00C924AC">
            <w:pPr>
              <w:spacing w:line="240" w:lineRule="auto"/>
              <w:ind w:firstLine="0"/>
            </w:pPr>
            <w:r w:rsidRPr="00D76F49">
              <w:t>Подготовка предложений по ус</w:t>
            </w:r>
            <w:r w:rsidRPr="00D76F49">
              <w:t>т</w:t>
            </w:r>
            <w:r w:rsidRPr="00D76F49">
              <w:t>ранению выявленных отклонений в бюджетном процессе и  его с</w:t>
            </w:r>
            <w:r w:rsidRPr="00D76F49">
              <w:t>о</w:t>
            </w:r>
            <w:r w:rsidRPr="00D76F49">
              <w:t>вершенствованию в ходе провед</w:t>
            </w:r>
            <w:r w:rsidRPr="00D76F49">
              <w:t>е</w:t>
            </w:r>
            <w:r w:rsidRPr="00D76F49">
              <w:t>ния контрольных и экспертно-аналитических мероприятий</w:t>
            </w:r>
          </w:p>
        </w:tc>
        <w:tc>
          <w:tcPr>
            <w:tcW w:w="1997" w:type="dxa"/>
            <w:gridSpan w:val="3"/>
            <w:vAlign w:val="center"/>
          </w:tcPr>
          <w:p w:rsidR="001D4851" w:rsidRDefault="00F767E4" w:rsidP="00B13903">
            <w:pPr>
              <w:ind w:firstLine="0"/>
              <w:jc w:val="center"/>
            </w:pPr>
            <w:r>
              <w:t>В течение года</w:t>
            </w:r>
          </w:p>
        </w:tc>
        <w:tc>
          <w:tcPr>
            <w:tcW w:w="2965" w:type="dxa"/>
            <w:gridSpan w:val="4"/>
          </w:tcPr>
          <w:p w:rsidR="001D4851" w:rsidRDefault="001D4851" w:rsidP="00C924AC">
            <w:pPr>
              <w:spacing w:line="240" w:lineRule="auto"/>
              <w:ind w:firstLine="0"/>
              <w:jc w:val="center"/>
            </w:pPr>
            <w:r>
              <w:t>п. 8 ч. 2 ст. 9 Закон 6-ФЗ, ч. 2 ст.157 БК РФ</w:t>
            </w:r>
          </w:p>
        </w:tc>
        <w:tc>
          <w:tcPr>
            <w:tcW w:w="3260" w:type="dxa"/>
            <w:gridSpan w:val="2"/>
            <w:vAlign w:val="center"/>
          </w:tcPr>
          <w:p w:rsidR="001D4851" w:rsidRPr="00F24FFF" w:rsidRDefault="001D4851" w:rsidP="007370B7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2340" w:type="dxa"/>
            <w:gridSpan w:val="3"/>
          </w:tcPr>
          <w:p w:rsidR="001D4851" w:rsidRDefault="001D4851" w:rsidP="006B6BB3">
            <w:pPr>
              <w:spacing w:line="240" w:lineRule="auto"/>
              <w:ind w:firstLine="0"/>
              <w:jc w:val="center"/>
            </w:pPr>
            <w:r>
              <w:t>Председатель</w:t>
            </w:r>
          </w:p>
          <w:p w:rsidR="001D4851" w:rsidRDefault="00AB2916" w:rsidP="006B6BB3">
            <w:pPr>
              <w:spacing w:line="240" w:lineRule="auto"/>
              <w:ind w:firstLine="0"/>
              <w:jc w:val="center"/>
            </w:pPr>
            <w:r>
              <w:t>КСП АМО</w:t>
            </w:r>
          </w:p>
          <w:p w:rsidR="003D361A" w:rsidRPr="00462757" w:rsidRDefault="003D361A" w:rsidP="003D361A">
            <w:pPr>
              <w:spacing w:line="240" w:lineRule="auto"/>
              <w:ind w:firstLine="0"/>
              <w:jc w:val="center"/>
            </w:pPr>
            <w:r>
              <w:t>Аудиторы КСП АМО</w:t>
            </w:r>
          </w:p>
          <w:p w:rsidR="001D4851" w:rsidRDefault="001D4851" w:rsidP="006B6BB3">
            <w:pPr>
              <w:spacing w:line="240" w:lineRule="auto"/>
              <w:ind w:firstLine="0"/>
              <w:jc w:val="center"/>
            </w:pPr>
          </w:p>
        </w:tc>
      </w:tr>
      <w:tr w:rsidR="001D4851" w:rsidTr="00792DC0">
        <w:trPr>
          <w:gridAfter w:val="1"/>
          <w:wAfter w:w="72" w:type="dxa"/>
          <w:trHeight w:val="2542"/>
        </w:trPr>
        <w:tc>
          <w:tcPr>
            <w:tcW w:w="849" w:type="dxa"/>
          </w:tcPr>
          <w:p w:rsidR="001D4851" w:rsidRPr="00F24FFF" w:rsidRDefault="001D4851" w:rsidP="005B32A8">
            <w:pPr>
              <w:spacing w:line="240" w:lineRule="auto"/>
              <w:ind w:firstLine="0"/>
              <w:jc w:val="center"/>
            </w:pPr>
            <w:r>
              <w:t>3.5</w:t>
            </w:r>
          </w:p>
        </w:tc>
        <w:tc>
          <w:tcPr>
            <w:tcW w:w="3827" w:type="dxa"/>
          </w:tcPr>
          <w:p w:rsidR="001D4851" w:rsidRPr="00D76F49" w:rsidRDefault="001D4851" w:rsidP="00C924AC">
            <w:pPr>
              <w:spacing w:line="240" w:lineRule="auto"/>
              <w:ind w:firstLine="0"/>
            </w:pPr>
            <w:r w:rsidRPr="00D76F49">
              <w:t>Подготовка предложений по с</w:t>
            </w:r>
            <w:r w:rsidRPr="00D76F49">
              <w:t>о</w:t>
            </w:r>
            <w:r w:rsidRPr="00D76F49">
              <w:t>вершенствованию осуществления главными администраторами бюджетных средств внутреннего финансового контроля и внутре</w:t>
            </w:r>
            <w:r w:rsidRPr="00D76F49">
              <w:t>н</w:t>
            </w:r>
            <w:r w:rsidRPr="00D76F49">
              <w:t>него финансового аудита по р</w:t>
            </w:r>
            <w:r w:rsidRPr="00D76F49">
              <w:t>е</w:t>
            </w:r>
            <w:r w:rsidRPr="00D76F49">
              <w:t>зультатам контрольных и экспер</w:t>
            </w:r>
            <w:r w:rsidRPr="00D76F49">
              <w:t>т</w:t>
            </w:r>
            <w:r w:rsidRPr="00D76F49">
              <w:t>но-аналитических мероприятий</w:t>
            </w:r>
          </w:p>
        </w:tc>
        <w:tc>
          <w:tcPr>
            <w:tcW w:w="1997" w:type="dxa"/>
            <w:gridSpan w:val="3"/>
            <w:vAlign w:val="center"/>
          </w:tcPr>
          <w:p w:rsidR="001D4851" w:rsidRDefault="00F767E4" w:rsidP="00B13903">
            <w:pPr>
              <w:ind w:firstLine="0"/>
              <w:jc w:val="center"/>
            </w:pPr>
            <w:r>
              <w:t>В течение года</w:t>
            </w:r>
          </w:p>
        </w:tc>
        <w:tc>
          <w:tcPr>
            <w:tcW w:w="2965" w:type="dxa"/>
            <w:gridSpan w:val="4"/>
          </w:tcPr>
          <w:p w:rsidR="001D4851" w:rsidRDefault="001D4851" w:rsidP="00C924AC">
            <w:pPr>
              <w:ind w:firstLine="0"/>
              <w:jc w:val="center"/>
            </w:pPr>
            <w:r>
              <w:t>ч. 2 ст.157 БК РФ</w:t>
            </w:r>
          </w:p>
        </w:tc>
        <w:tc>
          <w:tcPr>
            <w:tcW w:w="3260" w:type="dxa"/>
            <w:gridSpan w:val="2"/>
            <w:vAlign w:val="center"/>
          </w:tcPr>
          <w:p w:rsidR="001D4851" w:rsidRPr="00F24FFF" w:rsidRDefault="001D4851" w:rsidP="007370B7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2340" w:type="dxa"/>
            <w:gridSpan w:val="3"/>
          </w:tcPr>
          <w:p w:rsidR="001D4851" w:rsidRDefault="001D4851" w:rsidP="006B6BB3">
            <w:pPr>
              <w:spacing w:line="240" w:lineRule="auto"/>
              <w:ind w:firstLine="0"/>
              <w:jc w:val="center"/>
            </w:pPr>
            <w:r>
              <w:t>Председатель</w:t>
            </w:r>
          </w:p>
          <w:p w:rsidR="001D4851" w:rsidRDefault="00AB2916" w:rsidP="006B6BB3">
            <w:pPr>
              <w:spacing w:line="240" w:lineRule="auto"/>
              <w:ind w:firstLine="0"/>
              <w:jc w:val="center"/>
            </w:pPr>
            <w:r>
              <w:t>КСП АМО</w:t>
            </w:r>
          </w:p>
          <w:p w:rsidR="003D361A" w:rsidRPr="00462757" w:rsidRDefault="003D361A" w:rsidP="003D361A">
            <w:pPr>
              <w:spacing w:line="240" w:lineRule="auto"/>
              <w:ind w:firstLine="0"/>
              <w:jc w:val="center"/>
            </w:pPr>
            <w:r>
              <w:t>Аудиторы КСП АМО</w:t>
            </w:r>
          </w:p>
          <w:p w:rsidR="001D4851" w:rsidRDefault="001D4851" w:rsidP="006B6BB3">
            <w:pPr>
              <w:spacing w:line="240" w:lineRule="auto"/>
              <w:ind w:firstLine="0"/>
              <w:jc w:val="center"/>
            </w:pPr>
          </w:p>
        </w:tc>
      </w:tr>
      <w:tr w:rsidR="001D4851" w:rsidTr="00792DC0">
        <w:trPr>
          <w:gridAfter w:val="1"/>
          <w:wAfter w:w="72" w:type="dxa"/>
          <w:trHeight w:val="1408"/>
        </w:trPr>
        <w:tc>
          <w:tcPr>
            <w:tcW w:w="849" w:type="dxa"/>
          </w:tcPr>
          <w:p w:rsidR="001D4851" w:rsidRPr="00F24FFF" w:rsidRDefault="001D4851" w:rsidP="005B32A8">
            <w:pPr>
              <w:spacing w:line="240" w:lineRule="auto"/>
              <w:ind w:firstLine="0"/>
              <w:jc w:val="center"/>
            </w:pPr>
            <w:r>
              <w:t>3.6</w:t>
            </w:r>
          </w:p>
        </w:tc>
        <w:tc>
          <w:tcPr>
            <w:tcW w:w="3827" w:type="dxa"/>
          </w:tcPr>
          <w:p w:rsidR="001D4851" w:rsidRPr="00D76F49" w:rsidRDefault="001D4851" w:rsidP="00C924AC">
            <w:pPr>
              <w:spacing w:line="240" w:lineRule="auto"/>
              <w:ind w:firstLine="0"/>
            </w:pPr>
            <w:r w:rsidRPr="00D76F49">
              <w:t>Взаимодействие с прокуратурой,  с правоохранительными органами по выявлению и пресечению пр</w:t>
            </w:r>
            <w:r w:rsidRPr="00D76F49">
              <w:t>а</w:t>
            </w:r>
            <w:r w:rsidRPr="00D76F49">
              <w:t>вонарушений в финансово-бюджетной сфере</w:t>
            </w:r>
          </w:p>
        </w:tc>
        <w:tc>
          <w:tcPr>
            <w:tcW w:w="1997" w:type="dxa"/>
            <w:gridSpan w:val="3"/>
            <w:vAlign w:val="center"/>
          </w:tcPr>
          <w:p w:rsidR="001D4851" w:rsidRDefault="00F767E4" w:rsidP="00B13903">
            <w:pPr>
              <w:ind w:firstLine="0"/>
              <w:jc w:val="center"/>
            </w:pPr>
            <w:r>
              <w:t>По мере необх</w:t>
            </w:r>
            <w:r>
              <w:t>о</w:t>
            </w:r>
            <w:r>
              <w:t>димости</w:t>
            </w:r>
          </w:p>
        </w:tc>
        <w:tc>
          <w:tcPr>
            <w:tcW w:w="2965" w:type="dxa"/>
            <w:gridSpan w:val="4"/>
          </w:tcPr>
          <w:p w:rsidR="001D4851" w:rsidRDefault="001D4851" w:rsidP="00C924AC">
            <w:pPr>
              <w:ind w:firstLine="0"/>
              <w:jc w:val="center"/>
            </w:pPr>
            <w:r>
              <w:t>ст. 18 Закон 6-ФЗ</w:t>
            </w:r>
          </w:p>
        </w:tc>
        <w:tc>
          <w:tcPr>
            <w:tcW w:w="3260" w:type="dxa"/>
            <w:gridSpan w:val="2"/>
            <w:vAlign w:val="center"/>
          </w:tcPr>
          <w:p w:rsidR="001D4851" w:rsidRPr="00F24FFF" w:rsidRDefault="001D4851" w:rsidP="007370B7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2340" w:type="dxa"/>
            <w:gridSpan w:val="3"/>
          </w:tcPr>
          <w:p w:rsidR="001D4851" w:rsidRDefault="001D4851" w:rsidP="006B6BB3">
            <w:pPr>
              <w:spacing w:line="240" w:lineRule="auto"/>
              <w:ind w:firstLine="0"/>
              <w:jc w:val="center"/>
            </w:pPr>
            <w:r>
              <w:t>Председатель</w:t>
            </w:r>
          </w:p>
          <w:p w:rsidR="001D4851" w:rsidRDefault="00AB2916" w:rsidP="006B6BB3">
            <w:pPr>
              <w:spacing w:line="240" w:lineRule="auto"/>
              <w:ind w:firstLine="0"/>
              <w:jc w:val="center"/>
            </w:pPr>
            <w:r>
              <w:t>КСП АМО</w:t>
            </w:r>
          </w:p>
          <w:p w:rsidR="001D4851" w:rsidRDefault="001D4851" w:rsidP="003D361A">
            <w:pPr>
              <w:spacing w:line="240" w:lineRule="auto"/>
              <w:ind w:firstLine="0"/>
              <w:jc w:val="center"/>
            </w:pPr>
          </w:p>
        </w:tc>
      </w:tr>
      <w:tr w:rsidR="001D4851" w:rsidTr="00792DC0">
        <w:trPr>
          <w:gridAfter w:val="1"/>
          <w:wAfter w:w="72" w:type="dxa"/>
          <w:trHeight w:val="1116"/>
        </w:trPr>
        <w:tc>
          <w:tcPr>
            <w:tcW w:w="849" w:type="dxa"/>
          </w:tcPr>
          <w:p w:rsidR="001D4851" w:rsidRPr="00F24FFF" w:rsidRDefault="001D4851" w:rsidP="005B32A8">
            <w:pPr>
              <w:spacing w:line="240" w:lineRule="auto"/>
              <w:ind w:firstLine="0"/>
              <w:jc w:val="center"/>
            </w:pPr>
            <w:r>
              <w:t>3.7</w:t>
            </w:r>
          </w:p>
        </w:tc>
        <w:tc>
          <w:tcPr>
            <w:tcW w:w="3827" w:type="dxa"/>
          </w:tcPr>
          <w:p w:rsidR="001D4851" w:rsidRPr="00D76F49" w:rsidRDefault="001D4851" w:rsidP="00126DD4">
            <w:pPr>
              <w:spacing w:line="240" w:lineRule="auto"/>
              <w:ind w:firstLine="0"/>
            </w:pPr>
            <w:r w:rsidRPr="000A7B3D">
              <w:t>Осуществление производства по делам об административных пр</w:t>
            </w:r>
            <w:r w:rsidRPr="000A7B3D">
              <w:t>а</w:t>
            </w:r>
            <w:r w:rsidRPr="000A7B3D">
              <w:t>вонарушениях в рамках компете</w:t>
            </w:r>
            <w:r w:rsidRPr="000A7B3D">
              <w:t>н</w:t>
            </w:r>
            <w:r w:rsidRPr="000A7B3D">
              <w:t xml:space="preserve">ции </w:t>
            </w:r>
            <w:r w:rsidR="00AB2916">
              <w:t>КСП АМО</w:t>
            </w:r>
          </w:p>
        </w:tc>
        <w:tc>
          <w:tcPr>
            <w:tcW w:w="1997" w:type="dxa"/>
            <w:gridSpan w:val="3"/>
            <w:vAlign w:val="center"/>
          </w:tcPr>
          <w:p w:rsidR="001D4851" w:rsidRDefault="00F767E4" w:rsidP="00B13903">
            <w:pPr>
              <w:ind w:firstLine="0"/>
              <w:jc w:val="center"/>
            </w:pPr>
            <w:r>
              <w:t>В течение года</w:t>
            </w:r>
          </w:p>
        </w:tc>
        <w:tc>
          <w:tcPr>
            <w:tcW w:w="2965" w:type="dxa"/>
            <w:gridSpan w:val="4"/>
          </w:tcPr>
          <w:p w:rsidR="001D4851" w:rsidRDefault="001D4851" w:rsidP="00C924AC">
            <w:pPr>
              <w:spacing w:line="240" w:lineRule="auto"/>
              <w:ind w:firstLine="0"/>
              <w:jc w:val="center"/>
            </w:pPr>
            <w:r>
              <w:t>п. 9 ч. 1 ст. 14 Закона 6-ФЗ, Закон субъекта РФ</w:t>
            </w:r>
          </w:p>
        </w:tc>
        <w:tc>
          <w:tcPr>
            <w:tcW w:w="3260" w:type="dxa"/>
            <w:gridSpan w:val="2"/>
            <w:vAlign w:val="center"/>
          </w:tcPr>
          <w:p w:rsidR="001D4851" w:rsidRPr="00F24FFF" w:rsidRDefault="001D4851" w:rsidP="007370B7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2340" w:type="dxa"/>
            <w:gridSpan w:val="3"/>
          </w:tcPr>
          <w:p w:rsidR="001D4851" w:rsidRDefault="001D4851" w:rsidP="006B6BB3">
            <w:pPr>
              <w:spacing w:line="240" w:lineRule="auto"/>
              <w:ind w:firstLine="0"/>
              <w:jc w:val="center"/>
            </w:pPr>
            <w:r>
              <w:t>Председатель</w:t>
            </w:r>
          </w:p>
          <w:p w:rsidR="001D4851" w:rsidRDefault="00AB2916" w:rsidP="006B6BB3">
            <w:pPr>
              <w:spacing w:line="240" w:lineRule="auto"/>
              <w:ind w:firstLine="0"/>
              <w:jc w:val="center"/>
            </w:pPr>
            <w:r>
              <w:t>КСП АМО</w:t>
            </w:r>
          </w:p>
          <w:p w:rsidR="003D361A" w:rsidRPr="00462757" w:rsidRDefault="003D361A" w:rsidP="003D361A">
            <w:pPr>
              <w:spacing w:line="240" w:lineRule="auto"/>
              <w:ind w:firstLine="0"/>
              <w:jc w:val="center"/>
            </w:pPr>
            <w:r>
              <w:t>Аудиторы КСП АМО</w:t>
            </w:r>
          </w:p>
          <w:p w:rsidR="001D4851" w:rsidRDefault="001D4851" w:rsidP="006B6BB3">
            <w:pPr>
              <w:spacing w:line="240" w:lineRule="auto"/>
              <w:ind w:firstLine="0"/>
              <w:jc w:val="center"/>
            </w:pPr>
          </w:p>
        </w:tc>
      </w:tr>
      <w:tr w:rsidR="001D4851" w:rsidTr="00792DC0">
        <w:trPr>
          <w:gridAfter w:val="1"/>
          <w:wAfter w:w="72" w:type="dxa"/>
          <w:trHeight w:val="1132"/>
        </w:trPr>
        <w:tc>
          <w:tcPr>
            <w:tcW w:w="849" w:type="dxa"/>
          </w:tcPr>
          <w:p w:rsidR="001D4851" w:rsidRPr="00F24FFF" w:rsidRDefault="001D4851" w:rsidP="005B32A8">
            <w:pPr>
              <w:spacing w:line="240" w:lineRule="auto"/>
              <w:ind w:firstLine="0"/>
              <w:jc w:val="center"/>
            </w:pPr>
            <w:r>
              <w:t>3.8</w:t>
            </w:r>
          </w:p>
        </w:tc>
        <w:tc>
          <w:tcPr>
            <w:tcW w:w="3827" w:type="dxa"/>
          </w:tcPr>
          <w:p w:rsidR="001D4851" w:rsidRPr="000A7B3D" w:rsidRDefault="001D4851" w:rsidP="00C924AC">
            <w:pPr>
              <w:spacing w:line="240" w:lineRule="auto"/>
              <w:ind w:firstLine="0"/>
            </w:pPr>
            <w:r w:rsidRPr="00D76F49">
              <w:t>Внесение представлений, напра</w:t>
            </w:r>
            <w:r w:rsidRPr="00D76F49">
              <w:t>в</w:t>
            </w:r>
            <w:r w:rsidRPr="00D76F49">
              <w:t>ление предписаний по результатам проведения контрольных мер</w:t>
            </w:r>
            <w:r w:rsidRPr="00D76F49">
              <w:t>о</w:t>
            </w:r>
            <w:r w:rsidRPr="00D76F49">
              <w:t>приятий</w:t>
            </w:r>
          </w:p>
        </w:tc>
        <w:tc>
          <w:tcPr>
            <w:tcW w:w="1997" w:type="dxa"/>
            <w:gridSpan w:val="3"/>
            <w:vAlign w:val="center"/>
          </w:tcPr>
          <w:p w:rsidR="001D4851" w:rsidRDefault="00F767E4" w:rsidP="00B13903">
            <w:pPr>
              <w:ind w:firstLine="0"/>
              <w:jc w:val="center"/>
            </w:pPr>
            <w:r>
              <w:t>В течение года</w:t>
            </w:r>
          </w:p>
        </w:tc>
        <w:tc>
          <w:tcPr>
            <w:tcW w:w="2965" w:type="dxa"/>
            <w:gridSpan w:val="4"/>
          </w:tcPr>
          <w:p w:rsidR="001D4851" w:rsidRPr="00D76F49" w:rsidRDefault="001D4851" w:rsidP="00D82DBF">
            <w:pPr>
              <w:spacing w:line="240" w:lineRule="auto"/>
              <w:ind w:firstLine="0"/>
              <w:jc w:val="center"/>
            </w:pPr>
            <w:r w:rsidRPr="00D76F49">
              <w:t>ст. 16 Закона 6-ФЗ</w:t>
            </w:r>
          </w:p>
          <w:p w:rsidR="001D4851" w:rsidRDefault="001D4851" w:rsidP="00D82DBF">
            <w:pPr>
              <w:spacing w:line="240" w:lineRule="auto"/>
              <w:ind w:firstLine="0"/>
              <w:jc w:val="center"/>
            </w:pPr>
            <w:r w:rsidRPr="00D76F49">
              <w:t>ст.</w:t>
            </w:r>
            <w:r>
              <w:t xml:space="preserve"> </w:t>
            </w:r>
            <w:r w:rsidRPr="00D76F49">
              <w:t>270.2 БК РФ</w:t>
            </w:r>
          </w:p>
        </w:tc>
        <w:tc>
          <w:tcPr>
            <w:tcW w:w="3260" w:type="dxa"/>
            <w:gridSpan w:val="2"/>
            <w:vAlign w:val="center"/>
          </w:tcPr>
          <w:p w:rsidR="001D4851" w:rsidRPr="00F24FFF" w:rsidRDefault="001D4851" w:rsidP="007370B7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2340" w:type="dxa"/>
            <w:gridSpan w:val="3"/>
          </w:tcPr>
          <w:p w:rsidR="001D4851" w:rsidRDefault="001D4851" w:rsidP="006B6BB3">
            <w:pPr>
              <w:spacing w:line="240" w:lineRule="auto"/>
              <w:ind w:firstLine="0"/>
              <w:jc w:val="center"/>
            </w:pPr>
            <w:r>
              <w:t>Председатель</w:t>
            </w:r>
          </w:p>
          <w:p w:rsidR="001D4851" w:rsidRDefault="00AB2916" w:rsidP="006B6BB3">
            <w:pPr>
              <w:spacing w:line="240" w:lineRule="auto"/>
              <w:ind w:firstLine="0"/>
              <w:jc w:val="center"/>
            </w:pPr>
            <w:r>
              <w:t>КСП АМО</w:t>
            </w:r>
          </w:p>
          <w:p w:rsidR="003D361A" w:rsidRPr="00462757" w:rsidRDefault="003D361A" w:rsidP="003D361A">
            <w:pPr>
              <w:spacing w:line="240" w:lineRule="auto"/>
              <w:ind w:firstLine="0"/>
              <w:jc w:val="center"/>
            </w:pPr>
            <w:r>
              <w:t>Аудиторы КСП АМО</w:t>
            </w:r>
          </w:p>
          <w:p w:rsidR="001D4851" w:rsidRDefault="001D4851" w:rsidP="006B6BB3">
            <w:pPr>
              <w:spacing w:line="240" w:lineRule="auto"/>
              <w:ind w:firstLine="0"/>
              <w:jc w:val="center"/>
            </w:pPr>
          </w:p>
        </w:tc>
      </w:tr>
      <w:tr w:rsidR="001D4851" w:rsidTr="00792DC0">
        <w:trPr>
          <w:gridAfter w:val="1"/>
          <w:wAfter w:w="72" w:type="dxa"/>
          <w:trHeight w:val="1417"/>
        </w:trPr>
        <w:tc>
          <w:tcPr>
            <w:tcW w:w="849" w:type="dxa"/>
          </w:tcPr>
          <w:p w:rsidR="001D4851" w:rsidRPr="00F24FFF" w:rsidRDefault="001D4851" w:rsidP="005B32A8">
            <w:pPr>
              <w:spacing w:line="240" w:lineRule="auto"/>
              <w:ind w:firstLine="0"/>
              <w:jc w:val="center"/>
            </w:pPr>
            <w:r>
              <w:lastRenderedPageBreak/>
              <w:t>3.9</w:t>
            </w:r>
          </w:p>
        </w:tc>
        <w:tc>
          <w:tcPr>
            <w:tcW w:w="3827" w:type="dxa"/>
          </w:tcPr>
          <w:p w:rsidR="001D4851" w:rsidRPr="00D76F49" w:rsidRDefault="001D4851" w:rsidP="00126DD4">
            <w:pPr>
              <w:spacing w:line="240" w:lineRule="auto"/>
              <w:ind w:firstLine="0"/>
            </w:pPr>
            <w:proofErr w:type="gramStart"/>
            <w:r w:rsidRPr="00D76F49">
              <w:t>Контроль за</w:t>
            </w:r>
            <w:proofErr w:type="gramEnd"/>
            <w:r w:rsidRPr="00D76F49">
              <w:t xml:space="preserve"> принятием мер по устранению выявленных </w:t>
            </w:r>
            <w:r w:rsidR="00AB2916">
              <w:t>КСП АМО</w:t>
            </w:r>
            <w:r w:rsidRPr="00D76F49">
              <w:t xml:space="preserve"> нарушений и недостатков, за исполнением уведомлений, пре</w:t>
            </w:r>
            <w:r w:rsidRPr="00D76F49">
              <w:t>д</w:t>
            </w:r>
            <w:r w:rsidRPr="00D76F49">
              <w:t>ставлений и предписаний</w:t>
            </w:r>
          </w:p>
        </w:tc>
        <w:tc>
          <w:tcPr>
            <w:tcW w:w="1997" w:type="dxa"/>
            <w:gridSpan w:val="3"/>
            <w:vAlign w:val="center"/>
          </w:tcPr>
          <w:p w:rsidR="001D4851" w:rsidRDefault="00F767E4" w:rsidP="00053785">
            <w:pPr>
              <w:ind w:firstLine="0"/>
              <w:jc w:val="center"/>
            </w:pPr>
            <w:r>
              <w:t>В течени</w:t>
            </w:r>
            <w:r w:rsidR="00053785">
              <w:t>е</w:t>
            </w:r>
            <w:r>
              <w:t xml:space="preserve"> года</w:t>
            </w:r>
          </w:p>
        </w:tc>
        <w:tc>
          <w:tcPr>
            <w:tcW w:w="2965" w:type="dxa"/>
            <w:gridSpan w:val="4"/>
            <w:vAlign w:val="center"/>
          </w:tcPr>
          <w:p w:rsidR="001D4851" w:rsidRDefault="001D4851" w:rsidP="007370B7">
            <w:pPr>
              <w:ind w:firstLine="0"/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 w:rsidR="001D4851" w:rsidRPr="00F24FFF" w:rsidRDefault="001D4851" w:rsidP="007370B7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2340" w:type="dxa"/>
            <w:gridSpan w:val="3"/>
          </w:tcPr>
          <w:p w:rsidR="001D4851" w:rsidRDefault="001D4851" w:rsidP="006B6BB3">
            <w:pPr>
              <w:spacing w:line="240" w:lineRule="auto"/>
              <w:ind w:firstLine="0"/>
              <w:jc w:val="center"/>
            </w:pPr>
            <w:r>
              <w:t>Председатель</w:t>
            </w:r>
          </w:p>
          <w:p w:rsidR="001D4851" w:rsidRDefault="00AB2916" w:rsidP="006B6BB3">
            <w:pPr>
              <w:spacing w:line="240" w:lineRule="auto"/>
              <w:ind w:firstLine="0"/>
              <w:jc w:val="center"/>
            </w:pPr>
            <w:r>
              <w:t>КСП АМО</w:t>
            </w:r>
          </w:p>
          <w:p w:rsidR="003D361A" w:rsidRPr="00462757" w:rsidRDefault="003D361A" w:rsidP="003D361A">
            <w:pPr>
              <w:spacing w:line="240" w:lineRule="auto"/>
              <w:ind w:firstLine="0"/>
              <w:jc w:val="center"/>
            </w:pPr>
            <w:r>
              <w:t>Аудиторы КСП АМО</w:t>
            </w:r>
          </w:p>
          <w:p w:rsidR="001D4851" w:rsidRDefault="001D4851" w:rsidP="006B6BB3">
            <w:pPr>
              <w:spacing w:line="240" w:lineRule="auto"/>
              <w:ind w:firstLine="0"/>
              <w:jc w:val="center"/>
            </w:pPr>
          </w:p>
        </w:tc>
      </w:tr>
      <w:tr w:rsidR="001D4851" w:rsidTr="00792DC0">
        <w:trPr>
          <w:gridAfter w:val="2"/>
          <w:wAfter w:w="86" w:type="dxa"/>
          <w:trHeight w:val="407"/>
        </w:trPr>
        <w:tc>
          <w:tcPr>
            <w:tcW w:w="15224" w:type="dxa"/>
            <w:gridSpan w:val="13"/>
            <w:vAlign w:val="center"/>
          </w:tcPr>
          <w:p w:rsidR="001D4851" w:rsidRPr="00D82DBF" w:rsidRDefault="001D4851" w:rsidP="00FB432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D82DBF">
              <w:rPr>
                <w:b/>
                <w:sz w:val="28"/>
                <w:szCs w:val="28"/>
              </w:rPr>
              <w:t xml:space="preserve">Правовое, методологическое обеспечение деятельности и кадровая работа </w:t>
            </w:r>
          </w:p>
        </w:tc>
      </w:tr>
      <w:tr w:rsidR="001D4851" w:rsidTr="00792DC0">
        <w:trPr>
          <w:gridAfter w:val="1"/>
          <w:wAfter w:w="72" w:type="dxa"/>
          <w:trHeight w:val="1417"/>
        </w:trPr>
        <w:tc>
          <w:tcPr>
            <w:tcW w:w="849" w:type="dxa"/>
          </w:tcPr>
          <w:p w:rsidR="001D4851" w:rsidRPr="00F24FFF" w:rsidRDefault="001D4851" w:rsidP="005B32A8">
            <w:pPr>
              <w:spacing w:line="240" w:lineRule="auto"/>
              <w:ind w:firstLine="0"/>
              <w:jc w:val="center"/>
            </w:pPr>
            <w:r>
              <w:t>4.1</w:t>
            </w:r>
          </w:p>
        </w:tc>
        <w:tc>
          <w:tcPr>
            <w:tcW w:w="3827" w:type="dxa"/>
          </w:tcPr>
          <w:p w:rsidR="001D4851" w:rsidRPr="00D76F49" w:rsidRDefault="001D4851" w:rsidP="00126DD4">
            <w:pPr>
              <w:spacing w:line="240" w:lineRule="auto"/>
              <w:ind w:firstLine="0"/>
            </w:pPr>
            <w:r w:rsidRPr="00D76F49">
              <w:t>Подготовка предложений о прин</w:t>
            </w:r>
            <w:r w:rsidRPr="00D76F49">
              <w:t>я</w:t>
            </w:r>
            <w:r w:rsidRPr="00D76F49">
              <w:t xml:space="preserve">тии, изменении, дополнении или отмене правовых актов  </w:t>
            </w:r>
            <w:r w:rsidR="00AB2916">
              <w:t>КСП АМО</w:t>
            </w:r>
          </w:p>
        </w:tc>
        <w:tc>
          <w:tcPr>
            <w:tcW w:w="1997" w:type="dxa"/>
            <w:gridSpan w:val="3"/>
            <w:vAlign w:val="center"/>
          </w:tcPr>
          <w:p w:rsidR="001D4851" w:rsidRDefault="00F767E4" w:rsidP="00B13903">
            <w:pPr>
              <w:ind w:firstLine="0"/>
              <w:jc w:val="center"/>
            </w:pPr>
            <w:r>
              <w:t>По мере необх</w:t>
            </w:r>
            <w:r>
              <w:t>о</w:t>
            </w:r>
            <w:r>
              <w:t>димости</w:t>
            </w:r>
          </w:p>
        </w:tc>
        <w:tc>
          <w:tcPr>
            <w:tcW w:w="2965" w:type="dxa"/>
            <w:gridSpan w:val="4"/>
          </w:tcPr>
          <w:p w:rsidR="001D4851" w:rsidRDefault="001D4851" w:rsidP="00126DD4">
            <w:pPr>
              <w:spacing w:line="240" w:lineRule="auto"/>
              <w:ind w:firstLine="0"/>
            </w:pPr>
            <w:r>
              <w:t xml:space="preserve">Положение о </w:t>
            </w:r>
            <w:r w:rsidR="00AB2916">
              <w:t>КСП АМО</w:t>
            </w:r>
            <w:r>
              <w:t>, регламент</w:t>
            </w:r>
          </w:p>
        </w:tc>
        <w:tc>
          <w:tcPr>
            <w:tcW w:w="2990" w:type="dxa"/>
            <w:vAlign w:val="center"/>
          </w:tcPr>
          <w:p w:rsidR="001D4851" w:rsidRPr="00F24FFF" w:rsidRDefault="001D4851" w:rsidP="007370B7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2610" w:type="dxa"/>
            <w:gridSpan w:val="4"/>
          </w:tcPr>
          <w:p w:rsidR="001D4851" w:rsidRDefault="001D4851" w:rsidP="006B6BB3">
            <w:pPr>
              <w:spacing w:line="240" w:lineRule="auto"/>
              <w:ind w:firstLine="0"/>
              <w:jc w:val="center"/>
            </w:pPr>
            <w:r>
              <w:t>Председатель</w:t>
            </w:r>
          </w:p>
          <w:p w:rsidR="001D4851" w:rsidRDefault="00AB2916" w:rsidP="006B6BB3">
            <w:pPr>
              <w:spacing w:line="240" w:lineRule="auto"/>
              <w:ind w:firstLine="0"/>
              <w:jc w:val="center"/>
            </w:pPr>
            <w:r>
              <w:t>КСП АМО</w:t>
            </w:r>
          </w:p>
          <w:p w:rsidR="001D4851" w:rsidRDefault="001D4851" w:rsidP="006B6BB3">
            <w:pPr>
              <w:spacing w:line="240" w:lineRule="auto"/>
              <w:ind w:firstLine="0"/>
              <w:jc w:val="center"/>
            </w:pPr>
          </w:p>
        </w:tc>
      </w:tr>
      <w:tr w:rsidR="001D4851" w:rsidTr="00792DC0">
        <w:trPr>
          <w:gridAfter w:val="1"/>
          <w:wAfter w:w="72" w:type="dxa"/>
          <w:trHeight w:val="1417"/>
        </w:trPr>
        <w:tc>
          <w:tcPr>
            <w:tcW w:w="849" w:type="dxa"/>
          </w:tcPr>
          <w:p w:rsidR="001D4851" w:rsidRPr="00F24FFF" w:rsidRDefault="001D4851" w:rsidP="005B32A8">
            <w:pPr>
              <w:spacing w:line="240" w:lineRule="auto"/>
              <w:ind w:firstLine="0"/>
              <w:jc w:val="center"/>
            </w:pPr>
            <w:r>
              <w:t>4.2</w:t>
            </w:r>
          </w:p>
        </w:tc>
        <w:tc>
          <w:tcPr>
            <w:tcW w:w="3827" w:type="dxa"/>
          </w:tcPr>
          <w:p w:rsidR="001D4851" w:rsidRPr="00D76F49" w:rsidRDefault="001D4851" w:rsidP="00126DD4">
            <w:pPr>
              <w:spacing w:line="240" w:lineRule="auto"/>
              <w:ind w:firstLine="0"/>
            </w:pPr>
            <w:r w:rsidRPr="00D76F49">
              <w:t xml:space="preserve">Систематизация правовых актов  и методических документов в </w:t>
            </w:r>
            <w:r w:rsidR="00AB2916">
              <w:t>КСП АМО</w:t>
            </w:r>
          </w:p>
        </w:tc>
        <w:tc>
          <w:tcPr>
            <w:tcW w:w="1997" w:type="dxa"/>
            <w:gridSpan w:val="3"/>
            <w:vAlign w:val="center"/>
          </w:tcPr>
          <w:p w:rsidR="001D4851" w:rsidRDefault="00F767E4" w:rsidP="00053785">
            <w:pPr>
              <w:ind w:firstLine="0"/>
              <w:jc w:val="center"/>
            </w:pPr>
            <w:r>
              <w:t>В течени</w:t>
            </w:r>
            <w:r w:rsidR="00053785">
              <w:t>е</w:t>
            </w:r>
            <w:r>
              <w:t xml:space="preserve"> года</w:t>
            </w:r>
          </w:p>
        </w:tc>
        <w:tc>
          <w:tcPr>
            <w:tcW w:w="2965" w:type="dxa"/>
            <w:gridSpan w:val="4"/>
          </w:tcPr>
          <w:p w:rsidR="001D4851" w:rsidRDefault="001D4851" w:rsidP="00126DD4">
            <w:pPr>
              <w:spacing w:line="240" w:lineRule="auto"/>
              <w:ind w:firstLine="0"/>
            </w:pPr>
            <w:r>
              <w:t xml:space="preserve">Положение о </w:t>
            </w:r>
            <w:r w:rsidR="00AB2916">
              <w:t>КСП АМО</w:t>
            </w:r>
            <w:r>
              <w:t>, регламент</w:t>
            </w:r>
          </w:p>
        </w:tc>
        <w:tc>
          <w:tcPr>
            <w:tcW w:w="2990" w:type="dxa"/>
            <w:vAlign w:val="center"/>
          </w:tcPr>
          <w:p w:rsidR="001D4851" w:rsidRPr="00F24FFF" w:rsidRDefault="001D4851" w:rsidP="007370B7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2610" w:type="dxa"/>
            <w:gridSpan w:val="4"/>
          </w:tcPr>
          <w:p w:rsidR="001D4851" w:rsidRDefault="001D4851" w:rsidP="006B6BB3">
            <w:pPr>
              <w:spacing w:line="240" w:lineRule="auto"/>
              <w:ind w:firstLine="0"/>
              <w:jc w:val="center"/>
            </w:pPr>
            <w:r>
              <w:t>Председатель</w:t>
            </w:r>
          </w:p>
          <w:p w:rsidR="001D4851" w:rsidRDefault="00AB2916" w:rsidP="006B6BB3">
            <w:pPr>
              <w:spacing w:line="240" w:lineRule="auto"/>
              <w:ind w:firstLine="0"/>
              <w:jc w:val="center"/>
            </w:pPr>
            <w:r>
              <w:t>КСП АМО</w:t>
            </w:r>
          </w:p>
          <w:p w:rsidR="001D4851" w:rsidRDefault="001D4851" w:rsidP="006B6BB3">
            <w:pPr>
              <w:spacing w:line="240" w:lineRule="auto"/>
              <w:ind w:firstLine="0"/>
              <w:jc w:val="center"/>
            </w:pPr>
          </w:p>
        </w:tc>
      </w:tr>
      <w:tr w:rsidR="001D4851" w:rsidTr="00792DC0">
        <w:trPr>
          <w:gridAfter w:val="1"/>
          <w:wAfter w:w="72" w:type="dxa"/>
          <w:trHeight w:val="1125"/>
        </w:trPr>
        <w:tc>
          <w:tcPr>
            <w:tcW w:w="849" w:type="dxa"/>
          </w:tcPr>
          <w:p w:rsidR="001D4851" w:rsidRPr="00F24FFF" w:rsidRDefault="001D4851" w:rsidP="005B32A8">
            <w:pPr>
              <w:spacing w:line="240" w:lineRule="auto"/>
              <w:ind w:firstLine="0"/>
              <w:jc w:val="center"/>
            </w:pPr>
            <w:r>
              <w:t>4.3</w:t>
            </w:r>
          </w:p>
        </w:tc>
        <w:tc>
          <w:tcPr>
            <w:tcW w:w="3827" w:type="dxa"/>
          </w:tcPr>
          <w:p w:rsidR="001D4851" w:rsidRPr="00D76F49" w:rsidRDefault="001D4851" w:rsidP="00C924AC">
            <w:pPr>
              <w:spacing w:line="240" w:lineRule="auto"/>
              <w:ind w:firstLine="0"/>
            </w:pPr>
            <w:r w:rsidRPr="00D76F49">
              <w:t>Подготовка и утверждение ста</w:t>
            </w:r>
            <w:r w:rsidRPr="00D76F49">
              <w:t>н</w:t>
            </w:r>
            <w:r w:rsidRPr="00D76F49">
              <w:t>дартов и методик внешнего мун</w:t>
            </w:r>
            <w:r w:rsidRPr="00D76F49">
              <w:t>и</w:t>
            </w:r>
            <w:r w:rsidRPr="00D76F49">
              <w:t>ципального финансового контроля</w:t>
            </w:r>
          </w:p>
        </w:tc>
        <w:tc>
          <w:tcPr>
            <w:tcW w:w="1997" w:type="dxa"/>
            <w:gridSpan w:val="3"/>
            <w:vAlign w:val="center"/>
          </w:tcPr>
          <w:p w:rsidR="001D4851" w:rsidRDefault="001D4851" w:rsidP="00B13903">
            <w:pPr>
              <w:ind w:firstLine="0"/>
              <w:jc w:val="center"/>
            </w:pPr>
          </w:p>
        </w:tc>
        <w:tc>
          <w:tcPr>
            <w:tcW w:w="2965" w:type="dxa"/>
            <w:gridSpan w:val="4"/>
          </w:tcPr>
          <w:p w:rsidR="001D4851" w:rsidRDefault="001D4851" w:rsidP="00126DD4">
            <w:pPr>
              <w:spacing w:line="240" w:lineRule="auto"/>
              <w:ind w:firstLine="0"/>
            </w:pPr>
            <w:r>
              <w:t xml:space="preserve">Положение о </w:t>
            </w:r>
            <w:r w:rsidR="00AB2916">
              <w:t>КСП АМО</w:t>
            </w:r>
          </w:p>
        </w:tc>
        <w:tc>
          <w:tcPr>
            <w:tcW w:w="2990" w:type="dxa"/>
          </w:tcPr>
          <w:p w:rsidR="001D4851" w:rsidRPr="00F24FFF" w:rsidRDefault="001D4851" w:rsidP="00126DD4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2610" w:type="dxa"/>
            <w:gridSpan w:val="4"/>
          </w:tcPr>
          <w:p w:rsidR="001D4851" w:rsidRDefault="001D4851" w:rsidP="006B6BB3">
            <w:pPr>
              <w:spacing w:line="240" w:lineRule="auto"/>
              <w:ind w:firstLine="0"/>
              <w:jc w:val="center"/>
            </w:pPr>
            <w:r>
              <w:t>Председатель</w:t>
            </w:r>
          </w:p>
          <w:p w:rsidR="001D4851" w:rsidRDefault="00AB2916" w:rsidP="006B6BB3">
            <w:pPr>
              <w:spacing w:line="240" w:lineRule="auto"/>
              <w:ind w:firstLine="0"/>
              <w:jc w:val="center"/>
            </w:pPr>
            <w:r>
              <w:t>КСП АМО</w:t>
            </w:r>
          </w:p>
          <w:p w:rsidR="001D4851" w:rsidRDefault="001D4851" w:rsidP="006B6BB3">
            <w:pPr>
              <w:spacing w:line="240" w:lineRule="auto"/>
              <w:ind w:firstLine="0"/>
              <w:jc w:val="center"/>
            </w:pPr>
          </w:p>
        </w:tc>
      </w:tr>
      <w:tr w:rsidR="001D4851" w:rsidTr="00792DC0">
        <w:trPr>
          <w:gridAfter w:val="1"/>
          <w:wAfter w:w="72" w:type="dxa"/>
          <w:trHeight w:val="829"/>
        </w:trPr>
        <w:tc>
          <w:tcPr>
            <w:tcW w:w="849" w:type="dxa"/>
          </w:tcPr>
          <w:p w:rsidR="001D4851" w:rsidRPr="00F24FFF" w:rsidRDefault="001D4851" w:rsidP="005B32A8">
            <w:pPr>
              <w:spacing w:line="240" w:lineRule="auto"/>
              <w:ind w:firstLine="0"/>
              <w:jc w:val="center"/>
            </w:pPr>
            <w:r>
              <w:t>4.4</w:t>
            </w:r>
          </w:p>
        </w:tc>
        <w:tc>
          <w:tcPr>
            <w:tcW w:w="3827" w:type="dxa"/>
          </w:tcPr>
          <w:p w:rsidR="001D4851" w:rsidRPr="00D76F49" w:rsidRDefault="001D4851" w:rsidP="00C924AC">
            <w:pPr>
              <w:spacing w:line="240" w:lineRule="auto"/>
              <w:ind w:firstLine="0"/>
            </w:pPr>
            <w:r w:rsidRPr="00D76F49">
              <w:t>Ведение кадровой работы в соо</w:t>
            </w:r>
            <w:r w:rsidRPr="00D76F49">
              <w:t>т</w:t>
            </w:r>
            <w:r w:rsidRPr="00D76F49">
              <w:t>ветствии с требованиями дейс</w:t>
            </w:r>
            <w:r w:rsidRPr="00D76F49">
              <w:t>т</w:t>
            </w:r>
            <w:r w:rsidRPr="00D76F49">
              <w:t>вующего законодательства</w:t>
            </w:r>
          </w:p>
        </w:tc>
        <w:tc>
          <w:tcPr>
            <w:tcW w:w="1997" w:type="dxa"/>
            <w:gridSpan w:val="3"/>
            <w:vAlign w:val="center"/>
          </w:tcPr>
          <w:p w:rsidR="001D4851" w:rsidRDefault="001D4851" w:rsidP="00B13903">
            <w:pPr>
              <w:ind w:firstLine="0"/>
              <w:jc w:val="center"/>
            </w:pPr>
          </w:p>
        </w:tc>
        <w:tc>
          <w:tcPr>
            <w:tcW w:w="2965" w:type="dxa"/>
            <w:gridSpan w:val="4"/>
          </w:tcPr>
          <w:p w:rsidR="001D4851" w:rsidRDefault="001D4851" w:rsidP="00126DD4">
            <w:pPr>
              <w:spacing w:line="240" w:lineRule="auto"/>
              <w:ind w:firstLine="0"/>
            </w:pPr>
            <w:r>
              <w:t>ст. 28 Закона 25-ФЗ, ТК РФ</w:t>
            </w:r>
          </w:p>
        </w:tc>
        <w:tc>
          <w:tcPr>
            <w:tcW w:w="2990" w:type="dxa"/>
            <w:vAlign w:val="center"/>
          </w:tcPr>
          <w:p w:rsidR="001D4851" w:rsidRPr="00F24FFF" w:rsidRDefault="001D4851" w:rsidP="007370B7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2610" w:type="dxa"/>
            <w:gridSpan w:val="4"/>
          </w:tcPr>
          <w:p w:rsidR="001D4851" w:rsidRDefault="001D4851" w:rsidP="006B6BB3">
            <w:pPr>
              <w:spacing w:line="240" w:lineRule="auto"/>
              <w:ind w:firstLine="0"/>
              <w:jc w:val="center"/>
            </w:pPr>
            <w:r>
              <w:t>Председатель</w:t>
            </w:r>
          </w:p>
          <w:p w:rsidR="001D4851" w:rsidRDefault="00AB2916" w:rsidP="006B6BB3">
            <w:pPr>
              <w:spacing w:line="240" w:lineRule="auto"/>
              <w:ind w:firstLine="0"/>
              <w:jc w:val="center"/>
            </w:pPr>
            <w:r>
              <w:t>КСП АМО</w:t>
            </w:r>
          </w:p>
          <w:p w:rsidR="001D4851" w:rsidRDefault="001D4851" w:rsidP="006B6BB3">
            <w:pPr>
              <w:spacing w:line="240" w:lineRule="auto"/>
              <w:ind w:firstLine="0"/>
              <w:jc w:val="center"/>
            </w:pPr>
          </w:p>
        </w:tc>
      </w:tr>
      <w:tr w:rsidR="001D4851" w:rsidTr="00792DC0">
        <w:trPr>
          <w:gridAfter w:val="1"/>
          <w:wAfter w:w="72" w:type="dxa"/>
          <w:trHeight w:val="840"/>
        </w:trPr>
        <w:tc>
          <w:tcPr>
            <w:tcW w:w="849" w:type="dxa"/>
          </w:tcPr>
          <w:p w:rsidR="001D4851" w:rsidRPr="00F24FFF" w:rsidRDefault="001D4851" w:rsidP="005B32A8">
            <w:pPr>
              <w:spacing w:line="240" w:lineRule="auto"/>
              <w:ind w:firstLine="0"/>
              <w:jc w:val="center"/>
            </w:pPr>
            <w:r>
              <w:t>4.5</w:t>
            </w:r>
          </w:p>
        </w:tc>
        <w:tc>
          <w:tcPr>
            <w:tcW w:w="3827" w:type="dxa"/>
          </w:tcPr>
          <w:p w:rsidR="001D4851" w:rsidRPr="00D76F49" w:rsidRDefault="001D4851" w:rsidP="00315F8D">
            <w:pPr>
              <w:spacing w:line="240" w:lineRule="auto"/>
              <w:ind w:firstLine="0"/>
            </w:pPr>
            <w:r w:rsidRPr="00D76F49">
              <w:t>Организация и проведение мер</w:t>
            </w:r>
            <w:r w:rsidRPr="00D76F49">
              <w:t>о</w:t>
            </w:r>
            <w:r w:rsidRPr="00D76F49">
              <w:t>приятий по повышению квалиф</w:t>
            </w:r>
            <w:r w:rsidRPr="00D76F49">
              <w:t>и</w:t>
            </w:r>
            <w:r w:rsidRPr="00D76F49">
              <w:t xml:space="preserve">кации сотрудников МКСО  </w:t>
            </w:r>
          </w:p>
        </w:tc>
        <w:tc>
          <w:tcPr>
            <w:tcW w:w="1997" w:type="dxa"/>
            <w:gridSpan w:val="3"/>
            <w:vAlign w:val="center"/>
          </w:tcPr>
          <w:p w:rsidR="001D4851" w:rsidRDefault="00F767E4" w:rsidP="00B13903">
            <w:pPr>
              <w:ind w:firstLine="0"/>
              <w:jc w:val="center"/>
            </w:pPr>
            <w:r>
              <w:t>По мере необх</w:t>
            </w:r>
            <w:r>
              <w:t>о</w:t>
            </w:r>
            <w:r>
              <w:t>димости</w:t>
            </w:r>
          </w:p>
        </w:tc>
        <w:tc>
          <w:tcPr>
            <w:tcW w:w="2965" w:type="dxa"/>
            <w:gridSpan w:val="4"/>
          </w:tcPr>
          <w:p w:rsidR="001D4851" w:rsidRDefault="001D4851" w:rsidP="00126DD4">
            <w:pPr>
              <w:spacing w:line="240" w:lineRule="auto"/>
              <w:ind w:firstLine="0"/>
            </w:pPr>
            <w:r>
              <w:t>П. 7 ч 1 ст. 11 Закона 25-ФЗ</w:t>
            </w:r>
          </w:p>
        </w:tc>
        <w:tc>
          <w:tcPr>
            <w:tcW w:w="2990" w:type="dxa"/>
            <w:vAlign w:val="center"/>
          </w:tcPr>
          <w:p w:rsidR="001D4851" w:rsidRPr="00F24FFF" w:rsidRDefault="001D4851" w:rsidP="007370B7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2610" w:type="dxa"/>
            <w:gridSpan w:val="4"/>
          </w:tcPr>
          <w:p w:rsidR="001D4851" w:rsidRDefault="001D4851" w:rsidP="006B6BB3">
            <w:pPr>
              <w:spacing w:line="240" w:lineRule="auto"/>
              <w:ind w:firstLine="0"/>
              <w:jc w:val="center"/>
            </w:pPr>
            <w:r>
              <w:t>Председатель</w:t>
            </w:r>
          </w:p>
          <w:p w:rsidR="001D4851" w:rsidRDefault="00AB2916" w:rsidP="006B6BB3">
            <w:pPr>
              <w:spacing w:line="240" w:lineRule="auto"/>
              <w:ind w:firstLine="0"/>
              <w:jc w:val="center"/>
            </w:pPr>
            <w:r>
              <w:t>КСП АМО</w:t>
            </w:r>
          </w:p>
          <w:p w:rsidR="001D4851" w:rsidRDefault="001D4851" w:rsidP="006B6BB3">
            <w:pPr>
              <w:spacing w:line="240" w:lineRule="auto"/>
              <w:ind w:firstLine="0"/>
              <w:jc w:val="center"/>
            </w:pPr>
          </w:p>
        </w:tc>
      </w:tr>
      <w:tr w:rsidR="001D4851" w:rsidTr="00792DC0">
        <w:trPr>
          <w:gridAfter w:val="2"/>
          <w:wAfter w:w="86" w:type="dxa"/>
          <w:trHeight w:val="427"/>
        </w:trPr>
        <w:tc>
          <w:tcPr>
            <w:tcW w:w="15224" w:type="dxa"/>
            <w:gridSpan w:val="13"/>
            <w:vAlign w:val="center"/>
          </w:tcPr>
          <w:p w:rsidR="001D4851" w:rsidRPr="00D82DBF" w:rsidRDefault="001D4851" w:rsidP="00D82DBF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D82DBF">
              <w:rPr>
                <w:b/>
                <w:sz w:val="28"/>
                <w:szCs w:val="28"/>
              </w:rPr>
              <w:t>Материально – техническое обеспечение и бухгалтерский учет</w:t>
            </w:r>
          </w:p>
        </w:tc>
      </w:tr>
      <w:tr w:rsidR="001D4851" w:rsidTr="00B779B2">
        <w:trPr>
          <w:trHeight w:val="983"/>
        </w:trPr>
        <w:tc>
          <w:tcPr>
            <w:tcW w:w="849" w:type="dxa"/>
          </w:tcPr>
          <w:p w:rsidR="001D4851" w:rsidRPr="00F24FFF" w:rsidRDefault="001D4851" w:rsidP="005B32A8">
            <w:pPr>
              <w:spacing w:line="240" w:lineRule="auto"/>
              <w:ind w:firstLine="0"/>
              <w:jc w:val="center"/>
            </w:pPr>
            <w:r>
              <w:t>5.1</w:t>
            </w:r>
          </w:p>
        </w:tc>
        <w:tc>
          <w:tcPr>
            <w:tcW w:w="3827" w:type="dxa"/>
          </w:tcPr>
          <w:p w:rsidR="001D4851" w:rsidRPr="00D76F49" w:rsidRDefault="001D4851" w:rsidP="00315F8D">
            <w:pPr>
              <w:spacing w:line="240" w:lineRule="auto"/>
              <w:ind w:firstLine="0"/>
            </w:pPr>
            <w:r w:rsidRPr="00341605">
              <w:t xml:space="preserve">Подготовка и исполнение сметы расходов и реестра расходных обязательств </w:t>
            </w:r>
            <w:r w:rsidR="00AB2916">
              <w:t>КСП АМО</w:t>
            </w:r>
          </w:p>
        </w:tc>
        <w:tc>
          <w:tcPr>
            <w:tcW w:w="1997" w:type="dxa"/>
            <w:gridSpan w:val="3"/>
            <w:vAlign w:val="center"/>
          </w:tcPr>
          <w:p w:rsidR="001D4851" w:rsidRDefault="00F767E4" w:rsidP="00B13903">
            <w:pPr>
              <w:ind w:firstLine="0"/>
              <w:jc w:val="center"/>
            </w:pPr>
            <w:r>
              <w:t>В течение года</w:t>
            </w:r>
          </w:p>
        </w:tc>
        <w:tc>
          <w:tcPr>
            <w:tcW w:w="2965" w:type="dxa"/>
            <w:gridSpan w:val="4"/>
          </w:tcPr>
          <w:p w:rsidR="001D4851" w:rsidRDefault="001D4851" w:rsidP="00315F8D">
            <w:pPr>
              <w:ind w:firstLine="0"/>
              <w:jc w:val="center"/>
            </w:pPr>
            <w:r>
              <w:t>ст.161 БК РФ</w:t>
            </w:r>
          </w:p>
        </w:tc>
        <w:tc>
          <w:tcPr>
            <w:tcW w:w="2990" w:type="dxa"/>
            <w:vAlign w:val="center"/>
          </w:tcPr>
          <w:p w:rsidR="001D4851" w:rsidRPr="00F24FFF" w:rsidRDefault="001D4851" w:rsidP="007370B7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2682" w:type="dxa"/>
            <w:gridSpan w:val="5"/>
          </w:tcPr>
          <w:p w:rsidR="001D4851" w:rsidRDefault="001D4851" w:rsidP="006B6BB3">
            <w:pPr>
              <w:spacing w:line="240" w:lineRule="auto"/>
              <w:ind w:firstLine="0"/>
              <w:jc w:val="center"/>
            </w:pPr>
            <w:r>
              <w:t>Председатель</w:t>
            </w:r>
          </w:p>
          <w:p w:rsidR="001D4851" w:rsidRDefault="00AB2916" w:rsidP="006B6BB3">
            <w:pPr>
              <w:spacing w:line="240" w:lineRule="auto"/>
              <w:ind w:firstLine="0"/>
              <w:jc w:val="center"/>
            </w:pPr>
            <w:r>
              <w:t>КСП АМО</w:t>
            </w:r>
          </w:p>
          <w:p w:rsidR="001D4851" w:rsidRDefault="001D4851" w:rsidP="006B6BB3">
            <w:pPr>
              <w:ind w:firstLine="0"/>
              <w:jc w:val="center"/>
            </w:pPr>
          </w:p>
        </w:tc>
      </w:tr>
      <w:tr w:rsidR="001D4851" w:rsidTr="00B779B2">
        <w:trPr>
          <w:trHeight w:val="983"/>
        </w:trPr>
        <w:tc>
          <w:tcPr>
            <w:tcW w:w="849" w:type="dxa"/>
          </w:tcPr>
          <w:p w:rsidR="001D4851" w:rsidRPr="00F24FFF" w:rsidRDefault="001D4851" w:rsidP="005B32A8">
            <w:pPr>
              <w:spacing w:line="240" w:lineRule="auto"/>
              <w:ind w:firstLine="0"/>
              <w:jc w:val="center"/>
            </w:pPr>
            <w:r>
              <w:lastRenderedPageBreak/>
              <w:t>5.2</w:t>
            </w:r>
          </w:p>
        </w:tc>
        <w:tc>
          <w:tcPr>
            <w:tcW w:w="3827" w:type="dxa"/>
          </w:tcPr>
          <w:p w:rsidR="001D4851" w:rsidRPr="00341605" w:rsidRDefault="001D4851" w:rsidP="00315F8D">
            <w:pPr>
              <w:spacing w:line="240" w:lineRule="auto"/>
              <w:ind w:firstLine="0"/>
            </w:pPr>
            <w:r w:rsidRPr="00341605">
              <w:t>Проведение инвентаризации</w:t>
            </w:r>
          </w:p>
        </w:tc>
        <w:tc>
          <w:tcPr>
            <w:tcW w:w="1997" w:type="dxa"/>
            <w:gridSpan w:val="3"/>
            <w:vAlign w:val="center"/>
          </w:tcPr>
          <w:p w:rsidR="001D4851" w:rsidRDefault="00F767E4" w:rsidP="00B13903">
            <w:pPr>
              <w:ind w:firstLine="0"/>
              <w:jc w:val="center"/>
            </w:pPr>
            <w:r>
              <w:t>Октябрь-ноябрь</w:t>
            </w:r>
          </w:p>
        </w:tc>
        <w:tc>
          <w:tcPr>
            <w:tcW w:w="2965" w:type="dxa"/>
            <w:gridSpan w:val="4"/>
          </w:tcPr>
          <w:p w:rsidR="001D4851" w:rsidRPr="001201A9" w:rsidRDefault="001D4851" w:rsidP="00315F8D">
            <w:pPr>
              <w:spacing w:line="240" w:lineRule="auto"/>
              <w:ind w:firstLine="0"/>
              <w:jc w:val="center"/>
            </w:pPr>
            <w:r>
              <w:t xml:space="preserve">ст. 11 </w:t>
            </w:r>
            <w:r w:rsidRPr="001201A9">
              <w:t>Федеральн</w:t>
            </w:r>
            <w:r>
              <w:t>ого</w:t>
            </w:r>
            <w:r w:rsidRPr="001201A9">
              <w:t xml:space="preserve"> зак</w:t>
            </w:r>
            <w:r w:rsidRPr="001201A9">
              <w:t>о</w:t>
            </w:r>
            <w:r w:rsidRPr="001201A9">
              <w:t>н</w:t>
            </w:r>
            <w:r>
              <w:t>а</w:t>
            </w:r>
            <w:r w:rsidRPr="001201A9">
              <w:t xml:space="preserve"> от 06.12.2011 </w:t>
            </w:r>
            <w:r>
              <w:t>№</w:t>
            </w:r>
            <w:r w:rsidRPr="001201A9">
              <w:t xml:space="preserve"> 402-ФЗ</w:t>
            </w:r>
            <w:r>
              <w:t xml:space="preserve"> «О бухгалтерском уч</w:t>
            </w:r>
            <w:r>
              <w:t>е</w:t>
            </w:r>
            <w:r>
              <w:t>те».</w:t>
            </w:r>
          </w:p>
          <w:p w:rsidR="001D4851" w:rsidRDefault="001D4851" w:rsidP="00315F8D">
            <w:pPr>
              <w:spacing w:line="240" w:lineRule="auto"/>
              <w:ind w:firstLine="0"/>
              <w:jc w:val="center"/>
            </w:pPr>
          </w:p>
        </w:tc>
        <w:tc>
          <w:tcPr>
            <w:tcW w:w="2990" w:type="dxa"/>
            <w:vAlign w:val="center"/>
          </w:tcPr>
          <w:p w:rsidR="001D4851" w:rsidRPr="00F24FFF" w:rsidRDefault="001D4851" w:rsidP="007370B7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2682" w:type="dxa"/>
            <w:gridSpan w:val="5"/>
          </w:tcPr>
          <w:p w:rsidR="001D4851" w:rsidRDefault="001D4851" w:rsidP="006B6BB3">
            <w:pPr>
              <w:spacing w:line="240" w:lineRule="auto"/>
              <w:ind w:firstLine="0"/>
              <w:jc w:val="center"/>
            </w:pPr>
            <w:r>
              <w:t>Председатель</w:t>
            </w:r>
          </w:p>
          <w:p w:rsidR="001D4851" w:rsidRDefault="00AB2916" w:rsidP="006B6BB3">
            <w:pPr>
              <w:spacing w:line="240" w:lineRule="auto"/>
              <w:ind w:firstLine="0"/>
              <w:jc w:val="center"/>
            </w:pPr>
            <w:r>
              <w:t>КСП АМО</w:t>
            </w:r>
          </w:p>
          <w:p w:rsidR="003D361A" w:rsidRPr="00462757" w:rsidRDefault="003D361A" w:rsidP="003D361A">
            <w:pPr>
              <w:spacing w:line="240" w:lineRule="auto"/>
              <w:ind w:firstLine="0"/>
              <w:jc w:val="center"/>
            </w:pPr>
            <w:r>
              <w:t>Аудиторы КСП АМО</w:t>
            </w:r>
          </w:p>
          <w:p w:rsidR="001D4851" w:rsidRDefault="001D4851" w:rsidP="006B6BB3">
            <w:pPr>
              <w:ind w:firstLine="0"/>
              <w:jc w:val="center"/>
            </w:pPr>
          </w:p>
        </w:tc>
      </w:tr>
      <w:tr w:rsidR="001D4851" w:rsidTr="00B779B2">
        <w:trPr>
          <w:trHeight w:val="983"/>
        </w:trPr>
        <w:tc>
          <w:tcPr>
            <w:tcW w:w="849" w:type="dxa"/>
          </w:tcPr>
          <w:p w:rsidR="001D4851" w:rsidRPr="00F24FFF" w:rsidRDefault="001D4851" w:rsidP="005B32A8">
            <w:pPr>
              <w:spacing w:line="240" w:lineRule="auto"/>
              <w:ind w:firstLine="0"/>
              <w:jc w:val="center"/>
            </w:pPr>
            <w:r>
              <w:t>5.3</w:t>
            </w:r>
          </w:p>
        </w:tc>
        <w:tc>
          <w:tcPr>
            <w:tcW w:w="3827" w:type="dxa"/>
          </w:tcPr>
          <w:p w:rsidR="001D4851" w:rsidRPr="00341605" w:rsidRDefault="001D4851" w:rsidP="00315F8D">
            <w:pPr>
              <w:spacing w:line="240" w:lineRule="auto"/>
              <w:ind w:firstLine="0"/>
            </w:pPr>
            <w:r w:rsidRPr="00341605">
              <w:t xml:space="preserve">Осуществление закупок товаров, работ и услуг для нужд </w:t>
            </w:r>
            <w:r w:rsidR="00AB2916">
              <w:t>КСП АМО</w:t>
            </w:r>
          </w:p>
        </w:tc>
        <w:tc>
          <w:tcPr>
            <w:tcW w:w="1997" w:type="dxa"/>
            <w:gridSpan w:val="3"/>
            <w:vAlign w:val="center"/>
          </w:tcPr>
          <w:p w:rsidR="001D4851" w:rsidRDefault="00F767E4" w:rsidP="00B13903">
            <w:pPr>
              <w:ind w:firstLine="0"/>
              <w:jc w:val="center"/>
            </w:pPr>
            <w:r>
              <w:t>В течение года</w:t>
            </w:r>
          </w:p>
        </w:tc>
        <w:tc>
          <w:tcPr>
            <w:tcW w:w="2965" w:type="dxa"/>
            <w:gridSpan w:val="4"/>
          </w:tcPr>
          <w:p w:rsidR="001D4851" w:rsidRDefault="001D4851" w:rsidP="00315F8D">
            <w:pPr>
              <w:spacing w:line="240" w:lineRule="auto"/>
              <w:ind w:firstLine="0"/>
              <w:jc w:val="center"/>
            </w:pPr>
            <w:r>
              <w:t>ст.72 БК РФ</w:t>
            </w:r>
          </w:p>
        </w:tc>
        <w:tc>
          <w:tcPr>
            <w:tcW w:w="2990" w:type="dxa"/>
            <w:vAlign w:val="center"/>
          </w:tcPr>
          <w:p w:rsidR="001D4851" w:rsidRPr="00F24FFF" w:rsidRDefault="001D4851" w:rsidP="007370B7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2682" w:type="dxa"/>
            <w:gridSpan w:val="5"/>
          </w:tcPr>
          <w:p w:rsidR="001D4851" w:rsidRDefault="001D4851" w:rsidP="006B6BB3">
            <w:pPr>
              <w:spacing w:line="240" w:lineRule="auto"/>
              <w:ind w:firstLine="0"/>
              <w:jc w:val="center"/>
            </w:pPr>
            <w:r>
              <w:t>Председатель</w:t>
            </w:r>
          </w:p>
          <w:p w:rsidR="001D4851" w:rsidRDefault="00AB2916" w:rsidP="006B6BB3">
            <w:pPr>
              <w:spacing w:line="240" w:lineRule="auto"/>
              <w:ind w:firstLine="0"/>
              <w:jc w:val="center"/>
            </w:pPr>
            <w:r>
              <w:t>КСП АМО</w:t>
            </w:r>
          </w:p>
          <w:p w:rsidR="003D361A" w:rsidRPr="00462757" w:rsidRDefault="003D361A" w:rsidP="003D361A">
            <w:pPr>
              <w:spacing w:line="240" w:lineRule="auto"/>
              <w:ind w:firstLine="0"/>
              <w:jc w:val="center"/>
            </w:pPr>
            <w:r>
              <w:t>Аудиторы КСП АМО</w:t>
            </w:r>
          </w:p>
          <w:p w:rsidR="001D4851" w:rsidRDefault="001D4851" w:rsidP="006B6BB3">
            <w:pPr>
              <w:ind w:firstLine="0"/>
              <w:jc w:val="center"/>
            </w:pPr>
          </w:p>
        </w:tc>
      </w:tr>
      <w:tr w:rsidR="001D4851" w:rsidTr="00B779B2">
        <w:trPr>
          <w:trHeight w:val="691"/>
        </w:trPr>
        <w:tc>
          <w:tcPr>
            <w:tcW w:w="15310" w:type="dxa"/>
            <w:gridSpan w:val="15"/>
            <w:vAlign w:val="center"/>
          </w:tcPr>
          <w:p w:rsidR="001D4851" w:rsidRDefault="001D4851" w:rsidP="00A45719">
            <w:pPr>
              <w:numPr>
                <w:ilvl w:val="0"/>
                <w:numId w:val="1"/>
              </w:numPr>
              <w:jc w:val="center"/>
            </w:pPr>
            <w:r w:rsidRPr="00D82DBF">
              <w:rPr>
                <w:b/>
                <w:sz w:val="28"/>
                <w:szCs w:val="28"/>
              </w:rPr>
              <w:t>Противодействие коррупции</w:t>
            </w:r>
          </w:p>
        </w:tc>
      </w:tr>
      <w:tr w:rsidR="001D4851" w:rsidTr="00B779B2">
        <w:trPr>
          <w:trHeight w:val="1417"/>
        </w:trPr>
        <w:tc>
          <w:tcPr>
            <w:tcW w:w="849" w:type="dxa"/>
          </w:tcPr>
          <w:p w:rsidR="001D4851" w:rsidRPr="00F24FFF" w:rsidRDefault="001D4851" w:rsidP="005B32A8">
            <w:pPr>
              <w:spacing w:line="240" w:lineRule="auto"/>
              <w:ind w:firstLine="0"/>
              <w:jc w:val="center"/>
            </w:pPr>
            <w:r>
              <w:t>6.1</w:t>
            </w:r>
          </w:p>
        </w:tc>
        <w:tc>
          <w:tcPr>
            <w:tcW w:w="3827" w:type="dxa"/>
          </w:tcPr>
          <w:p w:rsidR="001D4851" w:rsidRPr="00341605" w:rsidRDefault="001D4851" w:rsidP="00A45719">
            <w:pPr>
              <w:spacing w:line="240" w:lineRule="auto"/>
              <w:ind w:firstLine="0"/>
            </w:pPr>
            <w:r w:rsidRPr="00341605">
              <w:t>Осуществление мероприятий по противодействию коррупции, в том числе, принятие мер по пр</w:t>
            </w:r>
            <w:r w:rsidRPr="00341605">
              <w:t>е</w:t>
            </w:r>
            <w:r w:rsidRPr="00341605">
              <w:t>дотвращению коррупции путем осуществления  аудита закупок.</w:t>
            </w:r>
          </w:p>
          <w:p w:rsidR="001D4851" w:rsidRPr="00D76F49" w:rsidRDefault="001D4851" w:rsidP="00C924AC">
            <w:pPr>
              <w:spacing w:line="240" w:lineRule="auto"/>
              <w:ind w:firstLine="0"/>
            </w:pPr>
          </w:p>
        </w:tc>
        <w:tc>
          <w:tcPr>
            <w:tcW w:w="1997" w:type="dxa"/>
            <w:gridSpan w:val="3"/>
            <w:vAlign w:val="center"/>
          </w:tcPr>
          <w:p w:rsidR="001D4851" w:rsidRDefault="001D4851" w:rsidP="00B13903">
            <w:pPr>
              <w:ind w:firstLine="0"/>
              <w:jc w:val="center"/>
            </w:pPr>
          </w:p>
        </w:tc>
        <w:tc>
          <w:tcPr>
            <w:tcW w:w="2965" w:type="dxa"/>
            <w:gridSpan w:val="4"/>
          </w:tcPr>
          <w:p w:rsidR="001D4851" w:rsidRDefault="001D4851" w:rsidP="00A45719">
            <w:pPr>
              <w:spacing w:line="240" w:lineRule="auto"/>
              <w:ind w:firstLine="0"/>
            </w:pPr>
            <w:r w:rsidRPr="00341605">
              <w:t>ст.1 Закона 44-ФЗ</w:t>
            </w:r>
            <w:r>
              <w:t xml:space="preserve"> </w:t>
            </w:r>
            <w:r w:rsidRPr="00341605">
              <w:t>п. 10 ч. 2 ст. 9 Закон 6-ФЗ</w:t>
            </w:r>
            <w:r>
              <w:t xml:space="preserve">, </w:t>
            </w:r>
            <w:r w:rsidRPr="00341605">
              <w:t>Фед</w:t>
            </w:r>
            <w:r w:rsidRPr="00341605">
              <w:t>е</w:t>
            </w:r>
            <w:r w:rsidRPr="00341605">
              <w:t>ральный закон от 25.12.2008 № 273-ФЗ «О противодействии корру</w:t>
            </w:r>
            <w:r w:rsidRPr="00341605">
              <w:t>п</w:t>
            </w:r>
            <w:r w:rsidRPr="00341605">
              <w:t>ции»</w:t>
            </w:r>
          </w:p>
        </w:tc>
        <w:tc>
          <w:tcPr>
            <w:tcW w:w="2990" w:type="dxa"/>
          </w:tcPr>
          <w:p w:rsidR="001D4851" w:rsidRPr="00F24FFF" w:rsidRDefault="007C7948" w:rsidP="007C794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Обеспечение мер по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тиводействию коррупции</w:t>
            </w:r>
          </w:p>
        </w:tc>
        <w:tc>
          <w:tcPr>
            <w:tcW w:w="2682" w:type="dxa"/>
            <w:gridSpan w:val="5"/>
          </w:tcPr>
          <w:p w:rsidR="001D4851" w:rsidRDefault="001D4851" w:rsidP="006B6BB3">
            <w:pPr>
              <w:spacing w:line="240" w:lineRule="auto"/>
              <w:ind w:firstLine="0"/>
              <w:jc w:val="center"/>
            </w:pPr>
            <w:r>
              <w:t>Председатель</w:t>
            </w:r>
          </w:p>
          <w:p w:rsidR="001D4851" w:rsidRDefault="00AB2916" w:rsidP="006B6BB3">
            <w:pPr>
              <w:spacing w:line="240" w:lineRule="auto"/>
              <w:ind w:firstLine="0"/>
              <w:jc w:val="center"/>
            </w:pPr>
            <w:r>
              <w:t>КСП АМО</w:t>
            </w:r>
          </w:p>
          <w:p w:rsidR="001D4851" w:rsidRDefault="001D4851" w:rsidP="006B6BB3">
            <w:pPr>
              <w:ind w:firstLine="0"/>
              <w:jc w:val="center"/>
            </w:pPr>
          </w:p>
        </w:tc>
      </w:tr>
      <w:tr w:rsidR="00382431" w:rsidTr="00B779B2">
        <w:trPr>
          <w:trHeight w:val="1417"/>
        </w:trPr>
        <w:tc>
          <w:tcPr>
            <w:tcW w:w="849" w:type="dxa"/>
          </w:tcPr>
          <w:p w:rsidR="00382431" w:rsidRDefault="00382431" w:rsidP="005B32A8">
            <w:pPr>
              <w:spacing w:line="240" w:lineRule="auto"/>
              <w:ind w:firstLine="0"/>
              <w:jc w:val="center"/>
            </w:pPr>
            <w:r>
              <w:t>6.2</w:t>
            </w:r>
          </w:p>
        </w:tc>
        <w:tc>
          <w:tcPr>
            <w:tcW w:w="3827" w:type="dxa"/>
          </w:tcPr>
          <w:p w:rsidR="00382431" w:rsidRPr="00341605" w:rsidRDefault="00382431" w:rsidP="00A45719">
            <w:pPr>
              <w:spacing w:line="240" w:lineRule="auto"/>
              <w:ind w:firstLine="0"/>
            </w:pPr>
            <w:r>
              <w:t>Подготовка плана по противоде</w:t>
            </w:r>
            <w:r>
              <w:t>й</w:t>
            </w:r>
            <w:r>
              <w:t xml:space="preserve">ствию коррупции в </w:t>
            </w:r>
            <w:r w:rsidR="00AB2916">
              <w:t>КСП АМО</w:t>
            </w:r>
            <w:r>
              <w:t xml:space="preserve"> на </w:t>
            </w:r>
            <w:r w:rsidR="00AB2916">
              <w:t>2021</w:t>
            </w:r>
            <w:r>
              <w:t xml:space="preserve"> год</w:t>
            </w:r>
          </w:p>
        </w:tc>
        <w:tc>
          <w:tcPr>
            <w:tcW w:w="1997" w:type="dxa"/>
            <w:gridSpan w:val="3"/>
            <w:vAlign w:val="center"/>
          </w:tcPr>
          <w:p w:rsidR="00382431" w:rsidRDefault="001661CC" w:rsidP="00B13903">
            <w:pPr>
              <w:ind w:firstLine="0"/>
              <w:jc w:val="center"/>
            </w:pPr>
            <w:r>
              <w:t>3</w:t>
            </w:r>
            <w:r w:rsidR="00332472">
              <w:t xml:space="preserve"> квартал</w:t>
            </w:r>
          </w:p>
        </w:tc>
        <w:tc>
          <w:tcPr>
            <w:tcW w:w="2965" w:type="dxa"/>
            <w:gridSpan w:val="4"/>
          </w:tcPr>
          <w:p w:rsidR="00382431" w:rsidRDefault="00382431" w:rsidP="00382431">
            <w:pPr>
              <w:spacing w:line="240" w:lineRule="auto"/>
              <w:ind w:firstLine="0"/>
            </w:pPr>
            <w:r w:rsidRPr="00341605">
              <w:t>Федеральный закон от 25.12.2008 № 273-ФЗ «О противодействии корру</w:t>
            </w:r>
            <w:r w:rsidRPr="00341605">
              <w:t>п</w:t>
            </w:r>
            <w:r w:rsidRPr="00341605">
              <w:t>ции»</w:t>
            </w:r>
            <w:r>
              <w:t>,</w:t>
            </w:r>
          </w:p>
          <w:p w:rsidR="00382431" w:rsidRPr="00341605" w:rsidRDefault="00382431" w:rsidP="00A45719">
            <w:pPr>
              <w:spacing w:line="240" w:lineRule="auto"/>
              <w:ind w:firstLine="0"/>
            </w:pPr>
            <w:r>
              <w:t>172-ФЗ «Об антикорру</w:t>
            </w:r>
            <w:r>
              <w:t>п</w:t>
            </w:r>
            <w:r>
              <w:t>ционной экспертизе но</w:t>
            </w:r>
            <w:r>
              <w:t>р</w:t>
            </w:r>
            <w:r>
              <w:t>мативных правовых актов и проектов нормативных правовых актов»</w:t>
            </w:r>
          </w:p>
        </w:tc>
        <w:tc>
          <w:tcPr>
            <w:tcW w:w="2990" w:type="dxa"/>
          </w:tcPr>
          <w:p w:rsidR="00382431" w:rsidRPr="00F24FFF" w:rsidRDefault="007C7948" w:rsidP="007C794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Обеспечение мер по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тиводействию коррупции</w:t>
            </w:r>
          </w:p>
        </w:tc>
        <w:tc>
          <w:tcPr>
            <w:tcW w:w="2682" w:type="dxa"/>
            <w:gridSpan w:val="5"/>
          </w:tcPr>
          <w:p w:rsidR="00382431" w:rsidRDefault="00382431" w:rsidP="00382431">
            <w:pPr>
              <w:spacing w:line="240" w:lineRule="auto"/>
              <w:ind w:firstLine="0"/>
              <w:jc w:val="center"/>
            </w:pPr>
            <w:r>
              <w:t>Председатель</w:t>
            </w:r>
          </w:p>
          <w:p w:rsidR="00382431" w:rsidRDefault="00AB2916" w:rsidP="00382431">
            <w:pPr>
              <w:spacing w:line="240" w:lineRule="auto"/>
              <w:ind w:firstLine="0"/>
              <w:jc w:val="center"/>
            </w:pPr>
            <w:r>
              <w:t>КСП АМО</w:t>
            </w:r>
          </w:p>
          <w:p w:rsidR="00382431" w:rsidRDefault="00382431" w:rsidP="00382431">
            <w:pPr>
              <w:ind w:firstLine="0"/>
              <w:jc w:val="center"/>
            </w:pPr>
          </w:p>
        </w:tc>
      </w:tr>
      <w:tr w:rsidR="00382431" w:rsidTr="00B779B2">
        <w:trPr>
          <w:trHeight w:val="1417"/>
        </w:trPr>
        <w:tc>
          <w:tcPr>
            <w:tcW w:w="849" w:type="dxa"/>
          </w:tcPr>
          <w:p w:rsidR="00382431" w:rsidRDefault="00382431" w:rsidP="005B32A8">
            <w:pPr>
              <w:spacing w:line="240" w:lineRule="auto"/>
              <w:ind w:firstLine="0"/>
              <w:jc w:val="center"/>
            </w:pPr>
            <w:r>
              <w:t>6.3</w:t>
            </w:r>
          </w:p>
        </w:tc>
        <w:tc>
          <w:tcPr>
            <w:tcW w:w="3827" w:type="dxa"/>
          </w:tcPr>
          <w:p w:rsidR="00382431" w:rsidRDefault="00382431" w:rsidP="00A45719">
            <w:pPr>
              <w:spacing w:line="240" w:lineRule="auto"/>
              <w:ind w:firstLine="0"/>
            </w:pPr>
            <w:r>
              <w:t xml:space="preserve">Антикоррупционная экспертиза нормативных правовых актов и проектов нормативных правовых актов </w:t>
            </w:r>
            <w:r w:rsidR="00AB2916">
              <w:t>КСП АМО</w:t>
            </w:r>
            <w:r>
              <w:t xml:space="preserve"> </w:t>
            </w:r>
          </w:p>
        </w:tc>
        <w:tc>
          <w:tcPr>
            <w:tcW w:w="1997" w:type="dxa"/>
            <w:gridSpan w:val="3"/>
            <w:vAlign w:val="center"/>
          </w:tcPr>
          <w:p w:rsidR="00382431" w:rsidRDefault="00F767E4" w:rsidP="00B13903">
            <w:pPr>
              <w:ind w:firstLine="0"/>
              <w:jc w:val="center"/>
            </w:pPr>
            <w:r w:rsidRPr="00D6090A">
              <w:t>По мере необх</w:t>
            </w:r>
            <w:r w:rsidRPr="00D6090A">
              <w:t>о</w:t>
            </w:r>
            <w:r w:rsidRPr="00D6090A">
              <w:t>димости</w:t>
            </w:r>
          </w:p>
        </w:tc>
        <w:tc>
          <w:tcPr>
            <w:tcW w:w="2965" w:type="dxa"/>
            <w:gridSpan w:val="4"/>
          </w:tcPr>
          <w:p w:rsidR="00382431" w:rsidRDefault="00382431" w:rsidP="00382431">
            <w:pPr>
              <w:spacing w:line="240" w:lineRule="auto"/>
              <w:ind w:firstLine="0"/>
            </w:pPr>
            <w:r>
              <w:t>п. 3 ст.3 172-ФЗ «Об а</w:t>
            </w:r>
            <w:r>
              <w:t>н</w:t>
            </w:r>
            <w:r>
              <w:t>тикоррупционной экспе</w:t>
            </w:r>
            <w:r>
              <w:t>р</w:t>
            </w:r>
            <w:r>
              <w:t>тизе нормативных прав</w:t>
            </w:r>
            <w:r>
              <w:t>о</w:t>
            </w:r>
            <w:r>
              <w:t xml:space="preserve">вых актов и проектов нормативных правовых </w:t>
            </w:r>
            <w:r>
              <w:lastRenderedPageBreak/>
              <w:t>актов»</w:t>
            </w:r>
          </w:p>
          <w:p w:rsidR="00D6090A" w:rsidRDefault="00D6090A" w:rsidP="00382431">
            <w:pPr>
              <w:spacing w:line="240" w:lineRule="auto"/>
              <w:ind w:firstLine="0"/>
            </w:pPr>
          </w:p>
          <w:p w:rsidR="00D6090A" w:rsidRPr="00341605" w:rsidRDefault="00D6090A" w:rsidP="00382431">
            <w:pPr>
              <w:spacing w:line="240" w:lineRule="auto"/>
              <w:ind w:firstLine="0"/>
            </w:pPr>
          </w:p>
        </w:tc>
        <w:tc>
          <w:tcPr>
            <w:tcW w:w="2990" w:type="dxa"/>
            <w:vAlign w:val="center"/>
          </w:tcPr>
          <w:p w:rsidR="00382431" w:rsidRDefault="00382431" w:rsidP="007370B7">
            <w:pPr>
              <w:ind w:firstLine="0"/>
              <w:jc w:val="center"/>
              <w:rPr>
                <w:color w:val="000000"/>
              </w:rPr>
            </w:pPr>
          </w:p>
          <w:p w:rsidR="00D6090A" w:rsidRDefault="00D6090A" w:rsidP="007370B7">
            <w:pPr>
              <w:ind w:firstLine="0"/>
              <w:jc w:val="center"/>
              <w:rPr>
                <w:color w:val="000000"/>
              </w:rPr>
            </w:pPr>
          </w:p>
          <w:p w:rsidR="00D6090A" w:rsidRPr="00F24FFF" w:rsidRDefault="00D6090A" w:rsidP="007370B7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2682" w:type="dxa"/>
            <w:gridSpan w:val="5"/>
          </w:tcPr>
          <w:p w:rsidR="00382431" w:rsidRDefault="00382431" w:rsidP="00382431">
            <w:pPr>
              <w:spacing w:line="240" w:lineRule="auto"/>
              <w:ind w:firstLine="0"/>
              <w:jc w:val="center"/>
            </w:pPr>
            <w:r>
              <w:t>Председатель</w:t>
            </w:r>
          </w:p>
          <w:p w:rsidR="00382431" w:rsidRDefault="00AB2916" w:rsidP="00382431">
            <w:pPr>
              <w:spacing w:line="240" w:lineRule="auto"/>
              <w:ind w:firstLine="0"/>
              <w:jc w:val="center"/>
            </w:pPr>
            <w:r>
              <w:t>КСП АМО</w:t>
            </w:r>
          </w:p>
          <w:p w:rsidR="00382431" w:rsidRDefault="00382431" w:rsidP="00382431">
            <w:pPr>
              <w:ind w:firstLine="0"/>
              <w:jc w:val="center"/>
            </w:pPr>
          </w:p>
        </w:tc>
      </w:tr>
      <w:tr w:rsidR="00382431" w:rsidTr="00B779B2">
        <w:trPr>
          <w:trHeight w:val="569"/>
        </w:trPr>
        <w:tc>
          <w:tcPr>
            <w:tcW w:w="15310" w:type="dxa"/>
            <w:gridSpan w:val="15"/>
            <w:vAlign w:val="center"/>
          </w:tcPr>
          <w:p w:rsidR="00382431" w:rsidRPr="00A45719" w:rsidRDefault="00382431" w:rsidP="00A4571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A45719">
              <w:rPr>
                <w:b/>
                <w:sz w:val="28"/>
                <w:szCs w:val="28"/>
              </w:rPr>
              <w:lastRenderedPageBreak/>
              <w:t xml:space="preserve"> Информационная деятельность</w:t>
            </w:r>
          </w:p>
        </w:tc>
      </w:tr>
      <w:tr w:rsidR="00382431" w:rsidTr="00B779B2">
        <w:trPr>
          <w:trHeight w:val="1417"/>
        </w:trPr>
        <w:tc>
          <w:tcPr>
            <w:tcW w:w="849" w:type="dxa"/>
          </w:tcPr>
          <w:p w:rsidR="00382431" w:rsidRPr="00F24FFF" w:rsidRDefault="00382431" w:rsidP="005B32A8">
            <w:pPr>
              <w:spacing w:line="240" w:lineRule="auto"/>
              <w:ind w:firstLine="0"/>
              <w:jc w:val="center"/>
            </w:pPr>
            <w:r>
              <w:t>7.1</w:t>
            </w:r>
          </w:p>
        </w:tc>
        <w:tc>
          <w:tcPr>
            <w:tcW w:w="3827" w:type="dxa"/>
          </w:tcPr>
          <w:p w:rsidR="00382431" w:rsidRPr="00341605" w:rsidRDefault="00382431" w:rsidP="00D14ECF">
            <w:pPr>
              <w:spacing w:line="240" w:lineRule="auto"/>
              <w:ind w:firstLine="0"/>
            </w:pPr>
            <w:r>
              <w:t xml:space="preserve">Размещение в сети «Интернет» информации о деятельности </w:t>
            </w:r>
            <w:r w:rsidR="00D14ECF">
              <w:t>КСП АМО</w:t>
            </w:r>
            <w:r>
              <w:t xml:space="preserve"> в соответствии с утвержде</w:t>
            </w:r>
            <w:r>
              <w:t>н</w:t>
            </w:r>
            <w:r>
              <w:t>ным перечнем</w:t>
            </w:r>
          </w:p>
        </w:tc>
        <w:tc>
          <w:tcPr>
            <w:tcW w:w="1997" w:type="dxa"/>
            <w:gridSpan w:val="3"/>
            <w:vAlign w:val="center"/>
          </w:tcPr>
          <w:p w:rsidR="00382431" w:rsidRDefault="00382431" w:rsidP="00B13903">
            <w:pPr>
              <w:ind w:firstLine="0"/>
              <w:jc w:val="center"/>
            </w:pPr>
          </w:p>
        </w:tc>
        <w:tc>
          <w:tcPr>
            <w:tcW w:w="2965" w:type="dxa"/>
            <w:gridSpan w:val="4"/>
          </w:tcPr>
          <w:p w:rsidR="00382431" w:rsidRDefault="00382431" w:rsidP="00A45719">
            <w:pPr>
              <w:autoSpaceDE w:val="0"/>
              <w:autoSpaceDN w:val="0"/>
              <w:adjustRightInd w:val="0"/>
              <w:spacing w:line="240" w:lineRule="auto"/>
              <w:ind w:left="93" w:firstLine="0"/>
            </w:pPr>
            <w:r>
              <w:t xml:space="preserve">ст. 14 </w:t>
            </w:r>
            <w:r>
              <w:rPr>
                <w:rFonts w:eastAsia="Calibri"/>
              </w:rPr>
              <w:t>Федерального з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кона от 09.02.2009 № 8-ФЗ «Об обеспечении доступа к информации о деятельности государс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венных органов и орг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нов местного самоупра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ления»,</w:t>
            </w:r>
          </w:p>
          <w:p w:rsidR="00382431" w:rsidRPr="00341605" w:rsidRDefault="00382431" w:rsidP="00A45719">
            <w:pPr>
              <w:spacing w:line="240" w:lineRule="auto"/>
              <w:ind w:firstLine="0"/>
            </w:pPr>
            <w:r>
              <w:t>ст.  19 Закона 6-ФЗ</w:t>
            </w:r>
          </w:p>
        </w:tc>
        <w:tc>
          <w:tcPr>
            <w:tcW w:w="2990" w:type="dxa"/>
          </w:tcPr>
          <w:p w:rsidR="00382431" w:rsidRPr="00F24FFF" w:rsidRDefault="00451403" w:rsidP="00451403">
            <w:pPr>
              <w:spacing w:line="240" w:lineRule="auto"/>
              <w:ind w:firstLine="0"/>
              <w:rPr>
                <w:color w:val="000000"/>
              </w:rPr>
            </w:pPr>
            <w:r w:rsidRPr="00C330C6">
              <w:rPr>
                <w:rFonts w:eastAsia="Calibri" w:cs="Arial"/>
                <w:lang w:eastAsia="en-US"/>
              </w:rPr>
              <w:t>обеспечения доступа к информации о своей де</w:t>
            </w:r>
            <w:r w:rsidRPr="00C330C6">
              <w:rPr>
                <w:rFonts w:eastAsia="Calibri" w:cs="Arial"/>
                <w:lang w:eastAsia="en-US"/>
              </w:rPr>
              <w:t>я</w:t>
            </w:r>
            <w:r w:rsidRPr="00C330C6">
              <w:rPr>
                <w:rFonts w:eastAsia="Calibri" w:cs="Arial"/>
                <w:lang w:eastAsia="en-US"/>
              </w:rPr>
              <w:t>тельности</w:t>
            </w:r>
          </w:p>
        </w:tc>
        <w:tc>
          <w:tcPr>
            <w:tcW w:w="2682" w:type="dxa"/>
            <w:gridSpan w:val="5"/>
          </w:tcPr>
          <w:p w:rsidR="00382431" w:rsidRDefault="00382431" w:rsidP="006B6BB3">
            <w:pPr>
              <w:spacing w:line="240" w:lineRule="auto"/>
              <w:ind w:firstLine="0"/>
              <w:jc w:val="center"/>
            </w:pPr>
            <w:r>
              <w:t>Председатель</w:t>
            </w:r>
          </w:p>
          <w:p w:rsidR="00382431" w:rsidRDefault="00AB2916" w:rsidP="006B6BB3">
            <w:pPr>
              <w:spacing w:line="240" w:lineRule="auto"/>
              <w:ind w:firstLine="0"/>
              <w:jc w:val="center"/>
            </w:pPr>
            <w:r>
              <w:t>КСП АМО</w:t>
            </w:r>
          </w:p>
          <w:p w:rsidR="00382431" w:rsidRDefault="00382431" w:rsidP="006B6BB3">
            <w:pPr>
              <w:ind w:firstLine="0"/>
              <w:jc w:val="center"/>
            </w:pPr>
          </w:p>
        </w:tc>
      </w:tr>
      <w:tr w:rsidR="00382431" w:rsidTr="00B779B2">
        <w:trPr>
          <w:trHeight w:val="1417"/>
        </w:trPr>
        <w:tc>
          <w:tcPr>
            <w:tcW w:w="849" w:type="dxa"/>
          </w:tcPr>
          <w:p w:rsidR="00382431" w:rsidRPr="00F24FFF" w:rsidRDefault="00382431" w:rsidP="00FB432B">
            <w:pPr>
              <w:spacing w:line="240" w:lineRule="auto"/>
              <w:ind w:firstLine="0"/>
              <w:jc w:val="center"/>
            </w:pPr>
            <w:r>
              <w:t>7.</w:t>
            </w:r>
            <w:r w:rsidR="00FB432B">
              <w:t>2</w:t>
            </w:r>
          </w:p>
        </w:tc>
        <w:tc>
          <w:tcPr>
            <w:tcW w:w="3827" w:type="dxa"/>
          </w:tcPr>
          <w:p w:rsidR="00382431" w:rsidRPr="00262440" w:rsidRDefault="00382431" w:rsidP="00A45719">
            <w:pPr>
              <w:spacing w:line="240" w:lineRule="auto"/>
              <w:ind w:firstLine="0"/>
            </w:pPr>
            <w:r w:rsidRPr="0023680F">
              <w:t xml:space="preserve">Подготовка информации о ходе исполнения </w:t>
            </w:r>
            <w:r>
              <w:t>м</w:t>
            </w:r>
            <w:r w:rsidRPr="0023680F">
              <w:t>естного бюджета</w:t>
            </w:r>
            <w:r>
              <w:t>, о результатах проведенных ко</w:t>
            </w:r>
            <w:r>
              <w:t>н</w:t>
            </w:r>
            <w:r>
              <w:t>трольных и экспертно-аналитических мероприятий и представление такой информации в представительный орган мун</w:t>
            </w:r>
            <w:r>
              <w:t>и</w:t>
            </w:r>
            <w:r>
              <w:t>ципального образования и главе муниципального образования</w:t>
            </w:r>
          </w:p>
        </w:tc>
        <w:tc>
          <w:tcPr>
            <w:tcW w:w="1997" w:type="dxa"/>
            <w:gridSpan w:val="3"/>
            <w:vAlign w:val="center"/>
          </w:tcPr>
          <w:p w:rsidR="00382431" w:rsidRDefault="00382431" w:rsidP="00B13903">
            <w:pPr>
              <w:ind w:firstLine="0"/>
              <w:jc w:val="center"/>
            </w:pPr>
          </w:p>
        </w:tc>
        <w:tc>
          <w:tcPr>
            <w:tcW w:w="2965" w:type="dxa"/>
            <w:gridSpan w:val="4"/>
          </w:tcPr>
          <w:p w:rsidR="00382431" w:rsidRDefault="00B779B2" w:rsidP="00A45719">
            <w:pPr>
              <w:autoSpaceDE w:val="0"/>
              <w:autoSpaceDN w:val="0"/>
              <w:adjustRightInd w:val="0"/>
              <w:spacing w:line="240" w:lineRule="auto"/>
              <w:ind w:left="93" w:firstLine="0"/>
            </w:pPr>
            <w:r>
              <w:t>п.</w:t>
            </w:r>
            <w:r w:rsidR="00382431">
              <w:t xml:space="preserve"> 9 ч 2 ст. 9 Закона 6-ФЗ</w:t>
            </w:r>
          </w:p>
        </w:tc>
        <w:tc>
          <w:tcPr>
            <w:tcW w:w="2990" w:type="dxa"/>
          </w:tcPr>
          <w:p w:rsidR="00382431" w:rsidRPr="00F24FFF" w:rsidRDefault="00451403" w:rsidP="00451403">
            <w:pPr>
              <w:spacing w:line="240" w:lineRule="auto"/>
              <w:ind w:firstLine="0"/>
              <w:rPr>
                <w:color w:val="000000"/>
              </w:rPr>
            </w:pPr>
            <w:r w:rsidRPr="00C330C6">
              <w:rPr>
                <w:rFonts w:eastAsia="Calibri" w:cs="Arial"/>
                <w:lang w:eastAsia="en-US"/>
              </w:rPr>
              <w:t>обеспечения доступа к информации о своей де</w:t>
            </w:r>
            <w:r w:rsidRPr="00C330C6">
              <w:rPr>
                <w:rFonts w:eastAsia="Calibri" w:cs="Arial"/>
                <w:lang w:eastAsia="en-US"/>
              </w:rPr>
              <w:t>я</w:t>
            </w:r>
            <w:r w:rsidRPr="00C330C6">
              <w:rPr>
                <w:rFonts w:eastAsia="Calibri" w:cs="Arial"/>
                <w:lang w:eastAsia="en-US"/>
              </w:rPr>
              <w:t>тельности</w:t>
            </w:r>
          </w:p>
        </w:tc>
        <w:tc>
          <w:tcPr>
            <w:tcW w:w="2682" w:type="dxa"/>
            <w:gridSpan w:val="5"/>
          </w:tcPr>
          <w:p w:rsidR="00382431" w:rsidRDefault="00382431" w:rsidP="006B6BB3">
            <w:pPr>
              <w:spacing w:line="240" w:lineRule="auto"/>
              <w:ind w:firstLine="0"/>
              <w:jc w:val="center"/>
            </w:pPr>
            <w:r>
              <w:t>Председатель</w:t>
            </w:r>
          </w:p>
          <w:p w:rsidR="00382431" w:rsidRDefault="00AB2916" w:rsidP="006B6BB3">
            <w:pPr>
              <w:spacing w:line="240" w:lineRule="auto"/>
              <w:ind w:firstLine="0"/>
              <w:jc w:val="center"/>
            </w:pPr>
            <w:r>
              <w:t>КСП АМО</w:t>
            </w:r>
          </w:p>
          <w:p w:rsidR="00382431" w:rsidRDefault="00D6090A" w:rsidP="006B6BB3">
            <w:pPr>
              <w:ind w:firstLine="0"/>
              <w:jc w:val="center"/>
            </w:pPr>
            <w:r>
              <w:t>Аудиторы КСП АМО</w:t>
            </w:r>
          </w:p>
        </w:tc>
      </w:tr>
      <w:tr w:rsidR="00382431" w:rsidTr="00B779B2">
        <w:trPr>
          <w:trHeight w:val="541"/>
        </w:trPr>
        <w:tc>
          <w:tcPr>
            <w:tcW w:w="15310" w:type="dxa"/>
            <w:gridSpan w:val="15"/>
            <w:vAlign w:val="center"/>
          </w:tcPr>
          <w:p w:rsidR="00382431" w:rsidRPr="000B14DF" w:rsidRDefault="00382431" w:rsidP="000B14D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A45719">
              <w:rPr>
                <w:b/>
                <w:sz w:val="28"/>
                <w:szCs w:val="28"/>
              </w:rPr>
              <w:t>Взаимодействие  с другими органами</w:t>
            </w:r>
          </w:p>
        </w:tc>
      </w:tr>
      <w:tr w:rsidR="00382431" w:rsidTr="0036493C">
        <w:trPr>
          <w:trHeight w:val="1417"/>
        </w:trPr>
        <w:tc>
          <w:tcPr>
            <w:tcW w:w="849" w:type="dxa"/>
          </w:tcPr>
          <w:p w:rsidR="00382431" w:rsidRPr="00F24FFF" w:rsidRDefault="00382431" w:rsidP="005B32A8">
            <w:pPr>
              <w:spacing w:line="240" w:lineRule="auto"/>
              <w:ind w:firstLine="0"/>
              <w:jc w:val="center"/>
            </w:pPr>
            <w:r>
              <w:t>8.1</w:t>
            </w:r>
          </w:p>
        </w:tc>
        <w:tc>
          <w:tcPr>
            <w:tcW w:w="3827" w:type="dxa"/>
          </w:tcPr>
          <w:p w:rsidR="00382431" w:rsidRDefault="00382431" w:rsidP="00D1293A">
            <w:pPr>
              <w:spacing w:line="240" w:lineRule="auto"/>
              <w:ind w:firstLine="0"/>
            </w:pPr>
            <w:r w:rsidRPr="00341605">
              <w:t>Участие  в совещаниях и  засед</w:t>
            </w:r>
            <w:r w:rsidRPr="00341605">
              <w:t>а</w:t>
            </w:r>
            <w:r w:rsidRPr="00341605">
              <w:t xml:space="preserve">ниях </w:t>
            </w:r>
            <w:r>
              <w:t xml:space="preserve">Думы </w:t>
            </w:r>
            <w:r w:rsidR="00AB2916">
              <w:t>Александровского м</w:t>
            </w:r>
            <w:r w:rsidR="00AB2916">
              <w:t>у</w:t>
            </w:r>
            <w:r w:rsidR="00AB2916">
              <w:t>ниципального округа</w:t>
            </w:r>
            <w:r>
              <w:t xml:space="preserve"> </w:t>
            </w:r>
            <w:r w:rsidRPr="00341605">
              <w:t>и его ком</w:t>
            </w:r>
            <w:r w:rsidRPr="00341605">
              <w:t>и</w:t>
            </w:r>
            <w:r w:rsidRPr="00341605">
              <w:t>тетов</w:t>
            </w:r>
          </w:p>
          <w:p w:rsidR="0036493C" w:rsidRDefault="0036493C" w:rsidP="00D1293A">
            <w:pPr>
              <w:spacing w:line="240" w:lineRule="auto"/>
              <w:ind w:firstLine="0"/>
            </w:pPr>
          </w:p>
          <w:p w:rsidR="0036493C" w:rsidRPr="0023680F" w:rsidRDefault="0036493C" w:rsidP="00D1293A">
            <w:pPr>
              <w:spacing w:line="240" w:lineRule="auto"/>
              <w:ind w:firstLine="0"/>
            </w:pPr>
          </w:p>
        </w:tc>
        <w:tc>
          <w:tcPr>
            <w:tcW w:w="1997" w:type="dxa"/>
            <w:gridSpan w:val="3"/>
          </w:tcPr>
          <w:p w:rsidR="00382431" w:rsidRDefault="00F767E4" w:rsidP="0036493C">
            <w:pPr>
              <w:ind w:firstLine="0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965" w:type="dxa"/>
            <w:gridSpan w:val="4"/>
          </w:tcPr>
          <w:p w:rsidR="00382431" w:rsidRDefault="00382431" w:rsidP="0036493C">
            <w:pPr>
              <w:autoSpaceDE w:val="0"/>
              <w:autoSpaceDN w:val="0"/>
              <w:adjustRightInd w:val="0"/>
              <w:spacing w:line="240" w:lineRule="auto"/>
              <w:ind w:left="93" w:firstLine="0"/>
              <w:jc w:val="center"/>
            </w:pPr>
            <w:r w:rsidRPr="00C755E9">
              <w:t xml:space="preserve">ст. 18 </w:t>
            </w:r>
            <w:r>
              <w:t>Закона 6-ФЗ</w:t>
            </w:r>
          </w:p>
        </w:tc>
        <w:tc>
          <w:tcPr>
            <w:tcW w:w="2990" w:type="dxa"/>
          </w:tcPr>
          <w:p w:rsidR="00382431" w:rsidRPr="00F24FFF" w:rsidRDefault="00382431" w:rsidP="0036493C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2682" w:type="dxa"/>
            <w:gridSpan w:val="5"/>
          </w:tcPr>
          <w:p w:rsidR="00382431" w:rsidRDefault="00382431" w:rsidP="0036493C">
            <w:pPr>
              <w:spacing w:line="240" w:lineRule="auto"/>
              <w:ind w:firstLine="0"/>
              <w:jc w:val="center"/>
            </w:pPr>
            <w:r>
              <w:t>Председатель</w:t>
            </w:r>
          </w:p>
          <w:p w:rsidR="00382431" w:rsidRDefault="00AB2916" w:rsidP="0036493C">
            <w:pPr>
              <w:spacing w:line="240" w:lineRule="auto"/>
              <w:ind w:firstLine="0"/>
              <w:jc w:val="center"/>
            </w:pPr>
            <w:r>
              <w:t>КСП АМО</w:t>
            </w:r>
          </w:p>
          <w:p w:rsidR="00382431" w:rsidRDefault="00382431" w:rsidP="0036493C">
            <w:pPr>
              <w:ind w:firstLine="0"/>
              <w:jc w:val="center"/>
            </w:pPr>
          </w:p>
        </w:tc>
      </w:tr>
      <w:tr w:rsidR="00382431" w:rsidTr="0036493C">
        <w:trPr>
          <w:trHeight w:val="1417"/>
        </w:trPr>
        <w:tc>
          <w:tcPr>
            <w:tcW w:w="849" w:type="dxa"/>
          </w:tcPr>
          <w:p w:rsidR="00382431" w:rsidRPr="00F24FFF" w:rsidRDefault="00382431" w:rsidP="005B32A8">
            <w:pPr>
              <w:spacing w:line="240" w:lineRule="auto"/>
              <w:ind w:firstLine="0"/>
              <w:jc w:val="center"/>
            </w:pPr>
            <w:r>
              <w:lastRenderedPageBreak/>
              <w:t>8.2</w:t>
            </w:r>
          </w:p>
        </w:tc>
        <w:tc>
          <w:tcPr>
            <w:tcW w:w="3827" w:type="dxa"/>
          </w:tcPr>
          <w:p w:rsidR="00382431" w:rsidRPr="00341605" w:rsidRDefault="00382431" w:rsidP="00D1293A">
            <w:pPr>
              <w:spacing w:line="240" w:lineRule="auto"/>
              <w:ind w:firstLine="0"/>
            </w:pPr>
            <w:r w:rsidRPr="00341605">
              <w:t xml:space="preserve">Участие в </w:t>
            </w:r>
            <w:r>
              <w:t>совещаниях админис</w:t>
            </w:r>
            <w:r>
              <w:t>т</w:t>
            </w:r>
            <w:r>
              <w:t xml:space="preserve">рации </w:t>
            </w:r>
            <w:r w:rsidR="00AB2916">
              <w:t>Александровского муниц</w:t>
            </w:r>
            <w:r w:rsidR="00AB2916">
              <w:t>и</w:t>
            </w:r>
            <w:r w:rsidR="00AB2916">
              <w:t>пального округа</w:t>
            </w:r>
          </w:p>
        </w:tc>
        <w:tc>
          <w:tcPr>
            <w:tcW w:w="1997" w:type="dxa"/>
            <w:gridSpan w:val="3"/>
          </w:tcPr>
          <w:p w:rsidR="00382431" w:rsidRDefault="00F767E4" w:rsidP="0036493C">
            <w:pPr>
              <w:ind w:firstLine="0"/>
              <w:jc w:val="center"/>
            </w:pPr>
            <w:r>
              <w:t>По необходим</w:t>
            </w:r>
            <w:r>
              <w:t>о</w:t>
            </w:r>
            <w:r>
              <w:t>сти</w:t>
            </w:r>
          </w:p>
        </w:tc>
        <w:tc>
          <w:tcPr>
            <w:tcW w:w="2965" w:type="dxa"/>
            <w:gridSpan w:val="4"/>
          </w:tcPr>
          <w:p w:rsidR="00382431" w:rsidRDefault="0036493C" w:rsidP="00A45719">
            <w:pPr>
              <w:autoSpaceDE w:val="0"/>
              <w:autoSpaceDN w:val="0"/>
              <w:adjustRightInd w:val="0"/>
              <w:spacing w:line="240" w:lineRule="auto"/>
              <w:ind w:left="93" w:firstLine="0"/>
            </w:pPr>
            <w:r w:rsidRPr="00C755E9">
              <w:t xml:space="preserve">ст. 18 </w:t>
            </w:r>
            <w:r>
              <w:t>Закона 6-ФЗ</w:t>
            </w:r>
          </w:p>
        </w:tc>
        <w:tc>
          <w:tcPr>
            <w:tcW w:w="2990" w:type="dxa"/>
            <w:vAlign w:val="center"/>
          </w:tcPr>
          <w:p w:rsidR="00382431" w:rsidRPr="00F24FFF" w:rsidRDefault="00382431" w:rsidP="007370B7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2682" w:type="dxa"/>
            <w:gridSpan w:val="5"/>
          </w:tcPr>
          <w:p w:rsidR="00382431" w:rsidRDefault="00382431" w:rsidP="006B6BB3">
            <w:pPr>
              <w:spacing w:line="240" w:lineRule="auto"/>
              <w:ind w:firstLine="0"/>
              <w:jc w:val="center"/>
            </w:pPr>
            <w:r>
              <w:t>Председатель</w:t>
            </w:r>
          </w:p>
          <w:p w:rsidR="00382431" w:rsidRDefault="00AB2916" w:rsidP="006B6BB3">
            <w:pPr>
              <w:spacing w:line="240" w:lineRule="auto"/>
              <w:ind w:firstLine="0"/>
              <w:jc w:val="center"/>
            </w:pPr>
            <w:r>
              <w:t>КСП АМО</w:t>
            </w:r>
          </w:p>
          <w:p w:rsidR="00382431" w:rsidRDefault="00382431" w:rsidP="006B6BB3">
            <w:pPr>
              <w:spacing w:line="240" w:lineRule="auto"/>
              <w:ind w:firstLine="0"/>
              <w:jc w:val="center"/>
            </w:pPr>
          </w:p>
        </w:tc>
      </w:tr>
      <w:tr w:rsidR="00382431" w:rsidTr="0036493C">
        <w:trPr>
          <w:trHeight w:val="1417"/>
        </w:trPr>
        <w:tc>
          <w:tcPr>
            <w:tcW w:w="849" w:type="dxa"/>
          </w:tcPr>
          <w:p w:rsidR="00382431" w:rsidRPr="00F24FFF" w:rsidRDefault="00382431" w:rsidP="005B32A8">
            <w:pPr>
              <w:spacing w:line="240" w:lineRule="auto"/>
              <w:ind w:firstLine="0"/>
              <w:jc w:val="center"/>
            </w:pPr>
            <w:r>
              <w:t>8.3</w:t>
            </w:r>
          </w:p>
        </w:tc>
        <w:tc>
          <w:tcPr>
            <w:tcW w:w="3827" w:type="dxa"/>
          </w:tcPr>
          <w:p w:rsidR="00382431" w:rsidRPr="00341605" w:rsidRDefault="00382431" w:rsidP="00D1293A">
            <w:pPr>
              <w:spacing w:line="240" w:lineRule="auto"/>
              <w:ind w:firstLine="0"/>
            </w:pPr>
            <w:r w:rsidRPr="00341605">
              <w:t>Участие в работе временных и  постоянно действующих совмес</w:t>
            </w:r>
            <w:r w:rsidRPr="00341605">
              <w:t>т</w:t>
            </w:r>
            <w:r w:rsidRPr="00341605">
              <w:t>ных координационных, консул</w:t>
            </w:r>
            <w:r w:rsidRPr="00341605">
              <w:t>ь</w:t>
            </w:r>
            <w:r w:rsidRPr="00341605">
              <w:t>тационных, совещательных и др</w:t>
            </w:r>
            <w:r w:rsidRPr="00341605">
              <w:t>у</w:t>
            </w:r>
            <w:r w:rsidRPr="00341605">
              <w:t>гих рабочих органах в целях коо</w:t>
            </w:r>
            <w:r w:rsidRPr="00341605">
              <w:t>р</w:t>
            </w:r>
            <w:r w:rsidRPr="00341605">
              <w:t>динации деятельности контрол</w:t>
            </w:r>
            <w:r w:rsidRPr="00341605">
              <w:t>ь</w:t>
            </w:r>
            <w:r w:rsidRPr="00341605">
              <w:t>но-счетных и иных государстве</w:t>
            </w:r>
            <w:r w:rsidRPr="00341605">
              <w:t>н</w:t>
            </w:r>
            <w:r w:rsidRPr="00341605">
              <w:t>ных и муниципальных органов</w:t>
            </w:r>
          </w:p>
        </w:tc>
        <w:tc>
          <w:tcPr>
            <w:tcW w:w="1997" w:type="dxa"/>
            <w:gridSpan w:val="3"/>
          </w:tcPr>
          <w:p w:rsidR="00382431" w:rsidRDefault="00F767E4" w:rsidP="0036493C">
            <w:pPr>
              <w:ind w:firstLine="0"/>
              <w:jc w:val="center"/>
            </w:pPr>
            <w:r>
              <w:t>По необходим</w:t>
            </w:r>
            <w:r>
              <w:t>о</w:t>
            </w:r>
            <w:r>
              <w:t>сти</w:t>
            </w:r>
          </w:p>
        </w:tc>
        <w:tc>
          <w:tcPr>
            <w:tcW w:w="2965" w:type="dxa"/>
            <w:gridSpan w:val="4"/>
          </w:tcPr>
          <w:p w:rsidR="00382431" w:rsidRDefault="00382431" w:rsidP="0036493C">
            <w:pPr>
              <w:autoSpaceDE w:val="0"/>
              <w:autoSpaceDN w:val="0"/>
              <w:adjustRightInd w:val="0"/>
              <w:spacing w:line="240" w:lineRule="auto"/>
              <w:ind w:left="93" w:firstLine="0"/>
              <w:jc w:val="center"/>
            </w:pPr>
            <w:r w:rsidRPr="00C755E9">
              <w:t xml:space="preserve">ст. 18 </w:t>
            </w:r>
            <w:r>
              <w:t>Закона 6-ФЗ</w:t>
            </w:r>
          </w:p>
        </w:tc>
        <w:tc>
          <w:tcPr>
            <w:tcW w:w="2990" w:type="dxa"/>
            <w:vAlign w:val="center"/>
          </w:tcPr>
          <w:p w:rsidR="00382431" w:rsidRPr="00F24FFF" w:rsidRDefault="00382431" w:rsidP="007370B7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2682" w:type="dxa"/>
            <w:gridSpan w:val="5"/>
          </w:tcPr>
          <w:p w:rsidR="00382431" w:rsidRDefault="00382431" w:rsidP="006B6BB3">
            <w:pPr>
              <w:spacing w:line="240" w:lineRule="auto"/>
              <w:ind w:firstLine="0"/>
              <w:jc w:val="center"/>
            </w:pPr>
            <w:r>
              <w:t>Председатель</w:t>
            </w:r>
          </w:p>
          <w:p w:rsidR="00382431" w:rsidRDefault="00AB2916" w:rsidP="006B6BB3">
            <w:pPr>
              <w:spacing w:line="240" w:lineRule="auto"/>
              <w:ind w:firstLine="0"/>
              <w:jc w:val="center"/>
            </w:pPr>
            <w:r>
              <w:t>КСП АМО</w:t>
            </w:r>
          </w:p>
          <w:p w:rsidR="00382431" w:rsidRDefault="00382431" w:rsidP="006B6BB3">
            <w:pPr>
              <w:spacing w:line="240" w:lineRule="auto"/>
              <w:ind w:firstLine="0"/>
              <w:jc w:val="center"/>
            </w:pPr>
          </w:p>
        </w:tc>
      </w:tr>
      <w:tr w:rsidR="00B06D81" w:rsidTr="0036493C">
        <w:trPr>
          <w:trHeight w:val="1417"/>
        </w:trPr>
        <w:tc>
          <w:tcPr>
            <w:tcW w:w="849" w:type="dxa"/>
          </w:tcPr>
          <w:p w:rsidR="00B06D81" w:rsidRDefault="00B06D81" w:rsidP="005B32A8">
            <w:pPr>
              <w:spacing w:line="240" w:lineRule="auto"/>
              <w:ind w:firstLine="0"/>
              <w:jc w:val="center"/>
            </w:pPr>
            <w:r>
              <w:t>8.4</w:t>
            </w:r>
          </w:p>
        </w:tc>
        <w:tc>
          <w:tcPr>
            <w:tcW w:w="3827" w:type="dxa"/>
          </w:tcPr>
          <w:p w:rsidR="00B06D81" w:rsidRPr="00341605" w:rsidRDefault="00B06D81" w:rsidP="00B06D81">
            <w:pPr>
              <w:spacing w:line="240" w:lineRule="auto"/>
              <w:ind w:firstLine="0"/>
            </w:pPr>
            <w:r w:rsidRPr="00341605">
              <w:t xml:space="preserve">Участие в работе </w:t>
            </w:r>
            <w:r>
              <w:t>АКСО ПК</w:t>
            </w:r>
            <w:r w:rsidRPr="00341605">
              <w:t>, его конференциях, совещаниях, раб</w:t>
            </w:r>
            <w:r w:rsidRPr="00341605">
              <w:t>о</w:t>
            </w:r>
            <w:r w:rsidRPr="00341605">
              <w:t xml:space="preserve">чих органах </w:t>
            </w:r>
          </w:p>
        </w:tc>
        <w:tc>
          <w:tcPr>
            <w:tcW w:w="1997" w:type="dxa"/>
            <w:gridSpan w:val="3"/>
          </w:tcPr>
          <w:p w:rsidR="00B06D81" w:rsidRPr="00F71151" w:rsidRDefault="0036493C" w:rsidP="0036493C">
            <w:pPr>
              <w:ind w:firstLine="0"/>
              <w:jc w:val="center"/>
            </w:pPr>
            <w:r>
              <w:t>В соответствии с их регламентами</w:t>
            </w:r>
          </w:p>
        </w:tc>
        <w:tc>
          <w:tcPr>
            <w:tcW w:w="2965" w:type="dxa"/>
            <w:gridSpan w:val="4"/>
          </w:tcPr>
          <w:p w:rsidR="00B06D81" w:rsidRPr="00F71151" w:rsidRDefault="0036493C" w:rsidP="0036493C">
            <w:pPr>
              <w:ind w:firstLine="0"/>
            </w:pPr>
            <w:r>
              <w:t xml:space="preserve">      </w:t>
            </w:r>
            <w:r w:rsidRPr="00C755E9">
              <w:t xml:space="preserve">ст. 18 </w:t>
            </w:r>
            <w:r>
              <w:t>Закона 6-ФЗ</w:t>
            </w:r>
          </w:p>
        </w:tc>
        <w:tc>
          <w:tcPr>
            <w:tcW w:w="2990" w:type="dxa"/>
          </w:tcPr>
          <w:p w:rsidR="00B06D81" w:rsidRDefault="00B06D81" w:rsidP="0036493C">
            <w:pPr>
              <w:ind w:firstLine="0"/>
            </w:pPr>
          </w:p>
        </w:tc>
        <w:tc>
          <w:tcPr>
            <w:tcW w:w="2682" w:type="dxa"/>
            <w:gridSpan w:val="5"/>
          </w:tcPr>
          <w:p w:rsidR="00B06D81" w:rsidRDefault="00B06D81" w:rsidP="00B06D81">
            <w:pPr>
              <w:spacing w:line="240" w:lineRule="auto"/>
              <w:ind w:firstLine="0"/>
              <w:jc w:val="center"/>
            </w:pPr>
            <w:r>
              <w:t>Председатель</w:t>
            </w:r>
          </w:p>
          <w:p w:rsidR="00B06D81" w:rsidRDefault="00B06D81" w:rsidP="00B06D81">
            <w:pPr>
              <w:spacing w:line="240" w:lineRule="auto"/>
              <w:ind w:firstLine="0"/>
              <w:jc w:val="center"/>
            </w:pPr>
            <w:r>
              <w:t>КСП АМО</w:t>
            </w:r>
          </w:p>
          <w:p w:rsidR="00B06D81" w:rsidRPr="00341605" w:rsidRDefault="00B06D81" w:rsidP="00B06D81">
            <w:pPr>
              <w:spacing w:line="240" w:lineRule="auto"/>
              <w:ind w:firstLine="0"/>
              <w:jc w:val="center"/>
            </w:pPr>
            <w:r>
              <w:t>Аудиторы КСП АМО</w:t>
            </w:r>
          </w:p>
        </w:tc>
      </w:tr>
      <w:tr w:rsidR="00792DC0" w:rsidTr="00792DC0">
        <w:trPr>
          <w:trHeight w:val="599"/>
        </w:trPr>
        <w:tc>
          <w:tcPr>
            <w:tcW w:w="15310" w:type="dxa"/>
            <w:gridSpan w:val="15"/>
          </w:tcPr>
          <w:p w:rsidR="00792DC0" w:rsidRPr="00D17DBA" w:rsidRDefault="00792DC0" w:rsidP="00D17DBA">
            <w:pPr>
              <w:pStyle w:val="a9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17DBA">
              <w:rPr>
                <w:b/>
                <w:sz w:val="28"/>
                <w:szCs w:val="28"/>
              </w:rPr>
              <w:t>Организационно-методическая работа</w:t>
            </w:r>
          </w:p>
        </w:tc>
      </w:tr>
      <w:tr w:rsidR="00792DC0" w:rsidTr="00792DC0">
        <w:tc>
          <w:tcPr>
            <w:tcW w:w="849" w:type="dxa"/>
          </w:tcPr>
          <w:p w:rsidR="00792DC0" w:rsidRPr="00F24FFF" w:rsidRDefault="00792DC0" w:rsidP="00270A31">
            <w:pPr>
              <w:spacing w:line="240" w:lineRule="auto"/>
              <w:ind w:firstLine="0"/>
              <w:jc w:val="center"/>
            </w:pPr>
            <w:r>
              <w:t>9.1</w:t>
            </w:r>
          </w:p>
        </w:tc>
        <w:tc>
          <w:tcPr>
            <w:tcW w:w="3827" w:type="dxa"/>
          </w:tcPr>
          <w:p w:rsidR="00792DC0" w:rsidRPr="003B4F44" w:rsidRDefault="00792DC0" w:rsidP="00270A31">
            <w:pPr>
              <w:spacing w:line="240" w:lineRule="auto"/>
              <w:ind w:firstLine="0"/>
            </w:pPr>
            <w:r w:rsidRPr="003B4F44">
              <w:t xml:space="preserve">Составление плана работы </w:t>
            </w:r>
            <w:r>
              <w:t>КСП АМО</w:t>
            </w:r>
            <w:r w:rsidRPr="003B4F44">
              <w:t xml:space="preserve"> на </w:t>
            </w:r>
            <w:r>
              <w:t>2021</w:t>
            </w:r>
            <w:r w:rsidRPr="003B4F44">
              <w:t xml:space="preserve"> год</w:t>
            </w:r>
          </w:p>
        </w:tc>
        <w:tc>
          <w:tcPr>
            <w:tcW w:w="4962" w:type="dxa"/>
            <w:gridSpan w:val="7"/>
          </w:tcPr>
          <w:p w:rsidR="00792DC0" w:rsidRPr="00075CE1" w:rsidRDefault="00792DC0" w:rsidP="0036493C">
            <w:pPr>
              <w:spacing w:line="240" w:lineRule="auto"/>
              <w:ind w:firstLine="0"/>
              <w:jc w:val="center"/>
            </w:pPr>
            <w:r w:rsidRPr="00EE7804">
              <w:t xml:space="preserve">ст. 12 </w:t>
            </w:r>
            <w:r>
              <w:t xml:space="preserve">Закона 6-ФЗ </w:t>
            </w:r>
            <w:r w:rsidRPr="00EE7804">
              <w:t xml:space="preserve">Стандарт </w:t>
            </w:r>
            <w:r w:rsidR="0036493C">
              <w:t>СОД-1</w:t>
            </w:r>
          </w:p>
        </w:tc>
        <w:tc>
          <w:tcPr>
            <w:tcW w:w="5672" w:type="dxa"/>
            <w:gridSpan w:val="6"/>
            <w:vAlign w:val="center"/>
          </w:tcPr>
          <w:p w:rsidR="00792DC0" w:rsidRDefault="00792DC0" w:rsidP="00270A31">
            <w:pPr>
              <w:spacing w:line="240" w:lineRule="auto"/>
              <w:ind w:firstLine="0"/>
              <w:jc w:val="center"/>
            </w:pPr>
            <w:r>
              <w:t>Председатель</w:t>
            </w:r>
          </w:p>
          <w:p w:rsidR="00792DC0" w:rsidRPr="00075CE1" w:rsidRDefault="00792DC0" w:rsidP="00270A31">
            <w:pPr>
              <w:spacing w:line="240" w:lineRule="auto"/>
              <w:ind w:firstLine="0"/>
              <w:jc w:val="center"/>
            </w:pPr>
            <w:r>
              <w:t>КСП АМО</w:t>
            </w:r>
          </w:p>
        </w:tc>
      </w:tr>
      <w:tr w:rsidR="0036493C" w:rsidTr="00792DC0">
        <w:tc>
          <w:tcPr>
            <w:tcW w:w="849" w:type="dxa"/>
          </w:tcPr>
          <w:p w:rsidR="0036493C" w:rsidRDefault="0036493C" w:rsidP="00270A31">
            <w:pPr>
              <w:spacing w:line="240" w:lineRule="auto"/>
              <w:ind w:firstLine="0"/>
              <w:jc w:val="center"/>
            </w:pPr>
            <w:r>
              <w:t>9.2</w:t>
            </w:r>
          </w:p>
        </w:tc>
        <w:tc>
          <w:tcPr>
            <w:tcW w:w="3827" w:type="dxa"/>
          </w:tcPr>
          <w:p w:rsidR="0036493C" w:rsidRPr="003B4F44" w:rsidRDefault="0036493C" w:rsidP="00270A31">
            <w:pPr>
              <w:spacing w:line="240" w:lineRule="auto"/>
              <w:ind w:firstLine="0"/>
            </w:pPr>
            <w:r>
              <w:t xml:space="preserve">Составление текущего плана КСП АМО </w:t>
            </w:r>
            <w:r w:rsidR="00332472">
              <w:t>на 1 полугодие 2021 года</w:t>
            </w:r>
          </w:p>
        </w:tc>
        <w:tc>
          <w:tcPr>
            <w:tcW w:w="4962" w:type="dxa"/>
            <w:gridSpan w:val="7"/>
          </w:tcPr>
          <w:p w:rsidR="0036493C" w:rsidRPr="00EE7804" w:rsidRDefault="0036493C" w:rsidP="0036493C">
            <w:pPr>
              <w:spacing w:line="240" w:lineRule="auto"/>
              <w:ind w:firstLine="0"/>
              <w:jc w:val="center"/>
            </w:pPr>
            <w:r w:rsidRPr="00EE7804">
              <w:t xml:space="preserve">ст. 12 </w:t>
            </w:r>
            <w:r>
              <w:t xml:space="preserve">Закона 6-ФЗ </w:t>
            </w:r>
            <w:r w:rsidRPr="00EE7804">
              <w:t xml:space="preserve">Стандарт </w:t>
            </w:r>
            <w:r>
              <w:t>СОД-1</w:t>
            </w:r>
          </w:p>
        </w:tc>
        <w:tc>
          <w:tcPr>
            <w:tcW w:w="5672" w:type="dxa"/>
            <w:gridSpan w:val="6"/>
            <w:vAlign w:val="center"/>
          </w:tcPr>
          <w:p w:rsidR="0036493C" w:rsidRDefault="0036493C" w:rsidP="0036493C">
            <w:pPr>
              <w:spacing w:line="240" w:lineRule="auto"/>
              <w:ind w:firstLine="0"/>
              <w:jc w:val="center"/>
            </w:pPr>
            <w:r>
              <w:t>Председатель</w:t>
            </w:r>
          </w:p>
          <w:p w:rsidR="0036493C" w:rsidRDefault="0036493C" w:rsidP="0036493C">
            <w:pPr>
              <w:spacing w:line="240" w:lineRule="auto"/>
              <w:ind w:firstLine="0"/>
              <w:jc w:val="center"/>
            </w:pPr>
            <w:r>
              <w:t>КСП АМО</w:t>
            </w:r>
          </w:p>
        </w:tc>
      </w:tr>
      <w:tr w:rsidR="00792DC0" w:rsidTr="00792DC0">
        <w:tc>
          <w:tcPr>
            <w:tcW w:w="849" w:type="dxa"/>
          </w:tcPr>
          <w:p w:rsidR="00792DC0" w:rsidRPr="00F24FFF" w:rsidRDefault="00792DC0" w:rsidP="0036493C">
            <w:pPr>
              <w:spacing w:line="240" w:lineRule="auto"/>
              <w:ind w:firstLine="0"/>
              <w:jc w:val="center"/>
            </w:pPr>
            <w:r>
              <w:t>9.</w:t>
            </w:r>
            <w:r w:rsidR="0036493C">
              <w:t>3</w:t>
            </w:r>
          </w:p>
        </w:tc>
        <w:tc>
          <w:tcPr>
            <w:tcW w:w="3827" w:type="dxa"/>
          </w:tcPr>
          <w:p w:rsidR="00792DC0" w:rsidRPr="003B4F44" w:rsidRDefault="00792DC0" w:rsidP="00270A31">
            <w:pPr>
              <w:spacing w:line="240" w:lineRule="auto"/>
              <w:ind w:firstLine="0"/>
            </w:pPr>
            <w:r w:rsidRPr="00341605">
              <w:t xml:space="preserve">Подготовка ежегодного отчета о деятельности </w:t>
            </w:r>
            <w:r>
              <w:t>КСП АМО</w:t>
            </w:r>
            <w:r w:rsidRPr="00341605">
              <w:t xml:space="preserve"> в </w:t>
            </w:r>
            <w:r>
              <w:t>Думу Александровского муниципальн</w:t>
            </w:r>
            <w:r>
              <w:t>о</w:t>
            </w:r>
            <w:r>
              <w:lastRenderedPageBreak/>
              <w:t>го округа</w:t>
            </w:r>
          </w:p>
        </w:tc>
        <w:tc>
          <w:tcPr>
            <w:tcW w:w="4962" w:type="dxa"/>
            <w:gridSpan w:val="7"/>
          </w:tcPr>
          <w:p w:rsidR="00792DC0" w:rsidRPr="00EE7804" w:rsidRDefault="00792DC0" w:rsidP="00270A31">
            <w:pPr>
              <w:spacing w:line="240" w:lineRule="auto"/>
              <w:ind w:firstLine="0"/>
              <w:jc w:val="center"/>
            </w:pPr>
            <w:r w:rsidRPr="00341605">
              <w:lastRenderedPageBreak/>
              <w:t>ст. 19 Закона 6-ФЗ</w:t>
            </w:r>
          </w:p>
        </w:tc>
        <w:tc>
          <w:tcPr>
            <w:tcW w:w="5672" w:type="dxa"/>
            <w:gridSpan w:val="6"/>
            <w:vAlign w:val="center"/>
          </w:tcPr>
          <w:p w:rsidR="00792DC0" w:rsidRDefault="00792DC0" w:rsidP="00270A31">
            <w:pPr>
              <w:spacing w:line="240" w:lineRule="auto"/>
              <w:ind w:firstLine="0"/>
              <w:jc w:val="center"/>
            </w:pPr>
            <w:r>
              <w:t>Председатель</w:t>
            </w:r>
          </w:p>
          <w:p w:rsidR="00792DC0" w:rsidRDefault="00792DC0" w:rsidP="00270A31">
            <w:pPr>
              <w:ind w:firstLine="0"/>
              <w:jc w:val="center"/>
            </w:pPr>
            <w:r>
              <w:t>КСП АМО</w:t>
            </w:r>
          </w:p>
          <w:p w:rsidR="00792DC0" w:rsidRDefault="00792DC0" w:rsidP="00270A31">
            <w:pPr>
              <w:spacing w:line="240" w:lineRule="auto"/>
              <w:ind w:firstLine="0"/>
              <w:jc w:val="center"/>
            </w:pPr>
            <w:r>
              <w:lastRenderedPageBreak/>
              <w:t>Аудиторы КСП АМО</w:t>
            </w:r>
          </w:p>
        </w:tc>
      </w:tr>
      <w:tr w:rsidR="00792DC0" w:rsidTr="00792DC0">
        <w:tc>
          <w:tcPr>
            <w:tcW w:w="849" w:type="dxa"/>
          </w:tcPr>
          <w:p w:rsidR="00792DC0" w:rsidRPr="00F24FFF" w:rsidRDefault="00792DC0" w:rsidP="0036493C">
            <w:pPr>
              <w:spacing w:line="240" w:lineRule="auto"/>
              <w:ind w:firstLine="0"/>
              <w:jc w:val="center"/>
            </w:pPr>
            <w:r>
              <w:lastRenderedPageBreak/>
              <w:t>9.</w:t>
            </w:r>
            <w:r w:rsidR="0036493C">
              <w:t>4</w:t>
            </w:r>
          </w:p>
        </w:tc>
        <w:tc>
          <w:tcPr>
            <w:tcW w:w="3827" w:type="dxa"/>
          </w:tcPr>
          <w:p w:rsidR="00792DC0" w:rsidRPr="00341605" w:rsidRDefault="00792DC0" w:rsidP="00270A31">
            <w:pPr>
              <w:spacing w:line="240" w:lineRule="auto"/>
              <w:ind w:firstLine="0"/>
            </w:pPr>
            <w:r w:rsidRPr="00341605">
              <w:t>Рассмотрение запросов и обращ</w:t>
            </w:r>
            <w:r w:rsidRPr="00341605">
              <w:t>е</w:t>
            </w:r>
            <w:r w:rsidRPr="00341605">
              <w:t xml:space="preserve">ний по вопросам, входящим в компетенцию </w:t>
            </w:r>
            <w:r>
              <w:t>КСП АМО</w:t>
            </w:r>
          </w:p>
        </w:tc>
        <w:tc>
          <w:tcPr>
            <w:tcW w:w="4962" w:type="dxa"/>
            <w:gridSpan w:val="7"/>
          </w:tcPr>
          <w:p w:rsidR="00792DC0" w:rsidRPr="00341605" w:rsidRDefault="00792DC0" w:rsidP="00270A31">
            <w:pPr>
              <w:spacing w:line="240" w:lineRule="auto"/>
              <w:ind w:firstLine="0"/>
            </w:pPr>
            <w:r w:rsidRPr="00341605">
              <w:t>Федеральный закон от 02.05.2006 № 59-ФЗ «О порядке рассмотрения обращений гра</w:t>
            </w:r>
            <w:r w:rsidRPr="00341605">
              <w:t>ж</w:t>
            </w:r>
            <w:r w:rsidRPr="00341605">
              <w:t>дан Российской Федерации»</w:t>
            </w:r>
          </w:p>
        </w:tc>
        <w:tc>
          <w:tcPr>
            <w:tcW w:w="5672" w:type="dxa"/>
            <w:gridSpan w:val="6"/>
            <w:vAlign w:val="center"/>
          </w:tcPr>
          <w:p w:rsidR="00792DC0" w:rsidRDefault="00792DC0" w:rsidP="00270A31">
            <w:pPr>
              <w:spacing w:line="240" w:lineRule="auto"/>
              <w:ind w:firstLine="0"/>
              <w:jc w:val="center"/>
            </w:pPr>
            <w:r>
              <w:t>Председатель</w:t>
            </w:r>
          </w:p>
          <w:p w:rsidR="00792DC0" w:rsidRDefault="00792DC0" w:rsidP="00270A31">
            <w:pPr>
              <w:ind w:firstLine="0"/>
              <w:jc w:val="center"/>
            </w:pPr>
            <w:r>
              <w:t>КСП АМО</w:t>
            </w:r>
          </w:p>
          <w:p w:rsidR="00792DC0" w:rsidRDefault="00792DC0" w:rsidP="00270A31">
            <w:pPr>
              <w:spacing w:line="240" w:lineRule="auto"/>
              <w:ind w:firstLine="0"/>
              <w:jc w:val="center"/>
            </w:pPr>
            <w:r>
              <w:t>Аудиторы КСП АМО</w:t>
            </w:r>
          </w:p>
        </w:tc>
      </w:tr>
      <w:tr w:rsidR="00792DC0" w:rsidTr="00792DC0">
        <w:trPr>
          <w:trHeight w:val="2840"/>
        </w:trPr>
        <w:tc>
          <w:tcPr>
            <w:tcW w:w="849" w:type="dxa"/>
          </w:tcPr>
          <w:p w:rsidR="00792DC0" w:rsidRPr="00F24FFF" w:rsidRDefault="00792DC0" w:rsidP="0036493C">
            <w:pPr>
              <w:spacing w:line="240" w:lineRule="auto"/>
              <w:ind w:firstLine="0"/>
              <w:jc w:val="center"/>
            </w:pPr>
            <w:r>
              <w:t>9.</w:t>
            </w:r>
            <w:r w:rsidR="0036493C">
              <w:t>5</w:t>
            </w:r>
          </w:p>
        </w:tc>
        <w:tc>
          <w:tcPr>
            <w:tcW w:w="3827" w:type="dxa"/>
          </w:tcPr>
          <w:p w:rsidR="00792DC0" w:rsidRPr="00341605" w:rsidRDefault="00792DC0" w:rsidP="00270A31">
            <w:pPr>
              <w:spacing w:line="240" w:lineRule="auto"/>
              <w:ind w:firstLine="0"/>
            </w:pPr>
            <w:r w:rsidRPr="00341605">
              <w:t xml:space="preserve">Разработка номенклатуры дел </w:t>
            </w:r>
            <w:r>
              <w:t>КСП АМО</w:t>
            </w:r>
            <w:r w:rsidRPr="00341605">
              <w:t xml:space="preserve"> на </w:t>
            </w:r>
            <w:r>
              <w:t>2021</w:t>
            </w:r>
            <w:r w:rsidRPr="00341605">
              <w:t xml:space="preserve"> год </w:t>
            </w:r>
          </w:p>
        </w:tc>
        <w:tc>
          <w:tcPr>
            <w:tcW w:w="4962" w:type="dxa"/>
            <w:gridSpan w:val="7"/>
          </w:tcPr>
          <w:p w:rsidR="00792DC0" w:rsidRPr="00341605" w:rsidRDefault="00792DC0" w:rsidP="00270A31">
            <w:pPr>
              <w:autoSpaceDE w:val="0"/>
              <w:autoSpaceDN w:val="0"/>
              <w:adjustRightInd w:val="0"/>
              <w:spacing w:line="240" w:lineRule="auto"/>
              <w:ind w:left="7" w:firstLine="0"/>
            </w:pPr>
            <w:r w:rsidRPr="00341605">
              <w:t>«Основные Правила работы архивов орган</w:t>
            </w:r>
            <w:r w:rsidRPr="00341605">
              <w:t>и</w:t>
            </w:r>
            <w:r w:rsidRPr="00341605">
              <w:t>заций»</w:t>
            </w:r>
            <w:r>
              <w:t xml:space="preserve"> </w:t>
            </w:r>
            <w:r w:rsidRPr="00341605">
              <w:t xml:space="preserve">(одобрены решением Коллегии </w:t>
            </w:r>
            <w:proofErr w:type="spellStart"/>
            <w:r w:rsidRPr="00341605">
              <w:t>Р</w:t>
            </w:r>
            <w:r w:rsidRPr="00341605">
              <w:t>о</w:t>
            </w:r>
            <w:r w:rsidRPr="00341605">
              <w:t>сархива</w:t>
            </w:r>
            <w:proofErr w:type="spellEnd"/>
            <w:r w:rsidRPr="00341605">
              <w:t xml:space="preserve"> от 06.02.2002)</w:t>
            </w:r>
          </w:p>
          <w:p w:rsidR="00792DC0" w:rsidRPr="00341605" w:rsidRDefault="00792DC0" w:rsidP="00270A31">
            <w:pPr>
              <w:autoSpaceDE w:val="0"/>
              <w:autoSpaceDN w:val="0"/>
              <w:adjustRightInd w:val="0"/>
              <w:spacing w:line="240" w:lineRule="auto"/>
              <w:ind w:left="7" w:firstLine="0"/>
            </w:pPr>
            <w:r w:rsidRPr="00341605">
              <w:t>Приказ Минкультуры РФ от 25.08.2010 N 558</w:t>
            </w:r>
            <w:r>
              <w:t xml:space="preserve"> </w:t>
            </w:r>
            <w:r w:rsidRPr="00341605">
              <w:t>«Об утверждении «Перечня типовых упра</w:t>
            </w:r>
            <w:r w:rsidRPr="00341605">
              <w:t>в</w:t>
            </w:r>
            <w:r w:rsidRPr="00341605">
              <w:t>ленческих архивных документов, образу</w:t>
            </w:r>
            <w:r w:rsidRPr="00341605">
              <w:t>ю</w:t>
            </w:r>
            <w:r w:rsidRPr="00341605">
              <w:t>щихся в процессе деятельности государс</w:t>
            </w:r>
            <w:r w:rsidRPr="00341605">
              <w:t>т</w:t>
            </w:r>
            <w:r w:rsidRPr="00341605">
              <w:t>венных</w:t>
            </w:r>
            <w:r>
              <w:t xml:space="preserve"> </w:t>
            </w:r>
            <w:r w:rsidRPr="00341605">
              <w:t>органов, органов местного сам</w:t>
            </w:r>
            <w:r w:rsidRPr="00341605">
              <w:t>о</w:t>
            </w:r>
            <w:r w:rsidRPr="00341605">
              <w:t>управления и организаций, с указанием ср</w:t>
            </w:r>
            <w:r w:rsidRPr="00341605">
              <w:t>о</w:t>
            </w:r>
            <w:r w:rsidRPr="00341605">
              <w:t>ков хранения»</w:t>
            </w:r>
          </w:p>
        </w:tc>
        <w:tc>
          <w:tcPr>
            <w:tcW w:w="5672" w:type="dxa"/>
            <w:gridSpan w:val="6"/>
            <w:vAlign w:val="center"/>
          </w:tcPr>
          <w:p w:rsidR="00792DC0" w:rsidRDefault="00792DC0" w:rsidP="00270A31">
            <w:pPr>
              <w:ind w:firstLine="0"/>
              <w:jc w:val="center"/>
            </w:pPr>
            <w:r>
              <w:t>Аудиторы КСП АМО</w:t>
            </w:r>
          </w:p>
        </w:tc>
      </w:tr>
      <w:tr w:rsidR="00792DC0" w:rsidTr="00792DC0">
        <w:trPr>
          <w:trHeight w:val="916"/>
        </w:trPr>
        <w:tc>
          <w:tcPr>
            <w:tcW w:w="849" w:type="dxa"/>
          </w:tcPr>
          <w:p w:rsidR="00792DC0" w:rsidRPr="00F24FFF" w:rsidRDefault="00792DC0" w:rsidP="0036493C">
            <w:pPr>
              <w:spacing w:line="240" w:lineRule="auto"/>
              <w:ind w:firstLine="0"/>
              <w:jc w:val="center"/>
            </w:pPr>
            <w:r>
              <w:t>9.</w:t>
            </w:r>
            <w:r w:rsidR="0036493C">
              <w:t>6</w:t>
            </w:r>
          </w:p>
        </w:tc>
        <w:tc>
          <w:tcPr>
            <w:tcW w:w="3827" w:type="dxa"/>
          </w:tcPr>
          <w:p w:rsidR="00792DC0" w:rsidRPr="00341605" w:rsidRDefault="00792DC0" w:rsidP="00270A31">
            <w:pPr>
              <w:spacing w:line="240" w:lineRule="auto"/>
              <w:ind w:firstLine="0"/>
            </w:pPr>
            <w:r w:rsidRPr="00341605">
              <w:t xml:space="preserve">Ведение архива </w:t>
            </w:r>
            <w:r>
              <w:t>КСП АМО</w:t>
            </w:r>
          </w:p>
        </w:tc>
        <w:tc>
          <w:tcPr>
            <w:tcW w:w="4962" w:type="dxa"/>
            <w:gridSpan w:val="7"/>
          </w:tcPr>
          <w:p w:rsidR="00792DC0" w:rsidRPr="00341605" w:rsidRDefault="00792DC0" w:rsidP="00270A31">
            <w:pPr>
              <w:autoSpaceDE w:val="0"/>
              <w:autoSpaceDN w:val="0"/>
              <w:adjustRightInd w:val="0"/>
              <w:spacing w:line="240" w:lineRule="auto"/>
              <w:ind w:left="7" w:firstLine="0"/>
            </w:pPr>
            <w:r w:rsidRPr="00341605">
              <w:t>ст. 8 Федерального закона от 22.10.2004 № 125-ФЗ «Об архивном деле в Российской Ф</w:t>
            </w:r>
            <w:r w:rsidRPr="00341605">
              <w:t>е</w:t>
            </w:r>
            <w:r w:rsidRPr="00341605">
              <w:t>дерации»</w:t>
            </w:r>
          </w:p>
        </w:tc>
        <w:tc>
          <w:tcPr>
            <w:tcW w:w="5672" w:type="dxa"/>
            <w:gridSpan w:val="6"/>
            <w:vAlign w:val="center"/>
          </w:tcPr>
          <w:p w:rsidR="00792DC0" w:rsidRDefault="00792DC0" w:rsidP="00270A31">
            <w:pPr>
              <w:spacing w:line="240" w:lineRule="auto"/>
              <w:ind w:firstLine="0"/>
              <w:jc w:val="center"/>
            </w:pPr>
            <w:r>
              <w:t>Аудиторы КСП АМО</w:t>
            </w:r>
          </w:p>
        </w:tc>
      </w:tr>
      <w:tr w:rsidR="00792DC0" w:rsidTr="00E633C6">
        <w:trPr>
          <w:trHeight w:val="606"/>
        </w:trPr>
        <w:tc>
          <w:tcPr>
            <w:tcW w:w="849" w:type="dxa"/>
          </w:tcPr>
          <w:p w:rsidR="00792DC0" w:rsidRPr="00F24FFF" w:rsidRDefault="00792DC0" w:rsidP="0036493C">
            <w:pPr>
              <w:spacing w:line="240" w:lineRule="auto"/>
              <w:ind w:firstLine="0"/>
              <w:jc w:val="center"/>
            </w:pPr>
            <w:r>
              <w:t>9.</w:t>
            </w:r>
            <w:r w:rsidR="0036493C">
              <w:t>7</w:t>
            </w:r>
          </w:p>
        </w:tc>
        <w:tc>
          <w:tcPr>
            <w:tcW w:w="3827" w:type="dxa"/>
          </w:tcPr>
          <w:p w:rsidR="00792DC0" w:rsidRPr="003B4F44" w:rsidRDefault="00792DC0" w:rsidP="00270A31">
            <w:pPr>
              <w:spacing w:line="240" w:lineRule="auto"/>
              <w:ind w:firstLine="0"/>
            </w:pPr>
            <w:r>
              <w:t>Подготовка статистических отч</w:t>
            </w:r>
            <w:r>
              <w:t>е</w:t>
            </w:r>
            <w:r>
              <w:t>тов</w:t>
            </w:r>
          </w:p>
        </w:tc>
        <w:tc>
          <w:tcPr>
            <w:tcW w:w="4962" w:type="dxa"/>
            <w:gridSpan w:val="7"/>
          </w:tcPr>
          <w:p w:rsidR="00792DC0" w:rsidRDefault="00792DC0" w:rsidP="00270A31">
            <w:pPr>
              <w:spacing w:line="240" w:lineRule="auto"/>
              <w:ind w:firstLine="0"/>
              <w:jc w:val="center"/>
            </w:pPr>
          </w:p>
        </w:tc>
        <w:tc>
          <w:tcPr>
            <w:tcW w:w="5672" w:type="dxa"/>
            <w:gridSpan w:val="6"/>
          </w:tcPr>
          <w:p w:rsidR="00792DC0" w:rsidRDefault="00792DC0" w:rsidP="00270A31">
            <w:pPr>
              <w:spacing w:line="240" w:lineRule="auto"/>
              <w:ind w:firstLine="0"/>
              <w:jc w:val="center"/>
            </w:pPr>
            <w:r>
              <w:t>Аудиторы КСП АМО</w:t>
            </w:r>
          </w:p>
        </w:tc>
      </w:tr>
      <w:tr w:rsidR="00792DC0" w:rsidTr="00792DC0">
        <w:trPr>
          <w:trHeight w:val="1148"/>
        </w:trPr>
        <w:tc>
          <w:tcPr>
            <w:tcW w:w="849" w:type="dxa"/>
          </w:tcPr>
          <w:p w:rsidR="00792DC0" w:rsidRPr="00F24FFF" w:rsidRDefault="00792DC0" w:rsidP="0036493C">
            <w:pPr>
              <w:spacing w:line="240" w:lineRule="auto"/>
              <w:ind w:firstLine="0"/>
              <w:jc w:val="center"/>
            </w:pPr>
            <w:r>
              <w:t>9.</w:t>
            </w:r>
            <w:r w:rsidR="0036493C">
              <w:t>8</w:t>
            </w:r>
          </w:p>
        </w:tc>
        <w:tc>
          <w:tcPr>
            <w:tcW w:w="3827" w:type="dxa"/>
          </w:tcPr>
          <w:p w:rsidR="00792DC0" w:rsidRDefault="00792DC0" w:rsidP="00270A31">
            <w:pPr>
              <w:spacing w:line="240" w:lineRule="auto"/>
              <w:ind w:firstLine="0"/>
            </w:pPr>
            <w:r>
              <w:t>Предоставление отчета в КСП Пермского края о результатах де</w:t>
            </w:r>
            <w:r>
              <w:t>я</w:t>
            </w:r>
            <w:r>
              <w:t>тельности КСП АМО за 2021 год</w:t>
            </w:r>
          </w:p>
        </w:tc>
        <w:tc>
          <w:tcPr>
            <w:tcW w:w="4962" w:type="dxa"/>
            <w:gridSpan w:val="7"/>
            <w:vAlign w:val="center"/>
          </w:tcPr>
          <w:p w:rsidR="00792DC0" w:rsidRPr="00F24FFF" w:rsidRDefault="00792DC0" w:rsidP="00270A31">
            <w:pPr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 01 февраля</w:t>
            </w:r>
          </w:p>
        </w:tc>
        <w:tc>
          <w:tcPr>
            <w:tcW w:w="5672" w:type="dxa"/>
            <w:gridSpan w:val="6"/>
            <w:vAlign w:val="center"/>
          </w:tcPr>
          <w:p w:rsidR="00792DC0" w:rsidRDefault="00792DC0" w:rsidP="00270A31">
            <w:pPr>
              <w:spacing w:line="240" w:lineRule="auto"/>
              <w:ind w:firstLine="0"/>
              <w:jc w:val="center"/>
            </w:pPr>
            <w:r>
              <w:t>Председатель</w:t>
            </w:r>
          </w:p>
          <w:p w:rsidR="00792DC0" w:rsidRDefault="00792DC0" w:rsidP="00270A31">
            <w:pPr>
              <w:spacing w:line="240" w:lineRule="auto"/>
              <w:ind w:firstLine="0"/>
              <w:jc w:val="center"/>
            </w:pPr>
            <w:r>
              <w:t>КСП АМО</w:t>
            </w:r>
          </w:p>
          <w:p w:rsidR="00792DC0" w:rsidRDefault="00792DC0" w:rsidP="00270A31">
            <w:pPr>
              <w:spacing w:line="240" w:lineRule="auto"/>
              <w:ind w:firstLine="0"/>
              <w:jc w:val="center"/>
            </w:pPr>
            <w:r>
              <w:t>Аудиторы КСП АМО</w:t>
            </w:r>
          </w:p>
        </w:tc>
      </w:tr>
      <w:tr w:rsidR="00792DC0" w:rsidTr="00792DC0">
        <w:tc>
          <w:tcPr>
            <w:tcW w:w="849" w:type="dxa"/>
          </w:tcPr>
          <w:p w:rsidR="00792DC0" w:rsidRDefault="00792DC0" w:rsidP="0036493C">
            <w:pPr>
              <w:spacing w:line="240" w:lineRule="auto"/>
              <w:ind w:firstLine="0"/>
              <w:jc w:val="center"/>
            </w:pPr>
            <w:r>
              <w:t>9.</w:t>
            </w:r>
            <w:r w:rsidR="0036493C">
              <w:t>9</w:t>
            </w:r>
          </w:p>
        </w:tc>
        <w:tc>
          <w:tcPr>
            <w:tcW w:w="3827" w:type="dxa"/>
            <w:vAlign w:val="center"/>
          </w:tcPr>
          <w:p w:rsidR="00792DC0" w:rsidRPr="003B4F44" w:rsidRDefault="00792DC0" w:rsidP="00270A31">
            <w:pPr>
              <w:spacing w:line="240" w:lineRule="auto"/>
              <w:ind w:firstLine="0"/>
            </w:pPr>
            <w:r>
              <w:t>Разработка нормативно-правовых актов, локальных актов каса</w:t>
            </w:r>
            <w:r>
              <w:t>ю</w:t>
            </w:r>
            <w:r>
              <w:t>щихся деятельности КСП АМО</w:t>
            </w:r>
          </w:p>
        </w:tc>
        <w:tc>
          <w:tcPr>
            <w:tcW w:w="4962" w:type="dxa"/>
            <w:gridSpan w:val="7"/>
          </w:tcPr>
          <w:p w:rsidR="00792DC0" w:rsidRPr="00075CE1" w:rsidRDefault="00792DC0" w:rsidP="00270A31">
            <w:pPr>
              <w:spacing w:line="240" w:lineRule="auto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5672" w:type="dxa"/>
            <w:gridSpan w:val="6"/>
            <w:vAlign w:val="center"/>
          </w:tcPr>
          <w:p w:rsidR="00792DC0" w:rsidRDefault="00792DC0" w:rsidP="00270A31">
            <w:pPr>
              <w:spacing w:line="240" w:lineRule="auto"/>
              <w:ind w:firstLine="0"/>
              <w:jc w:val="center"/>
            </w:pPr>
            <w:r>
              <w:t>Председатель</w:t>
            </w:r>
          </w:p>
          <w:p w:rsidR="00792DC0" w:rsidRDefault="00792DC0" w:rsidP="00270A31">
            <w:pPr>
              <w:spacing w:line="240" w:lineRule="auto"/>
              <w:ind w:firstLine="0"/>
              <w:jc w:val="center"/>
            </w:pPr>
            <w:r>
              <w:t>КСП АМО</w:t>
            </w:r>
          </w:p>
          <w:p w:rsidR="00792DC0" w:rsidRPr="00075CE1" w:rsidRDefault="00792DC0" w:rsidP="00270A31">
            <w:pPr>
              <w:spacing w:line="240" w:lineRule="auto"/>
              <w:ind w:firstLine="0"/>
              <w:jc w:val="center"/>
            </w:pPr>
          </w:p>
        </w:tc>
      </w:tr>
      <w:tr w:rsidR="00792DC0" w:rsidTr="00792DC0">
        <w:tc>
          <w:tcPr>
            <w:tcW w:w="849" w:type="dxa"/>
          </w:tcPr>
          <w:p w:rsidR="00792DC0" w:rsidRPr="003B4F44" w:rsidRDefault="00792DC0" w:rsidP="0036493C">
            <w:pPr>
              <w:spacing w:line="240" w:lineRule="auto"/>
              <w:ind w:firstLine="0"/>
              <w:jc w:val="center"/>
            </w:pPr>
            <w:r>
              <w:t>9.</w:t>
            </w:r>
            <w:r w:rsidR="0036493C">
              <w:t>10</w:t>
            </w:r>
          </w:p>
        </w:tc>
        <w:tc>
          <w:tcPr>
            <w:tcW w:w="3827" w:type="dxa"/>
            <w:vAlign w:val="center"/>
          </w:tcPr>
          <w:p w:rsidR="00792DC0" w:rsidRPr="003B4F44" w:rsidRDefault="00792DC0" w:rsidP="00270A31">
            <w:pPr>
              <w:spacing w:line="240" w:lineRule="auto"/>
              <w:ind w:firstLine="0"/>
            </w:pPr>
            <w:r w:rsidRPr="003B4F44">
              <w:t>Консультационная работа по о</w:t>
            </w:r>
            <w:r w:rsidRPr="003B4F44">
              <w:t>б</w:t>
            </w:r>
            <w:r w:rsidRPr="003B4F44">
              <w:t xml:space="preserve">ращениям </w:t>
            </w:r>
            <w:r>
              <w:t>бюджетных</w:t>
            </w:r>
            <w:r w:rsidRPr="003B4F44">
              <w:t xml:space="preserve"> </w:t>
            </w:r>
            <w:r>
              <w:t>учрежд</w:t>
            </w:r>
            <w:r>
              <w:t>е</w:t>
            </w:r>
            <w:r>
              <w:t>ний</w:t>
            </w:r>
            <w:r w:rsidRPr="003B4F44">
              <w:t xml:space="preserve"> по вопросам, отнесенных к компетенции </w:t>
            </w:r>
            <w:r>
              <w:t>КСП АМО</w:t>
            </w:r>
          </w:p>
        </w:tc>
        <w:tc>
          <w:tcPr>
            <w:tcW w:w="4962" w:type="dxa"/>
            <w:gridSpan w:val="7"/>
          </w:tcPr>
          <w:p w:rsidR="00792DC0" w:rsidRPr="00075CE1" w:rsidRDefault="00792DC0" w:rsidP="00270A31">
            <w:pPr>
              <w:spacing w:line="240" w:lineRule="auto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5672" w:type="dxa"/>
            <w:gridSpan w:val="6"/>
          </w:tcPr>
          <w:p w:rsidR="00792DC0" w:rsidRDefault="00792DC0" w:rsidP="00270A31">
            <w:pPr>
              <w:spacing w:line="240" w:lineRule="auto"/>
              <w:ind w:firstLine="0"/>
              <w:jc w:val="center"/>
            </w:pPr>
            <w:r>
              <w:t>Председатель</w:t>
            </w:r>
          </w:p>
          <w:p w:rsidR="00792DC0" w:rsidRDefault="00792DC0" w:rsidP="00270A31">
            <w:pPr>
              <w:spacing w:line="240" w:lineRule="auto"/>
              <w:ind w:firstLine="0"/>
              <w:jc w:val="center"/>
            </w:pPr>
            <w:r>
              <w:t>КСП АМО</w:t>
            </w:r>
          </w:p>
          <w:p w:rsidR="00792DC0" w:rsidRPr="00462757" w:rsidRDefault="00792DC0" w:rsidP="00270A31">
            <w:pPr>
              <w:spacing w:line="240" w:lineRule="auto"/>
              <w:ind w:firstLine="0"/>
              <w:jc w:val="center"/>
            </w:pPr>
            <w:r>
              <w:t>Аудиторы КСП АМО</w:t>
            </w:r>
          </w:p>
          <w:p w:rsidR="00792DC0" w:rsidRPr="00075CE1" w:rsidRDefault="00792DC0" w:rsidP="00270A31">
            <w:pPr>
              <w:spacing w:line="240" w:lineRule="auto"/>
              <w:ind w:left="71" w:firstLine="0"/>
              <w:jc w:val="center"/>
            </w:pPr>
          </w:p>
        </w:tc>
      </w:tr>
      <w:tr w:rsidR="00792DC0" w:rsidRPr="00131E46" w:rsidTr="00E633C6">
        <w:trPr>
          <w:trHeight w:val="575"/>
        </w:trPr>
        <w:tc>
          <w:tcPr>
            <w:tcW w:w="849" w:type="dxa"/>
          </w:tcPr>
          <w:p w:rsidR="00792DC0" w:rsidRPr="00F24FFF" w:rsidRDefault="00792DC0" w:rsidP="0036493C">
            <w:pPr>
              <w:spacing w:before="100" w:beforeAutospacing="1" w:after="100" w:afterAutospacing="1"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9.1</w:t>
            </w:r>
            <w:r w:rsidR="0036493C">
              <w:rPr>
                <w:color w:val="000000"/>
              </w:rPr>
              <w:t>1</w:t>
            </w:r>
          </w:p>
        </w:tc>
        <w:tc>
          <w:tcPr>
            <w:tcW w:w="3827" w:type="dxa"/>
          </w:tcPr>
          <w:p w:rsidR="00792DC0" w:rsidRPr="00F24FFF" w:rsidRDefault="00792DC0" w:rsidP="00270A31">
            <w:pPr>
              <w:spacing w:before="100" w:beforeAutospacing="1" w:after="100" w:afterAutospacing="1" w:line="240" w:lineRule="auto"/>
              <w:ind w:firstLine="0"/>
              <w:rPr>
                <w:color w:val="000000"/>
              </w:rPr>
            </w:pPr>
            <w:r w:rsidRPr="00F24FFF">
              <w:rPr>
                <w:color w:val="000000"/>
              </w:rPr>
              <w:t>Прием граждан по личным вопр</w:t>
            </w:r>
            <w:r w:rsidRPr="00F24FFF">
              <w:rPr>
                <w:color w:val="000000"/>
              </w:rPr>
              <w:t>о</w:t>
            </w:r>
            <w:r w:rsidRPr="00F24FFF">
              <w:rPr>
                <w:color w:val="000000"/>
              </w:rPr>
              <w:t>сам</w:t>
            </w:r>
          </w:p>
        </w:tc>
        <w:tc>
          <w:tcPr>
            <w:tcW w:w="4962" w:type="dxa"/>
            <w:gridSpan w:val="7"/>
          </w:tcPr>
          <w:p w:rsidR="00792DC0" w:rsidRPr="00F24FFF" w:rsidRDefault="00792DC0" w:rsidP="00270A31">
            <w:pPr>
              <w:spacing w:before="100" w:beforeAutospacing="1" w:after="100" w:afterAutospacing="1" w:line="240" w:lineRule="auto"/>
              <w:jc w:val="center"/>
              <w:rPr>
                <w:color w:val="000000"/>
              </w:rPr>
            </w:pPr>
            <w:r w:rsidRPr="00F24FFF">
              <w:rPr>
                <w:color w:val="000000"/>
              </w:rPr>
              <w:t>Второй четверг каждого месяца</w:t>
            </w:r>
          </w:p>
        </w:tc>
        <w:tc>
          <w:tcPr>
            <w:tcW w:w="5672" w:type="dxa"/>
            <w:gridSpan w:val="6"/>
          </w:tcPr>
          <w:p w:rsidR="00792DC0" w:rsidRPr="00F24FFF" w:rsidRDefault="00792DC0" w:rsidP="00270A31">
            <w:pPr>
              <w:spacing w:before="100" w:beforeAutospacing="1" w:after="100" w:afterAutospacing="1" w:line="240" w:lineRule="auto"/>
              <w:ind w:firstLine="0"/>
              <w:jc w:val="center"/>
              <w:rPr>
                <w:color w:val="000000"/>
              </w:rPr>
            </w:pPr>
            <w:r w:rsidRPr="00F24FFF"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t xml:space="preserve">  КСП АМО</w:t>
            </w:r>
          </w:p>
          <w:p w:rsidR="00792DC0" w:rsidRPr="00F24FFF" w:rsidRDefault="00792DC0" w:rsidP="00270A31">
            <w:pPr>
              <w:spacing w:before="100" w:beforeAutospacing="1" w:after="100" w:afterAutospacing="1" w:line="240" w:lineRule="auto"/>
              <w:ind w:firstLine="70"/>
              <w:jc w:val="center"/>
              <w:rPr>
                <w:color w:val="000000"/>
              </w:rPr>
            </w:pPr>
          </w:p>
        </w:tc>
      </w:tr>
    </w:tbl>
    <w:p w:rsidR="00792DC0" w:rsidRPr="00131E46" w:rsidRDefault="00792DC0" w:rsidP="00792DC0">
      <w:pPr>
        <w:ind w:firstLine="0"/>
      </w:pPr>
    </w:p>
    <w:p w:rsidR="00ED4015" w:rsidRPr="00131E46" w:rsidRDefault="00ED4015" w:rsidP="005B32A8">
      <w:pPr>
        <w:ind w:firstLine="0"/>
      </w:pPr>
    </w:p>
    <w:sectPr w:rsidR="00ED4015" w:rsidRPr="00131E46" w:rsidSect="00315F8D">
      <w:footerReference w:type="default" r:id="rId8"/>
      <w:pgSz w:w="16838" w:h="11906" w:orient="landscape"/>
      <w:pgMar w:top="1258" w:right="1134" w:bottom="568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1CC" w:rsidRDefault="001661CC" w:rsidP="00C3350A">
      <w:pPr>
        <w:spacing w:line="240" w:lineRule="auto"/>
      </w:pPr>
      <w:r>
        <w:separator/>
      </w:r>
    </w:p>
  </w:endnote>
  <w:endnote w:type="continuationSeparator" w:id="0">
    <w:p w:rsidR="001661CC" w:rsidRDefault="001661CC" w:rsidP="00C335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1CC" w:rsidRDefault="00864116">
    <w:pPr>
      <w:pStyle w:val="a7"/>
      <w:jc w:val="right"/>
    </w:pPr>
    <w:fldSimple w:instr=" PAGE   \* MERGEFORMAT ">
      <w:r w:rsidR="00B779B2">
        <w:rPr>
          <w:noProof/>
        </w:rPr>
        <w:t>2</w:t>
      </w:r>
    </w:fldSimple>
  </w:p>
  <w:p w:rsidR="001661CC" w:rsidRDefault="001661CC" w:rsidP="00C3350A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1CC" w:rsidRDefault="001661CC" w:rsidP="00C3350A">
      <w:pPr>
        <w:spacing w:line="240" w:lineRule="auto"/>
      </w:pPr>
      <w:r>
        <w:separator/>
      </w:r>
    </w:p>
  </w:footnote>
  <w:footnote w:type="continuationSeparator" w:id="0">
    <w:p w:rsidR="001661CC" w:rsidRDefault="001661CC" w:rsidP="00C335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4318A"/>
    <w:multiLevelType w:val="hybridMultilevel"/>
    <w:tmpl w:val="B86C7610"/>
    <w:lvl w:ilvl="0" w:tplc="D71C08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BD4D6A"/>
    <w:multiLevelType w:val="hybridMultilevel"/>
    <w:tmpl w:val="B86C7610"/>
    <w:lvl w:ilvl="0" w:tplc="D71C08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/>
  <w:rsids>
    <w:rsidRoot w:val="00AC0E8F"/>
    <w:rsid w:val="00015846"/>
    <w:rsid w:val="0001661A"/>
    <w:rsid w:val="00020068"/>
    <w:rsid w:val="00040213"/>
    <w:rsid w:val="00051595"/>
    <w:rsid w:val="00052E7E"/>
    <w:rsid w:val="00053785"/>
    <w:rsid w:val="00060401"/>
    <w:rsid w:val="00075CE1"/>
    <w:rsid w:val="00096EE5"/>
    <w:rsid w:val="000B14DF"/>
    <w:rsid w:val="000C3553"/>
    <w:rsid w:val="000C6EF0"/>
    <w:rsid w:val="000E1917"/>
    <w:rsid w:val="0010074B"/>
    <w:rsid w:val="0012596B"/>
    <w:rsid w:val="00126DD4"/>
    <w:rsid w:val="00130C22"/>
    <w:rsid w:val="00131E46"/>
    <w:rsid w:val="0013640C"/>
    <w:rsid w:val="00142D00"/>
    <w:rsid w:val="001461D3"/>
    <w:rsid w:val="001661CC"/>
    <w:rsid w:val="00181C1D"/>
    <w:rsid w:val="0019096A"/>
    <w:rsid w:val="001A4413"/>
    <w:rsid w:val="001A55F9"/>
    <w:rsid w:val="001D4851"/>
    <w:rsid w:val="001D56A5"/>
    <w:rsid w:val="001E5447"/>
    <w:rsid w:val="00213CDE"/>
    <w:rsid w:val="00220CB0"/>
    <w:rsid w:val="00221EF1"/>
    <w:rsid w:val="00227908"/>
    <w:rsid w:val="00270A31"/>
    <w:rsid w:val="00273717"/>
    <w:rsid w:val="002758F8"/>
    <w:rsid w:val="002C5EDA"/>
    <w:rsid w:val="00303E4F"/>
    <w:rsid w:val="00307FB5"/>
    <w:rsid w:val="00311FB7"/>
    <w:rsid w:val="00315AA9"/>
    <w:rsid w:val="00315F8D"/>
    <w:rsid w:val="00324DB3"/>
    <w:rsid w:val="00332472"/>
    <w:rsid w:val="0036493C"/>
    <w:rsid w:val="00382431"/>
    <w:rsid w:val="003A1B3F"/>
    <w:rsid w:val="003D361A"/>
    <w:rsid w:val="003D3DB2"/>
    <w:rsid w:val="003D469E"/>
    <w:rsid w:val="00440DBA"/>
    <w:rsid w:val="00451403"/>
    <w:rsid w:val="00462757"/>
    <w:rsid w:val="00476785"/>
    <w:rsid w:val="004D03A8"/>
    <w:rsid w:val="004E0135"/>
    <w:rsid w:val="004F1186"/>
    <w:rsid w:val="00564F35"/>
    <w:rsid w:val="00596755"/>
    <w:rsid w:val="005B32A8"/>
    <w:rsid w:val="005E0B9D"/>
    <w:rsid w:val="005F04F4"/>
    <w:rsid w:val="005F1EAD"/>
    <w:rsid w:val="006114FE"/>
    <w:rsid w:val="00622455"/>
    <w:rsid w:val="00641FC7"/>
    <w:rsid w:val="00664A76"/>
    <w:rsid w:val="00685144"/>
    <w:rsid w:val="006A651B"/>
    <w:rsid w:val="006B6BB3"/>
    <w:rsid w:val="006C628B"/>
    <w:rsid w:val="006D4AB5"/>
    <w:rsid w:val="006E1CEE"/>
    <w:rsid w:val="006E6D29"/>
    <w:rsid w:val="00700E98"/>
    <w:rsid w:val="0073520E"/>
    <w:rsid w:val="007370B7"/>
    <w:rsid w:val="007529CE"/>
    <w:rsid w:val="00774E89"/>
    <w:rsid w:val="00790628"/>
    <w:rsid w:val="007920EA"/>
    <w:rsid w:val="00792DC0"/>
    <w:rsid w:val="007B4914"/>
    <w:rsid w:val="007C7948"/>
    <w:rsid w:val="007D1F96"/>
    <w:rsid w:val="007D7E97"/>
    <w:rsid w:val="00805111"/>
    <w:rsid w:val="00843D75"/>
    <w:rsid w:val="008475B8"/>
    <w:rsid w:val="0085341A"/>
    <w:rsid w:val="00864116"/>
    <w:rsid w:val="008B1A6E"/>
    <w:rsid w:val="008B65DF"/>
    <w:rsid w:val="008E1E53"/>
    <w:rsid w:val="008E3C70"/>
    <w:rsid w:val="008E5D09"/>
    <w:rsid w:val="008F4C9E"/>
    <w:rsid w:val="00916706"/>
    <w:rsid w:val="00920604"/>
    <w:rsid w:val="00932664"/>
    <w:rsid w:val="00936081"/>
    <w:rsid w:val="00A15070"/>
    <w:rsid w:val="00A31271"/>
    <w:rsid w:val="00A45719"/>
    <w:rsid w:val="00A5236F"/>
    <w:rsid w:val="00A6506F"/>
    <w:rsid w:val="00A74B69"/>
    <w:rsid w:val="00A95D04"/>
    <w:rsid w:val="00A96BD7"/>
    <w:rsid w:val="00AA6B6E"/>
    <w:rsid w:val="00AB2916"/>
    <w:rsid w:val="00AC0E8F"/>
    <w:rsid w:val="00AC4BC2"/>
    <w:rsid w:val="00B06D81"/>
    <w:rsid w:val="00B13903"/>
    <w:rsid w:val="00B23237"/>
    <w:rsid w:val="00B6248A"/>
    <w:rsid w:val="00B779B2"/>
    <w:rsid w:val="00B803B1"/>
    <w:rsid w:val="00BC784F"/>
    <w:rsid w:val="00BD1CC6"/>
    <w:rsid w:val="00BD3CB3"/>
    <w:rsid w:val="00C2222E"/>
    <w:rsid w:val="00C229D5"/>
    <w:rsid w:val="00C3350A"/>
    <w:rsid w:val="00C924AC"/>
    <w:rsid w:val="00D1293A"/>
    <w:rsid w:val="00D13369"/>
    <w:rsid w:val="00D14ECF"/>
    <w:rsid w:val="00D17DBA"/>
    <w:rsid w:val="00D21912"/>
    <w:rsid w:val="00D6090A"/>
    <w:rsid w:val="00D6666B"/>
    <w:rsid w:val="00D82DBF"/>
    <w:rsid w:val="00D91070"/>
    <w:rsid w:val="00DE07D7"/>
    <w:rsid w:val="00DE3358"/>
    <w:rsid w:val="00DF7F91"/>
    <w:rsid w:val="00E03D38"/>
    <w:rsid w:val="00E305D4"/>
    <w:rsid w:val="00E339E6"/>
    <w:rsid w:val="00E633C6"/>
    <w:rsid w:val="00E908E1"/>
    <w:rsid w:val="00EC2BA4"/>
    <w:rsid w:val="00ED4015"/>
    <w:rsid w:val="00ED5388"/>
    <w:rsid w:val="00EE7BF4"/>
    <w:rsid w:val="00F24FFF"/>
    <w:rsid w:val="00F25449"/>
    <w:rsid w:val="00F27061"/>
    <w:rsid w:val="00F42CD5"/>
    <w:rsid w:val="00F767E4"/>
    <w:rsid w:val="00F76EAA"/>
    <w:rsid w:val="00FB432B"/>
    <w:rsid w:val="00FD0BEE"/>
    <w:rsid w:val="00FF1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015"/>
    <w:pPr>
      <w:keepLines/>
      <w:spacing w:line="360" w:lineRule="auto"/>
      <w:ind w:firstLine="709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0E8F"/>
    <w:pPr>
      <w:keepLines/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AC0E8F"/>
    <w:pPr>
      <w:keepLines w:val="0"/>
      <w:spacing w:before="100" w:beforeAutospacing="1" w:after="100" w:afterAutospacing="1" w:line="240" w:lineRule="auto"/>
      <w:ind w:firstLine="0"/>
      <w:jc w:val="left"/>
    </w:pPr>
    <w:rPr>
      <w:color w:val="000000"/>
    </w:rPr>
  </w:style>
  <w:style w:type="paragraph" w:styleId="a5">
    <w:name w:val="header"/>
    <w:basedOn w:val="a"/>
    <w:link w:val="a6"/>
    <w:rsid w:val="00C335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3350A"/>
    <w:rPr>
      <w:sz w:val="24"/>
      <w:szCs w:val="24"/>
    </w:rPr>
  </w:style>
  <w:style w:type="paragraph" w:styleId="a7">
    <w:name w:val="footer"/>
    <w:basedOn w:val="a"/>
    <w:link w:val="a8"/>
    <w:uiPriority w:val="99"/>
    <w:rsid w:val="00C335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350A"/>
    <w:rPr>
      <w:sz w:val="24"/>
      <w:szCs w:val="24"/>
    </w:rPr>
  </w:style>
  <w:style w:type="paragraph" w:styleId="a9">
    <w:name w:val="List Paragraph"/>
    <w:basedOn w:val="a"/>
    <w:uiPriority w:val="34"/>
    <w:qFormat/>
    <w:rsid w:val="00FB432B"/>
    <w:pPr>
      <w:ind w:left="720"/>
      <w:contextualSpacing/>
    </w:pPr>
  </w:style>
  <w:style w:type="paragraph" w:styleId="aa">
    <w:name w:val="No Spacing"/>
    <w:uiPriority w:val="1"/>
    <w:qFormat/>
    <w:rsid w:val="00792DC0"/>
    <w:pPr>
      <w:keepLines/>
      <w:ind w:firstLine="709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FDAB38C-110C-430D-8FBF-9B710F37B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12</Pages>
  <Words>1713</Words>
  <Characters>11614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Организация</Company>
  <LinksUpToDate>false</LinksUpToDate>
  <CharactersWithSpaces>13301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Имя</dc:creator>
  <cp:lastModifiedBy>User</cp:lastModifiedBy>
  <cp:revision>14</cp:revision>
  <cp:lastPrinted>2019-01-28T10:36:00Z</cp:lastPrinted>
  <dcterms:created xsi:type="dcterms:W3CDTF">2021-03-17T11:20:00Z</dcterms:created>
  <dcterms:modified xsi:type="dcterms:W3CDTF">2021-06-22T06:12:00Z</dcterms:modified>
</cp:coreProperties>
</file>