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32F" w:rsidRDefault="00B02C3C" w:rsidP="00F5332F">
      <w:pPr>
        <w:rPr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786130</wp:posOffset>
                </wp:positionH>
                <wp:positionV relativeFrom="page">
                  <wp:posOffset>2630805</wp:posOffset>
                </wp:positionV>
                <wp:extent cx="2978785" cy="1188720"/>
                <wp:effectExtent l="0" t="0" r="12065" b="11430"/>
                <wp:wrapSquare wrapText="bothSides"/>
                <wp:docPr id="3" name="Text Box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785" cy="1188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D07" w:rsidRPr="00B02C3C" w:rsidRDefault="00B02C3C" w:rsidP="008E0D07">
                            <w:pPr>
                              <w:rPr>
                                <w:b/>
                                <w:szCs w:val="28"/>
                              </w:rPr>
                            </w:pPr>
                            <w:r w:rsidRPr="00B02C3C">
                              <w:rPr>
                                <w:b/>
                                <w:szCs w:val="28"/>
                              </w:rPr>
                              <w:t>О проведении конкурса по отбору кандидатур на должность главы муниципального округа – главы администрации Александровского муниципального округа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6" o:spid="_x0000_s1026" type="#_x0000_t202" style="position:absolute;margin-left:61.9pt;margin-top:207.15pt;width:234.55pt;height:93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lhBsQIAAKw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" filled="f" stroked="f">
                <v:textbox inset="0,0,0,0">
                  <w:txbxContent>
                    <w:p w:rsidR="008E0D07" w:rsidRPr="00B02C3C" w:rsidRDefault="00B02C3C" w:rsidP="008E0D07">
                      <w:pPr>
                        <w:rPr>
                          <w:b/>
                          <w:szCs w:val="28"/>
                        </w:rPr>
                      </w:pPr>
                      <w:r w:rsidRPr="00B02C3C">
                        <w:rPr>
                          <w:b/>
                          <w:szCs w:val="28"/>
                        </w:rPr>
                        <w:t>О проведении конкурса по отбору кандидатур на должность главы муниципального округа – главы администрации Александровского муниципального округа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5958205</wp:posOffset>
                </wp:positionH>
                <wp:positionV relativeFrom="page">
                  <wp:posOffset>1905000</wp:posOffset>
                </wp:positionV>
                <wp:extent cx="918845" cy="182880"/>
                <wp:effectExtent l="0" t="0" r="14605" b="7620"/>
                <wp:wrapNone/>
                <wp:docPr id="2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884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D07" w:rsidRPr="00AD5B1C" w:rsidRDefault="00AD5B1C" w:rsidP="00FB3EBE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 w:rsidRPr="00AD5B1C">
                              <w:rPr>
                                <w:b/>
                                <w:szCs w:val="28"/>
                              </w:rPr>
                              <w:t>149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265" o:spid="_x0000_s1027" type="#_x0000_t202" style="position:absolute;margin-left:469.15pt;margin-top:150pt;width:72.35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" filled="f" stroked="f">
                <v:textbox inset="0,0,0,0">
                  <w:txbxContent>
                    <w:p w:rsidR="008E0D07" w:rsidRPr="00AD5B1C" w:rsidRDefault="00AD5B1C" w:rsidP="00FB3EBE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r w:rsidRPr="00AD5B1C">
                        <w:rPr>
                          <w:b/>
                          <w:szCs w:val="28"/>
                        </w:rPr>
                        <w:t>149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957580</wp:posOffset>
                </wp:positionH>
                <wp:positionV relativeFrom="page">
                  <wp:posOffset>1914525</wp:posOffset>
                </wp:positionV>
                <wp:extent cx="1449705" cy="182880"/>
                <wp:effectExtent l="0" t="0" r="17145" b="7620"/>
                <wp:wrapNone/>
                <wp:docPr id="1" name="Text Box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970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D07" w:rsidRPr="00AD5B1C" w:rsidRDefault="00AD5B1C" w:rsidP="004108A0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 w:rsidRPr="00AD5B1C">
                              <w:rPr>
                                <w:b/>
                                <w:szCs w:val="28"/>
                              </w:rPr>
                              <w:t>16.02.2021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264" o:spid="_x0000_s1028" type="#_x0000_t202" style="position:absolute;margin-left:75.4pt;margin-top:150.75pt;width:114.15pt;height:14.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" filled="f" stroked="f">
                <v:textbox inset="0,0,0,0">
                  <w:txbxContent>
                    <w:p w:rsidR="008E0D07" w:rsidRPr="00AD5B1C" w:rsidRDefault="00AD5B1C" w:rsidP="004108A0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r w:rsidRPr="00AD5B1C">
                        <w:rPr>
                          <w:b/>
                          <w:szCs w:val="28"/>
                        </w:rPr>
                        <w:t>16.02.2021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page">
              <wp:posOffset>727710</wp:posOffset>
            </wp:positionH>
            <wp:positionV relativeFrom="page">
              <wp:posOffset>146685</wp:posOffset>
            </wp:positionV>
            <wp:extent cx="6550660" cy="2484120"/>
            <wp:effectExtent l="0" t="0" r="2540" b="0"/>
            <wp:wrapSquare wrapText="bothSides"/>
            <wp:docPr id="9" name="Рисунок 263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" descr="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0660" cy="248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332F" w:rsidRDefault="00F5332F" w:rsidP="00F5332F">
      <w:pPr>
        <w:rPr>
          <w:bCs/>
        </w:rPr>
      </w:pPr>
    </w:p>
    <w:p w:rsidR="00F5332F" w:rsidRDefault="00F5332F" w:rsidP="00F5332F">
      <w:pPr>
        <w:rPr>
          <w:bCs/>
        </w:rPr>
      </w:pPr>
    </w:p>
    <w:p w:rsidR="00F5332F" w:rsidRDefault="00F5332F" w:rsidP="00F5332F">
      <w:pPr>
        <w:rPr>
          <w:bCs/>
        </w:rPr>
      </w:pPr>
    </w:p>
    <w:p w:rsidR="00F5332F" w:rsidRDefault="00F5332F" w:rsidP="00F5332F">
      <w:pPr>
        <w:rPr>
          <w:bCs/>
        </w:rPr>
      </w:pPr>
    </w:p>
    <w:p w:rsidR="00B02C3C" w:rsidRDefault="00B02C3C" w:rsidP="00F5332F">
      <w:pPr>
        <w:rPr>
          <w:bCs/>
        </w:rPr>
      </w:pPr>
    </w:p>
    <w:p w:rsidR="00B02C3C" w:rsidRDefault="00B02C3C" w:rsidP="00F5332F">
      <w:pPr>
        <w:rPr>
          <w:bCs/>
        </w:rPr>
      </w:pPr>
    </w:p>
    <w:p w:rsidR="00B02C3C" w:rsidRDefault="00B02C3C" w:rsidP="00F5332F">
      <w:pPr>
        <w:rPr>
          <w:bCs/>
        </w:rPr>
      </w:pPr>
    </w:p>
    <w:p w:rsidR="00B02C3C" w:rsidRPr="00B02C3C" w:rsidRDefault="00B02C3C" w:rsidP="00B02C3C">
      <w:pPr>
        <w:ind w:firstLine="709"/>
        <w:jc w:val="both"/>
        <w:rPr>
          <w:rFonts w:eastAsia="Calibri"/>
          <w:bCs/>
          <w:szCs w:val="28"/>
          <w:lang w:eastAsia="en-US"/>
        </w:rPr>
      </w:pPr>
      <w:r w:rsidRPr="00B02C3C">
        <w:rPr>
          <w:rFonts w:eastAsia="Calibri"/>
          <w:bCs/>
          <w:szCs w:val="28"/>
          <w:lang w:eastAsia="en-US"/>
        </w:rPr>
        <w:t>На основании части 2.1 статьи 36 Федерального закона от 06 октября 2003 г. № 131-ФЗ «Об общих принципах организации местного самоуправления в Российской Федерации», решения Думы Александровского муниципального округа от 09.02.2021 № 147 «Об утверждении Положения о порядке проведения конкурса по отбору кандидатур на должность главы муниципального округа – главы администрации Александровского муниципального округа», Дума Александровского муниципального округа</w:t>
      </w:r>
    </w:p>
    <w:p w:rsidR="00B02C3C" w:rsidRPr="00B02C3C" w:rsidRDefault="00B02C3C" w:rsidP="00B02C3C">
      <w:pPr>
        <w:ind w:firstLine="709"/>
        <w:jc w:val="both"/>
        <w:rPr>
          <w:rFonts w:eastAsia="Calibri"/>
          <w:b/>
          <w:bCs/>
          <w:szCs w:val="28"/>
          <w:lang w:eastAsia="en-US"/>
        </w:rPr>
      </w:pPr>
    </w:p>
    <w:p w:rsidR="00B02C3C" w:rsidRPr="00B02C3C" w:rsidRDefault="00B02C3C" w:rsidP="00B02C3C">
      <w:pPr>
        <w:ind w:firstLine="709"/>
        <w:jc w:val="both"/>
        <w:rPr>
          <w:rFonts w:eastAsia="Calibri"/>
          <w:b/>
          <w:bCs/>
          <w:szCs w:val="28"/>
          <w:lang w:eastAsia="en-US"/>
        </w:rPr>
      </w:pPr>
      <w:r w:rsidRPr="00B02C3C">
        <w:rPr>
          <w:rFonts w:eastAsia="Calibri"/>
          <w:b/>
          <w:bCs/>
          <w:szCs w:val="28"/>
          <w:lang w:eastAsia="en-US"/>
        </w:rPr>
        <w:t>РЕШАЕТ:</w:t>
      </w:r>
    </w:p>
    <w:p w:rsidR="00B02C3C" w:rsidRPr="00B02C3C" w:rsidRDefault="00B02C3C" w:rsidP="00B02C3C">
      <w:pPr>
        <w:jc w:val="both"/>
        <w:rPr>
          <w:rFonts w:eastAsia="Calibri"/>
          <w:bCs/>
          <w:szCs w:val="28"/>
          <w:lang w:eastAsia="en-US"/>
        </w:rPr>
      </w:pPr>
    </w:p>
    <w:p w:rsidR="00B02C3C" w:rsidRPr="00B02C3C" w:rsidRDefault="00B02C3C" w:rsidP="00B02C3C">
      <w:pPr>
        <w:ind w:firstLine="709"/>
        <w:jc w:val="both"/>
        <w:rPr>
          <w:rFonts w:eastAsia="Calibri"/>
          <w:bCs/>
          <w:szCs w:val="28"/>
          <w:lang w:eastAsia="en-US"/>
        </w:rPr>
      </w:pPr>
      <w:r w:rsidRPr="00B02C3C">
        <w:rPr>
          <w:rFonts w:eastAsia="Calibri"/>
          <w:bCs/>
          <w:szCs w:val="28"/>
          <w:lang w:eastAsia="en-US"/>
        </w:rPr>
        <w:t>1. Провести конкурс по отбору кандидатур на должность главы муниципального округа – главы администрации Александровского муниципального округа 01 апреля 2021 года в 11 часов 30 минут по адресу: Пермский край, г. Александровск, ул. Ленина, 20а, этаж 4, актовый зал.</w:t>
      </w:r>
    </w:p>
    <w:p w:rsidR="00B02C3C" w:rsidRPr="00B02C3C" w:rsidRDefault="00B02C3C" w:rsidP="00B02C3C">
      <w:pPr>
        <w:ind w:firstLine="709"/>
        <w:jc w:val="both"/>
        <w:rPr>
          <w:rFonts w:eastAsia="Calibri"/>
          <w:bCs/>
          <w:szCs w:val="28"/>
          <w:lang w:eastAsia="en-US"/>
        </w:rPr>
      </w:pPr>
      <w:r w:rsidRPr="00B02C3C">
        <w:rPr>
          <w:rFonts w:eastAsia="Calibri"/>
          <w:bCs/>
          <w:szCs w:val="28"/>
          <w:lang w:eastAsia="en-US"/>
        </w:rPr>
        <w:t>2. Утвердить прилагаемый текст объявления о проведении конкурса по отбору кандидатур на должность главы муниципального округа – главы администрации Александровского муниципального округа.</w:t>
      </w:r>
    </w:p>
    <w:p w:rsidR="00B02C3C" w:rsidRDefault="00B02C3C" w:rsidP="00B02C3C">
      <w:pPr>
        <w:ind w:firstLine="709"/>
        <w:jc w:val="both"/>
        <w:rPr>
          <w:rFonts w:eastAsia="Calibri"/>
          <w:bCs/>
          <w:szCs w:val="28"/>
          <w:lang w:eastAsia="en-US"/>
        </w:rPr>
      </w:pPr>
      <w:r w:rsidRPr="00B02C3C">
        <w:rPr>
          <w:rFonts w:eastAsia="Calibri"/>
          <w:bCs/>
          <w:szCs w:val="28"/>
          <w:lang w:eastAsia="en-US"/>
        </w:rPr>
        <w:t xml:space="preserve">3. Назначить членов конкурсной комиссии по отбору кандидатур на должность главы муниципального округа – главы администрации Александровского муниципального округа: </w:t>
      </w:r>
    </w:p>
    <w:p w:rsidR="00880BBD" w:rsidRDefault="00880BBD" w:rsidP="00880BBD">
      <w:pPr>
        <w:ind w:firstLine="709"/>
        <w:jc w:val="both"/>
        <w:rPr>
          <w:rFonts w:eastAsia="Calibri"/>
          <w:bCs/>
          <w:szCs w:val="28"/>
          <w:lang w:eastAsia="en-US"/>
        </w:rPr>
      </w:pPr>
      <w:r>
        <w:rPr>
          <w:rFonts w:eastAsia="Calibri"/>
          <w:bCs/>
          <w:szCs w:val="28"/>
          <w:lang w:eastAsia="en-US"/>
        </w:rPr>
        <w:t xml:space="preserve">- </w:t>
      </w:r>
      <w:proofErr w:type="spellStart"/>
      <w:r>
        <w:rPr>
          <w:rFonts w:eastAsia="Calibri"/>
          <w:bCs/>
          <w:szCs w:val="28"/>
          <w:lang w:eastAsia="en-US"/>
        </w:rPr>
        <w:t>Мельчакова</w:t>
      </w:r>
      <w:proofErr w:type="spellEnd"/>
      <w:r>
        <w:rPr>
          <w:rFonts w:eastAsia="Calibri"/>
          <w:bCs/>
          <w:szCs w:val="28"/>
          <w:lang w:eastAsia="en-US"/>
        </w:rPr>
        <w:t xml:space="preserve"> Вера Леон</w:t>
      </w:r>
      <w:r w:rsidR="00D46398">
        <w:rPr>
          <w:rFonts w:eastAsia="Calibri"/>
          <w:bCs/>
          <w:szCs w:val="28"/>
          <w:lang w:eastAsia="en-US"/>
        </w:rPr>
        <w:t>и</w:t>
      </w:r>
      <w:r>
        <w:rPr>
          <w:rFonts w:eastAsia="Calibri"/>
          <w:bCs/>
          <w:szCs w:val="28"/>
          <w:lang w:eastAsia="en-US"/>
        </w:rPr>
        <w:t xml:space="preserve">довна, </w:t>
      </w:r>
      <w:r w:rsidR="00D46398">
        <w:rPr>
          <w:szCs w:val="28"/>
        </w:rPr>
        <w:t>главный специалист сектора по трудовым отношениям и социального партнерства администрации района</w:t>
      </w:r>
      <w:r>
        <w:rPr>
          <w:rFonts w:eastAsia="Calibri"/>
          <w:bCs/>
          <w:szCs w:val="28"/>
          <w:lang w:eastAsia="en-US"/>
        </w:rPr>
        <w:t>;</w:t>
      </w:r>
    </w:p>
    <w:p w:rsidR="00880BBD" w:rsidRDefault="00880BBD" w:rsidP="00880BBD">
      <w:pPr>
        <w:ind w:firstLine="709"/>
        <w:jc w:val="both"/>
        <w:rPr>
          <w:rFonts w:eastAsia="Calibri"/>
          <w:bCs/>
          <w:szCs w:val="28"/>
          <w:lang w:eastAsia="en-US"/>
        </w:rPr>
      </w:pPr>
      <w:r>
        <w:rPr>
          <w:rFonts w:eastAsia="Calibri"/>
          <w:bCs/>
          <w:szCs w:val="28"/>
          <w:lang w:eastAsia="en-US"/>
        </w:rPr>
        <w:t xml:space="preserve">- </w:t>
      </w:r>
      <w:proofErr w:type="spellStart"/>
      <w:r>
        <w:rPr>
          <w:rFonts w:eastAsia="Calibri"/>
          <w:bCs/>
          <w:szCs w:val="28"/>
          <w:lang w:eastAsia="en-US"/>
        </w:rPr>
        <w:t>Мельчаков</w:t>
      </w:r>
      <w:proofErr w:type="spellEnd"/>
      <w:r>
        <w:rPr>
          <w:rFonts w:eastAsia="Calibri"/>
          <w:bCs/>
          <w:szCs w:val="28"/>
          <w:lang w:eastAsia="en-US"/>
        </w:rPr>
        <w:t xml:space="preserve"> Дмитрий Валерьевич</w:t>
      </w:r>
      <w:r w:rsidR="00E7118C">
        <w:rPr>
          <w:rFonts w:eastAsia="Calibri"/>
          <w:bCs/>
          <w:szCs w:val="28"/>
          <w:lang w:eastAsia="en-US"/>
        </w:rPr>
        <w:t>,</w:t>
      </w:r>
      <w:r>
        <w:rPr>
          <w:rFonts w:eastAsia="Calibri"/>
          <w:bCs/>
          <w:szCs w:val="28"/>
          <w:lang w:eastAsia="en-US"/>
        </w:rPr>
        <w:t xml:space="preserve"> </w:t>
      </w:r>
      <w:r>
        <w:rPr>
          <w:szCs w:val="28"/>
        </w:rPr>
        <w:t xml:space="preserve">депутат Думы Александровского муниципального округа по избирательному округу № </w:t>
      </w:r>
      <w:r w:rsidR="00A4080E">
        <w:rPr>
          <w:szCs w:val="28"/>
        </w:rPr>
        <w:t>7</w:t>
      </w:r>
      <w:r>
        <w:rPr>
          <w:szCs w:val="28"/>
        </w:rPr>
        <w:t>;</w:t>
      </w:r>
    </w:p>
    <w:p w:rsidR="00880BBD" w:rsidRDefault="00D46398" w:rsidP="00880BBD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szCs w:val="28"/>
        </w:rPr>
      </w:pPr>
      <w:r>
        <w:rPr>
          <w:rFonts w:eastAsia="Calibri"/>
          <w:bCs/>
          <w:szCs w:val="28"/>
          <w:lang w:eastAsia="en-US"/>
        </w:rPr>
        <w:t xml:space="preserve">- </w:t>
      </w:r>
      <w:r w:rsidR="00E7118C">
        <w:rPr>
          <w:rFonts w:eastAsia="Calibri"/>
          <w:bCs/>
          <w:szCs w:val="28"/>
          <w:lang w:eastAsia="en-US"/>
        </w:rPr>
        <w:t>Михалев Артем Игоревич</w:t>
      </w:r>
      <w:r w:rsidR="00880BBD">
        <w:rPr>
          <w:szCs w:val="28"/>
        </w:rPr>
        <w:t>, депутат Думы Александровского муниципального округа по избирательному округу № 8;</w:t>
      </w:r>
    </w:p>
    <w:p w:rsidR="00880BBD" w:rsidRDefault="00D46398" w:rsidP="00880BBD">
      <w:pPr>
        <w:ind w:firstLine="709"/>
        <w:jc w:val="both"/>
        <w:rPr>
          <w:rFonts w:eastAsia="Calibri"/>
          <w:bCs/>
          <w:szCs w:val="28"/>
          <w:lang w:eastAsia="en-US"/>
        </w:rPr>
      </w:pPr>
      <w:r>
        <w:rPr>
          <w:rFonts w:eastAsia="Calibri"/>
          <w:bCs/>
          <w:szCs w:val="28"/>
          <w:lang w:eastAsia="en-US"/>
        </w:rPr>
        <w:lastRenderedPageBreak/>
        <w:t xml:space="preserve">- </w:t>
      </w:r>
      <w:proofErr w:type="spellStart"/>
      <w:r w:rsidR="00880BBD">
        <w:rPr>
          <w:rFonts w:eastAsia="Calibri"/>
          <w:bCs/>
          <w:szCs w:val="28"/>
          <w:lang w:eastAsia="en-US"/>
        </w:rPr>
        <w:t>Пендурова</w:t>
      </w:r>
      <w:proofErr w:type="spellEnd"/>
      <w:r w:rsidR="00880BBD">
        <w:rPr>
          <w:rFonts w:eastAsia="Calibri"/>
          <w:bCs/>
          <w:szCs w:val="28"/>
          <w:lang w:eastAsia="en-US"/>
        </w:rPr>
        <w:t xml:space="preserve"> Мария </w:t>
      </w:r>
      <w:proofErr w:type="spellStart"/>
      <w:r w:rsidR="00880BBD">
        <w:rPr>
          <w:rFonts w:eastAsia="Calibri"/>
          <w:bCs/>
          <w:szCs w:val="28"/>
          <w:lang w:eastAsia="en-US"/>
        </w:rPr>
        <w:t>Темирзяновна</w:t>
      </w:r>
      <w:proofErr w:type="spellEnd"/>
      <w:r w:rsidR="005B3884">
        <w:rPr>
          <w:rFonts w:eastAsia="Calibri"/>
          <w:bCs/>
          <w:szCs w:val="28"/>
          <w:lang w:eastAsia="en-US"/>
        </w:rPr>
        <w:t>,</w:t>
      </w:r>
      <w:r w:rsidR="00880BBD">
        <w:rPr>
          <w:rFonts w:eastAsia="Calibri"/>
          <w:bCs/>
          <w:szCs w:val="28"/>
          <w:lang w:eastAsia="en-US"/>
        </w:rPr>
        <w:t xml:space="preserve"> </w:t>
      </w:r>
      <w:r w:rsidR="00880BBD" w:rsidRPr="008A0BAD">
        <w:rPr>
          <w:szCs w:val="28"/>
        </w:rPr>
        <w:t>депутат Думы Александровского муниципального окр</w:t>
      </w:r>
      <w:r w:rsidR="00880BBD">
        <w:rPr>
          <w:szCs w:val="28"/>
        </w:rPr>
        <w:t>уга по избирательному округу № 13;</w:t>
      </w:r>
    </w:p>
    <w:p w:rsidR="00880BBD" w:rsidRDefault="00D46398" w:rsidP="00B02C3C">
      <w:pPr>
        <w:ind w:firstLine="709"/>
        <w:jc w:val="both"/>
        <w:rPr>
          <w:rFonts w:eastAsia="Calibri"/>
          <w:bCs/>
          <w:szCs w:val="28"/>
          <w:lang w:eastAsia="en-US"/>
        </w:rPr>
      </w:pPr>
      <w:r>
        <w:rPr>
          <w:rFonts w:eastAsia="Calibri"/>
          <w:bCs/>
          <w:szCs w:val="28"/>
          <w:lang w:eastAsia="en-US"/>
        </w:rPr>
        <w:t xml:space="preserve">- </w:t>
      </w:r>
      <w:r w:rsidR="00880BBD">
        <w:rPr>
          <w:rFonts w:eastAsia="Calibri"/>
          <w:bCs/>
          <w:szCs w:val="28"/>
          <w:lang w:eastAsia="en-US"/>
        </w:rPr>
        <w:t>Плотников Олег Валентинович</w:t>
      </w:r>
      <w:r w:rsidR="00A4080E">
        <w:rPr>
          <w:rFonts w:eastAsia="Calibri"/>
          <w:bCs/>
          <w:szCs w:val="28"/>
          <w:lang w:eastAsia="en-US"/>
        </w:rPr>
        <w:t>,</w:t>
      </w:r>
      <w:r w:rsidR="00880BBD">
        <w:rPr>
          <w:rFonts w:eastAsia="Calibri"/>
          <w:bCs/>
          <w:szCs w:val="28"/>
          <w:lang w:eastAsia="en-US"/>
        </w:rPr>
        <w:t xml:space="preserve"> </w:t>
      </w:r>
      <w:r w:rsidR="00880BBD">
        <w:rPr>
          <w:szCs w:val="28"/>
        </w:rPr>
        <w:t>председатель по вопросам ЖКХ и муниципальной собственности Думы Александровского муниципального округа;</w:t>
      </w:r>
    </w:p>
    <w:p w:rsidR="00880BBD" w:rsidRPr="00B02C3C" w:rsidRDefault="00D46398" w:rsidP="00B02C3C">
      <w:pPr>
        <w:ind w:firstLine="709"/>
        <w:jc w:val="both"/>
        <w:rPr>
          <w:rFonts w:eastAsia="Calibri"/>
          <w:bCs/>
          <w:szCs w:val="28"/>
          <w:lang w:eastAsia="en-US"/>
        </w:rPr>
      </w:pPr>
      <w:r>
        <w:rPr>
          <w:rFonts w:eastAsia="Calibri"/>
          <w:bCs/>
          <w:szCs w:val="28"/>
          <w:lang w:eastAsia="en-US"/>
        </w:rPr>
        <w:t xml:space="preserve">- </w:t>
      </w:r>
      <w:r w:rsidR="00880BBD">
        <w:rPr>
          <w:rFonts w:eastAsia="Calibri"/>
          <w:bCs/>
          <w:szCs w:val="28"/>
          <w:lang w:eastAsia="en-US"/>
        </w:rPr>
        <w:t xml:space="preserve">Радченко Сергей </w:t>
      </w:r>
      <w:r w:rsidR="00A92978">
        <w:rPr>
          <w:rFonts w:eastAsia="Calibri"/>
          <w:bCs/>
          <w:szCs w:val="28"/>
          <w:lang w:eastAsia="en-US"/>
        </w:rPr>
        <w:t>Васильевич</w:t>
      </w:r>
      <w:bookmarkStart w:id="0" w:name="_GoBack"/>
      <w:bookmarkEnd w:id="0"/>
      <w:r w:rsidR="005B3884">
        <w:rPr>
          <w:rFonts w:eastAsia="Calibri"/>
          <w:bCs/>
          <w:szCs w:val="28"/>
          <w:lang w:eastAsia="en-US"/>
        </w:rPr>
        <w:t>,</w:t>
      </w:r>
      <w:r w:rsidR="00880BBD">
        <w:rPr>
          <w:rFonts w:eastAsia="Calibri"/>
          <w:bCs/>
          <w:szCs w:val="28"/>
          <w:lang w:eastAsia="en-US"/>
        </w:rPr>
        <w:t xml:space="preserve"> депутат Думы </w:t>
      </w:r>
      <w:r w:rsidR="00880BBD" w:rsidRPr="00880BBD">
        <w:rPr>
          <w:rFonts w:eastAsia="Calibri"/>
          <w:bCs/>
          <w:szCs w:val="28"/>
          <w:lang w:eastAsia="en-US"/>
        </w:rPr>
        <w:t xml:space="preserve">Александровского муниципального округа </w:t>
      </w:r>
      <w:r w:rsidR="00880BBD">
        <w:rPr>
          <w:rFonts w:eastAsia="Calibri"/>
          <w:bCs/>
          <w:szCs w:val="28"/>
          <w:lang w:eastAsia="en-US"/>
        </w:rPr>
        <w:t>по избирательному округу № 12</w:t>
      </w:r>
      <w:r>
        <w:rPr>
          <w:rFonts w:eastAsia="Calibri"/>
          <w:bCs/>
          <w:szCs w:val="28"/>
          <w:lang w:eastAsia="en-US"/>
        </w:rPr>
        <w:t>.</w:t>
      </w:r>
    </w:p>
    <w:p w:rsidR="00B02C3C" w:rsidRPr="00B02C3C" w:rsidRDefault="00B02C3C" w:rsidP="00B02C3C">
      <w:pPr>
        <w:ind w:firstLine="709"/>
        <w:jc w:val="both"/>
        <w:rPr>
          <w:rFonts w:eastAsia="Calibri"/>
          <w:bCs/>
          <w:szCs w:val="28"/>
          <w:lang w:eastAsia="en-US"/>
        </w:rPr>
      </w:pPr>
      <w:r w:rsidRPr="00B02C3C">
        <w:rPr>
          <w:rFonts w:eastAsia="Calibri"/>
          <w:bCs/>
          <w:szCs w:val="28"/>
          <w:lang w:eastAsia="en-US"/>
        </w:rPr>
        <w:t xml:space="preserve">4. Опубликовать настоящее решение с прилагаемым текстом объявления о проведении конкурса в газете «Боевой путь» и (или) в газете «Комсомольская Правда», разместить в сетевом издании Официальный сайт органа местного самоуправления «Александровский муниципальный район Пермского края» </w:t>
      </w:r>
      <w:r w:rsidRPr="0030696B">
        <w:rPr>
          <w:rFonts w:eastAsia="Calibri"/>
          <w:bCs/>
          <w:szCs w:val="28"/>
          <w:lang w:eastAsia="en-US"/>
        </w:rPr>
        <w:t>(</w:t>
      </w:r>
      <w:hyperlink r:id="rId9" w:history="1">
        <w:r w:rsidRPr="0030696B">
          <w:rPr>
            <w:rFonts w:eastAsia="Calibri"/>
            <w:bCs/>
            <w:szCs w:val="28"/>
            <w:lang w:eastAsia="en-US"/>
          </w:rPr>
          <w:t>www.aleksraion.ru</w:t>
        </w:r>
      </w:hyperlink>
      <w:r w:rsidRPr="0030696B">
        <w:rPr>
          <w:rFonts w:eastAsia="Calibri"/>
          <w:bCs/>
          <w:szCs w:val="28"/>
          <w:lang w:eastAsia="en-US"/>
        </w:rPr>
        <w:t>) и (или)</w:t>
      </w:r>
      <w:r w:rsidRPr="0030696B">
        <w:rPr>
          <w:rFonts w:ascii="Calibri" w:eastAsia="Calibri" w:hAnsi="Calibri"/>
          <w:szCs w:val="28"/>
          <w:lang w:eastAsia="en-US"/>
        </w:rPr>
        <w:t xml:space="preserve"> </w:t>
      </w:r>
      <w:r w:rsidRPr="0030696B">
        <w:rPr>
          <w:rFonts w:eastAsia="Calibri"/>
          <w:bCs/>
          <w:szCs w:val="28"/>
          <w:lang w:eastAsia="en-US"/>
        </w:rPr>
        <w:t>на официальном сайте губернатора Пермского края</w:t>
      </w:r>
      <w:r w:rsidRPr="00B02C3C">
        <w:rPr>
          <w:rFonts w:eastAsia="Calibri"/>
          <w:bCs/>
          <w:szCs w:val="28"/>
          <w:lang w:eastAsia="en-US"/>
        </w:rPr>
        <w:t xml:space="preserve"> (https://www.permkrai.ru/).</w:t>
      </w:r>
    </w:p>
    <w:p w:rsidR="00B02C3C" w:rsidRPr="00B02C3C" w:rsidRDefault="00B02C3C" w:rsidP="00B02C3C">
      <w:pPr>
        <w:ind w:firstLine="709"/>
        <w:jc w:val="both"/>
        <w:rPr>
          <w:rFonts w:eastAsia="Calibri"/>
          <w:bCs/>
          <w:szCs w:val="28"/>
          <w:lang w:eastAsia="en-US"/>
        </w:rPr>
      </w:pPr>
      <w:r w:rsidRPr="00B02C3C">
        <w:rPr>
          <w:rFonts w:eastAsia="Calibri"/>
          <w:bCs/>
          <w:szCs w:val="28"/>
          <w:lang w:eastAsia="en-US"/>
        </w:rPr>
        <w:t>5. Направить настоящее решение губернатору Пермского края Д. Н. Махонину.</w:t>
      </w:r>
    </w:p>
    <w:p w:rsidR="00B02C3C" w:rsidRPr="00B02C3C" w:rsidRDefault="00B02C3C" w:rsidP="00B02C3C">
      <w:pPr>
        <w:ind w:firstLine="709"/>
        <w:jc w:val="both"/>
        <w:rPr>
          <w:rFonts w:eastAsia="Calibri"/>
          <w:bCs/>
          <w:szCs w:val="28"/>
          <w:lang w:eastAsia="en-US"/>
        </w:rPr>
      </w:pPr>
      <w:r w:rsidRPr="00B02C3C">
        <w:rPr>
          <w:rFonts w:eastAsia="Calibri"/>
          <w:bCs/>
          <w:szCs w:val="28"/>
          <w:lang w:eastAsia="en-US"/>
        </w:rPr>
        <w:t>6. Настоящее решение вступает в силу с момента опубликования.</w:t>
      </w:r>
    </w:p>
    <w:p w:rsidR="00B02C3C" w:rsidRDefault="00B02C3C" w:rsidP="00B02C3C">
      <w:pPr>
        <w:jc w:val="both"/>
        <w:rPr>
          <w:rFonts w:eastAsia="Calibri"/>
          <w:bCs/>
          <w:szCs w:val="28"/>
          <w:lang w:eastAsia="en-US"/>
        </w:rPr>
      </w:pPr>
    </w:p>
    <w:p w:rsidR="00B02C3C" w:rsidRDefault="00B02C3C" w:rsidP="00B02C3C">
      <w:pPr>
        <w:jc w:val="both"/>
        <w:rPr>
          <w:rFonts w:eastAsia="Calibri"/>
          <w:bCs/>
          <w:szCs w:val="28"/>
          <w:lang w:eastAsia="en-US"/>
        </w:rPr>
      </w:pPr>
    </w:p>
    <w:p w:rsidR="00B02C3C" w:rsidRPr="00B02C3C" w:rsidRDefault="00B02C3C" w:rsidP="00B02C3C">
      <w:pPr>
        <w:jc w:val="both"/>
        <w:rPr>
          <w:rFonts w:eastAsia="Calibri"/>
          <w:bCs/>
          <w:szCs w:val="28"/>
          <w:lang w:eastAsia="en-US"/>
        </w:rPr>
      </w:pPr>
    </w:p>
    <w:p w:rsidR="00B02C3C" w:rsidRPr="00B02C3C" w:rsidRDefault="00B02C3C" w:rsidP="00B02C3C">
      <w:pPr>
        <w:jc w:val="both"/>
        <w:rPr>
          <w:rFonts w:eastAsia="Calibri"/>
          <w:bCs/>
          <w:szCs w:val="28"/>
          <w:lang w:eastAsia="en-US"/>
        </w:rPr>
      </w:pPr>
      <w:r w:rsidRPr="00B02C3C">
        <w:rPr>
          <w:rFonts w:eastAsia="Calibri"/>
          <w:bCs/>
          <w:szCs w:val="28"/>
          <w:lang w:eastAsia="en-US"/>
        </w:rPr>
        <w:t>Председатель Думы</w:t>
      </w:r>
    </w:p>
    <w:p w:rsidR="00B02C3C" w:rsidRPr="00B02C3C" w:rsidRDefault="00B02C3C" w:rsidP="00B02C3C">
      <w:pPr>
        <w:jc w:val="both"/>
        <w:rPr>
          <w:rFonts w:eastAsia="Calibri"/>
          <w:bCs/>
          <w:szCs w:val="28"/>
          <w:lang w:eastAsia="en-US"/>
        </w:rPr>
      </w:pPr>
      <w:r w:rsidRPr="00B02C3C">
        <w:rPr>
          <w:rFonts w:eastAsia="Calibri"/>
          <w:bCs/>
          <w:szCs w:val="28"/>
          <w:lang w:eastAsia="en-US"/>
        </w:rPr>
        <w:t>Александровского муниципального округа</w:t>
      </w:r>
      <w:r w:rsidRPr="00B02C3C">
        <w:rPr>
          <w:rFonts w:eastAsia="Calibri"/>
          <w:bCs/>
          <w:szCs w:val="28"/>
          <w:lang w:eastAsia="en-US"/>
        </w:rPr>
        <w:tab/>
      </w:r>
      <w:r w:rsidRPr="00B02C3C">
        <w:rPr>
          <w:rFonts w:eastAsia="Calibri"/>
          <w:bCs/>
          <w:szCs w:val="28"/>
          <w:lang w:eastAsia="en-US"/>
        </w:rPr>
        <w:tab/>
      </w:r>
      <w:r w:rsidRPr="00B02C3C">
        <w:rPr>
          <w:rFonts w:eastAsia="Calibri"/>
          <w:bCs/>
          <w:szCs w:val="28"/>
          <w:lang w:eastAsia="en-US"/>
        </w:rPr>
        <w:tab/>
        <w:t xml:space="preserve">  </w:t>
      </w:r>
      <w:r w:rsidR="00880BBD">
        <w:rPr>
          <w:rFonts w:eastAsia="Calibri"/>
          <w:bCs/>
          <w:szCs w:val="28"/>
          <w:lang w:eastAsia="en-US"/>
        </w:rPr>
        <w:t xml:space="preserve">    </w:t>
      </w:r>
      <w:r w:rsidRPr="00B02C3C">
        <w:rPr>
          <w:rFonts w:eastAsia="Calibri"/>
          <w:bCs/>
          <w:szCs w:val="28"/>
          <w:lang w:eastAsia="en-US"/>
        </w:rPr>
        <w:t xml:space="preserve">    Л. Н. Белецкая</w:t>
      </w:r>
    </w:p>
    <w:p w:rsidR="00B02C3C" w:rsidRDefault="00B02C3C" w:rsidP="00B02C3C">
      <w:pPr>
        <w:jc w:val="both"/>
        <w:rPr>
          <w:rFonts w:eastAsia="Calibri"/>
          <w:bCs/>
          <w:szCs w:val="28"/>
          <w:lang w:eastAsia="en-US"/>
        </w:rPr>
      </w:pPr>
    </w:p>
    <w:p w:rsidR="00B02C3C" w:rsidRPr="00B02C3C" w:rsidRDefault="00B02C3C" w:rsidP="00B02C3C">
      <w:pPr>
        <w:jc w:val="both"/>
        <w:rPr>
          <w:rFonts w:eastAsia="Calibri"/>
          <w:bCs/>
          <w:szCs w:val="28"/>
          <w:lang w:eastAsia="en-US"/>
        </w:rPr>
      </w:pPr>
    </w:p>
    <w:p w:rsidR="00B02C3C" w:rsidRPr="00B02C3C" w:rsidRDefault="00B02C3C" w:rsidP="00B02C3C">
      <w:pPr>
        <w:jc w:val="both"/>
        <w:rPr>
          <w:rFonts w:eastAsia="Calibri"/>
          <w:bCs/>
          <w:szCs w:val="28"/>
          <w:lang w:eastAsia="en-US"/>
        </w:rPr>
      </w:pPr>
      <w:r w:rsidRPr="00B02C3C">
        <w:rPr>
          <w:rFonts w:eastAsia="Calibri"/>
          <w:bCs/>
          <w:szCs w:val="28"/>
          <w:lang w:eastAsia="en-US"/>
        </w:rPr>
        <w:t>Исполняющий полномочия</w:t>
      </w:r>
    </w:p>
    <w:p w:rsidR="00B02C3C" w:rsidRPr="00B02C3C" w:rsidRDefault="00B02C3C" w:rsidP="00B02C3C">
      <w:pPr>
        <w:jc w:val="both"/>
        <w:rPr>
          <w:rFonts w:eastAsia="Calibri"/>
          <w:bCs/>
          <w:szCs w:val="28"/>
          <w:lang w:eastAsia="en-US"/>
        </w:rPr>
      </w:pPr>
      <w:r w:rsidRPr="00B02C3C">
        <w:rPr>
          <w:rFonts w:eastAsia="Calibri"/>
          <w:bCs/>
          <w:szCs w:val="28"/>
          <w:lang w:eastAsia="en-US"/>
        </w:rPr>
        <w:t>главы муниципального округа</w:t>
      </w:r>
    </w:p>
    <w:p w:rsidR="00B02C3C" w:rsidRPr="00B02C3C" w:rsidRDefault="00B02C3C" w:rsidP="00B02C3C">
      <w:pPr>
        <w:jc w:val="both"/>
        <w:rPr>
          <w:rFonts w:eastAsia="Calibri"/>
          <w:bCs/>
          <w:szCs w:val="28"/>
          <w:lang w:eastAsia="en-US"/>
        </w:rPr>
      </w:pPr>
      <w:r w:rsidRPr="00B02C3C">
        <w:rPr>
          <w:rFonts w:eastAsia="Calibri"/>
          <w:bCs/>
          <w:szCs w:val="28"/>
          <w:lang w:eastAsia="en-US"/>
        </w:rPr>
        <w:t xml:space="preserve">– главы администрации Александровского </w:t>
      </w:r>
    </w:p>
    <w:p w:rsidR="00B02C3C" w:rsidRDefault="00B02C3C" w:rsidP="00B02C3C">
      <w:pPr>
        <w:jc w:val="both"/>
        <w:rPr>
          <w:rFonts w:eastAsia="Calibri"/>
          <w:bCs/>
          <w:szCs w:val="28"/>
          <w:lang w:eastAsia="en-US"/>
        </w:rPr>
      </w:pPr>
      <w:r w:rsidRPr="00B02C3C">
        <w:rPr>
          <w:rFonts w:eastAsia="Calibri"/>
          <w:bCs/>
          <w:szCs w:val="28"/>
          <w:lang w:eastAsia="en-US"/>
        </w:rPr>
        <w:t xml:space="preserve">муниципального округа         </w:t>
      </w:r>
      <w:r w:rsidRPr="00B02C3C">
        <w:rPr>
          <w:rFonts w:eastAsia="Calibri"/>
          <w:bCs/>
          <w:szCs w:val="28"/>
          <w:lang w:eastAsia="en-US"/>
        </w:rPr>
        <w:tab/>
      </w:r>
      <w:r w:rsidRPr="00B02C3C">
        <w:rPr>
          <w:rFonts w:eastAsia="Calibri"/>
          <w:bCs/>
          <w:szCs w:val="28"/>
          <w:lang w:eastAsia="en-US"/>
        </w:rPr>
        <w:tab/>
      </w:r>
      <w:r w:rsidRPr="00B02C3C">
        <w:rPr>
          <w:rFonts w:eastAsia="Calibri"/>
          <w:bCs/>
          <w:szCs w:val="28"/>
          <w:lang w:eastAsia="en-US"/>
        </w:rPr>
        <w:tab/>
        <w:t xml:space="preserve">                  </w:t>
      </w:r>
      <w:r w:rsidR="00880BBD">
        <w:rPr>
          <w:rFonts w:eastAsia="Calibri"/>
          <w:bCs/>
          <w:szCs w:val="28"/>
          <w:lang w:eastAsia="en-US"/>
        </w:rPr>
        <w:t xml:space="preserve">   </w:t>
      </w:r>
      <w:r w:rsidRPr="00B02C3C">
        <w:rPr>
          <w:rFonts w:eastAsia="Calibri"/>
          <w:bCs/>
          <w:szCs w:val="28"/>
          <w:lang w:eastAsia="en-US"/>
        </w:rPr>
        <w:t xml:space="preserve">       В. А. </w:t>
      </w:r>
      <w:proofErr w:type="spellStart"/>
      <w:r w:rsidRPr="00B02C3C">
        <w:rPr>
          <w:rFonts w:eastAsia="Calibri"/>
          <w:bCs/>
          <w:szCs w:val="28"/>
          <w:lang w:eastAsia="en-US"/>
        </w:rPr>
        <w:t>Белобаржевский</w:t>
      </w:r>
      <w:proofErr w:type="spellEnd"/>
    </w:p>
    <w:p w:rsidR="00B90692" w:rsidRDefault="00B90692" w:rsidP="00B02C3C">
      <w:pPr>
        <w:jc w:val="both"/>
        <w:rPr>
          <w:rFonts w:eastAsia="Calibri"/>
          <w:bCs/>
          <w:szCs w:val="28"/>
          <w:lang w:eastAsia="en-US"/>
        </w:rPr>
      </w:pPr>
    </w:p>
    <w:p w:rsidR="00B90692" w:rsidRDefault="00B90692" w:rsidP="00B02C3C">
      <w:pPr>
        <w:jc w:val="both"/>
        <w:rPr>
          <w:rFonts w:eastAsia="Calibri"/>
          <w:bCs/>
          <w:szCs w:val="28"/>
          <w:lang w:eastAsia="en-US"/>
        </w:rPr>
      </w:pPr>
    </w:p>
    <w:p w:rsidR="00B90692" w:rsidRDefault="00B90692" w:rsidP="00B02C3C">
      <w:pPr>
        <w:jc w:val="both"/>
        <w:rPr>
          <w:rFonts w:eastAsia="Calibri"/>
          <w:bCs/>
          <w:szCs w:val="28"/>
          <w:lang w:eastAsia="en-US"/>
        </w:rPr>
      </w:pPr>
    </w:p>
    <w:p w:rsidR="00B90692" w:rsidRDefault="00B90692" w:rsidP="00B02C3C">
      <w:pPr>
        <w:jc w:val="both"/>
        <w:rPr>
          <w:rFonts w:eastAsia="Calibri"/>
          <w:bCs/>
          <w:szCs w:val="28"/>
          <w:lang w:eastAsia="en-US"/>
        </w:rPr>
      </w:pPr>
    </w:p>
    <w:p w:rsidR="00B90692" w:rsidRDefault="00B90692" w:rsidP="00B02C3C">
      <w:pPr>
        <w:jc w:val="both"/>
        <w:rPr>
          <w:rFonts w:eastAsia="Calibri"/>
          <w:bCs/>
          <w:szCs w:val="28"/>
          <w:lang w:eastAsia="en-US"/>
        </w:rPr>
      </w:pPr>
    </w:p>
    <w:p w:rsidR="00B90692" w:rsidRDefault="00B90692" w:rsidP="00B02C3C">
      <w:pPr>
        <w:jc w:val="both"/>
        <w:rPr>
          <w:rFonts w:eastAsia="Calibri"/>
          <w:bCs/>
          <w:szCs w:val="28"/>
          <w:lang w:eastAsia="en-US"/>
        </w:rPr>
      </w:pPr>
    </w:p>
    <w:p w:rsidR="00B90692" w:rsidRDefault="00B90692" w:rsidP="00B02C3C">
      <w:pPr>
        <w:jc w:val="both"/>
        <w:rPr>
          <w:rFonts w:eastAsia="Calibri"/>
          <w:bCs/>
          <w:szCs w:val="28"/>
          <w:lang w:eastAsia="en-US"/>
        </w:rPr>
      </w:pPr>
    </w:p>
    <w:p w:rsidR="00B90692" w:rsidRDefault="00B90692" w:rsidP="00B02C3C">
      <w:pPr>
        <w:jc w:val="both"/>
        <w:rPr>
          <w:rFonts w:eastAsia="Calibri"/>
          <w:bCs/>
          <w:szCs w:val="28"/>
          <w:lang w:eastAsia="en-US"/>
        </w:rPr>
      </w:pPr>
    </w:p>
    <w:p w:rsidR="00B90692" w:rsidRDefault="00B90692" w:rsidP="00B02C3C">
      <w:pPr>
        <w:jc w:val="both"/>
        <w:rPr>
          <w:rFonts w:eastAsia="Calibri"/>
          <w:bCs/>
          <w:szCs w:val="28"/>
          <w:lang w:eastAsia="en-US"/>
        </w:rPr>
      </w:pPr>
    </w:p>
    <w:p w:rsidR="00B90692" w:rsidRDefault="00B90692" w:rsidP="00B02C3C">
      <w:pPr>
        <w:jc w:val="both"/>
        <w:rPr>
          <w:rFonts w:eastAsia="Calibri"/>
          <w:bCs/>
          <w:szCs w:val="28"/>
          <w:lang w:eastAsia="en-US"/>
        </w:rPr>
      </w:pPr>
    </w:p>
    <w:p w:rsidR="00B90692" w:rsidRDefault="00B90692" w:rsidP="00B02C3C">
      <w:pPr>
        <w:jc w:val="both"/>
        <w:rPr>
          <w:rFonts w:eastAsia="Calibri"/>
          <w:bCs/>
          <w:szCs w:val="28"/>
          <w:lang w:eastAsia="en-US"/>
        </w:rPr>
      </w:pPr>
    </w:p>
    <w:p w:rsidR="00B90692" w:rsidRDefault="00B90692" w:rsidP="00B02C3C">
      <w:pPr>
        <w:jc w:val="both"/>
        <w:rPr>
          <w:rFonts w:eastAsia="Calibri"/>
          <w:bCs/>
          <w:szCs w:val="28"/>
          <w:lang w:eastAsia="en-US"/>
        </w:rPr>
      </w:pPr>
    </w:p>
    <w:p w:rsidR="00B90692" w:rsidRDefault="00B90692" w:rsidP="00B02C3C">
      <w:pPr>
        <w:jc w:val="both"/>
        <w:rPr>
          <w:rFonts w:eastAsia="Calibri"/>
          <w:bCs/>
          <w:szCs w:val="28"/>
          <w:lang w:eastAsia="en-US"/>
        </w:rPr>
      </w:pPr>
    </w:p>
    <w:p w:rsidR="00B90692" w:rsidRDefault="00B90692" w:rsidP="00B02C3C">
      <w:pPr>
        <w:jc w:val="both"/>
        <w:rPr>
          <w:rFonts w:eastAsia="Calibri"/>
          <w:bCs/>
          <w:szCs w:val="28"/>
          <w:lang w:eastAsia="en-US"/>
        </w:rPr>
      </w:pPr>
    </w:p>
    <w:p w:rsidR="00B90692" w:rsidRDefault="00B90692" w:rsidP="00B02C3C">
      <w:pPr>
        <w:jc w:val="both"/>
        <w:rPr>
          <w:rFonts w:eastAsia="Calibri"/>
          <w:bCs/>
          <w:szCs w:val="28"/>
          <w:lang w:eastAsia="en-US"/>
        </w:rPr>
      </w:pPr>
    </w:p>
    <w:p w:rsidR="00B90692" w:rsidRDefault="00B90692" w:rsidP="00B02C3C">
      <w:pPr>
        <w:jc w:val="both"/>
        <w:rPr>
          <w:rFonts w:eastAsia="Calibri"/>
          <w:bCs/>
          <w:szCs w:val="28"/>
          <w:lang w:eastAsia="en-US"/>
        </w:rPr>
      </w:pPr>
    </w:p>
    <w:p w:rsidR="00B90692" w:rsidRDefault="00B90692" w:rsidP="00B02C3C">
      <w:pPr>
        <w:jc w:val="both"/>
        <w:rPr>
          <w:rFonts w:eastAsia="Calibri"/>
          <w:bCs/>
          <w:szCs w:val="28"/>
          <w:lang w:eastAsia="en-US"/>
        </w:rPr>
      </w:pPr>
    </w:p>
    <w:p w:rsidR="00B90692" w:rsidRDefault="00B90692" w:rsidP="00B02C3C">
      <w:pPr>
        <w:jc w:val="both"/>
        <w:rPr>
          <w:rFonts w:eastAsia="Calibri"/>
          <w:bCs/>
          <w:szCs w:val="28"/>
          <w:lang w:eastAsia="en-US"/>
        </w:rPr>
      </w:pPr>
    </w:p>
    <w:p w:rsidR="00B90692" w:rsidRDefault="00B90692" w:rsidP="00B02C3C">
      <w:pPr>
        <w:jc w:val="both"/>
        <w:rPr>
          <w:rFonts w:eastAsia="Calibri"/>
          <w:bCs/>
          <w:szCs w:val="28"/>
          <w:lang w:eastAsia="en-US"/>
        </w:rPr>
      </w:pPr>
    </w:p>
    <w:p w:rsidR="00B90692" w:rsidRPr="00B90692" w:rsidRDefault="00B90692" w:rsidP="00B90692">
      <w:pPr>
        <w:ind w:left="5103"/>
        <w:rPr>
          <w:rFonts w:eastAsia="Calibri"/>
          <w:bCs/>
          <w:sz w:val="24"/>
          <w:szCs w:val="28"/>
          <w:lang w:eastAsia="en-US"/>
        </w:rPr>
      </w:pPr>
      <w:r w:rsidRPr="00B90692">
        <w:rPr>
          <w:rFonts w:eastAsia="Calibri"/>
          <w:bCs/>
          <w:sz w:val="24"/>
          <w:szCs w:val="28"/>
          <w:lang w:eastAsia="en-US"/>
        </w:rPr>
        <w:lastRenderedPageBreak/>
        <w:t>Приложение</w:t>
      </w:r>
    </w:p>
    <w:p w:rsidR="00B90692" w:rsidRPr="00B90692" w:rsidRDefault="00B90692" w:rsidP="00B90692">
      <w:pPr>
        <w:ind w:left="5103"/>
        <w:rPr>
          <w:rFonts w:eastAsia="Calibri"/>
          <w:bCs/>
          <w:sz w:val="24"/>
          <w:szCs w:val="28"/>
          <w:lang w:eastAsia="en-US"/>
        </w:rPr>
      </w:pPr>
      <w:r w:rsidRPr="00B90692">
        <w:rPr>
          <w:rFonts w:eastAsia="Calibri"/>
          <w:bCs/>
          <w:sz w:val="24"/>
          <w:szCs w:val="28"/>
          <w:lang w:eastAsia="en-US"/>
        </w:rPr>
        <w:t>к решению Думы Александровского</w:t>
      </w:r>
    </w:p>
    <w:p w:rsidR="00B90692" w:rsidRPr="00B90692" w:rsidRDefault="00B90692" w:rsidP="00B90692">
      <w:pPr>
        <w:ind w:left="5103"/>
        <w:rPr>
          <w:rFonts w:eastAsia="Calibri"/>
          <w:bCs/>
          <w:sz w:val="24"/>
          <w:szCs w:val="28"/>
          <w:lang w:eastAsia="en-US"/>
        </w:rPr>
      </w:pPr>
      <w:r w:rsidRPr="00B90692">
        <w:rPr>
          <w:rFonts w:eastAsia="Calibri"/>
          <w:bCs/>
          <w:sz w:val="24"/>
          <w:szCs w:val="28"/>
          <w:lang w:eastAsia="en-US"/>
        </w:rPr>
        <w:t>муниципального округа</w:t>
      </w:r>
    </w:p>
    <w:p w:rsidR="00B90692" w:rsidRPr="00B90692" w:rsidRDefault="00B90692" w:rsidP="00B90692">
      <w:pPr>
        <w:ind w:left="5103"/>
        <w:rPr>
          <w:rFonts w:eastAsia="Calibri"/>
          <w:bCs/>
          <w:sz w:val="24"/>
          <w:szCs w:val="28"/>
          <w:lang w:eastAsia="en-US"/>
        </w:rPr>
      </w:pPr>
      <w:r w:rsidRPr="00B90692">
        <w:rPr>
          <w:rFonts w:eastAsia="Calibri"/>
          <w:bCs/>
          <w:sz w:val="24"/>
          <w:szCs w:val="28"/>
          <w:lang w:eastAsia="en-US"/>
        </w:rPr>
        <w:t>от _</w:t>
      </w:r>
      <w:r w:rsidRPr="00B90692">
        <w:rPr>
          <w:rFonts w:eastAsia="Calibri"/>
          <w:bCs/>
          <w:sz w:val="24"/>
          <w:szCs w:val="28"/>
          <w:u w:val="single"/>
          <w:lang w:eastAsia="en-US"/>
        </w:rPr>
        <w:t>16.02.2021</w:t>
      </w:r>
      <w:r w:rsidRPr="00B90692">
        <w:rPr>
          <w:rFonts w:eastAsia="Calibri"/>
          <w:bCs/>
          <w:sz w:val="24"/>
          <w:szCs w:val="28"/>
          <w:lang w:eastAsia="en-US"/>
        </w:rPr>
        <w:t>_ № _</w:t>
      </w:r>
      <w:r w:rsidRPr="00B90692">
        <w:rPr>
          <w:rFonts w:eastAsia="Calibri"/>
          <w:bCs/>
          <w:sz w:val="24"/>
          <w:szCs w:val="28"/>
          <w:u w:val="single"/>
          <w:lang w:eastAsia="en-US"/>
        </w:rPr>
        <w:t>149</w:t>
      </w:r>
      <w:r w:rsidRPr="00B90692">
        <w:rPr>
          <w:rFonts w:eastAsia="Calibri"/>
          <w:bCs/>
          <w:sz w:val="24"/>
          <w:szCs w:val="28"/>
          <w:lang w:eastAsia="en-US"/>
        </w:rPr>
        <w:t>_</w:t>
      </w:r>
    </w:p>
    <w:p w:rsidR="00B90692" w:rsidRPr="00B90692" w:rsidRDefault="00B90692" w:rsidP="00B90692">
      <w:pPr>
        <w:jc w:val="center"/>
        <w:rPr>
          <w:rFonts w:eastAsia="Calibri"/>
          <w:b/>
          <w:bCs/>
          <w:szCs w:val="28"/>
          <w:lang w:eastAsia="en-US"/>
        </w:rPr>
      </w:pPr>
    </w:p>
    <w:p w:rsidR="00B90692" w:rsidRPr="00B90692" w:rsidRDefault="00B90692" w:rsidP="00B90692">
      <w:pPr>
        <w:jc w:val="center"/>
        <w:rPr>
          <w:rFonts w:eastAsia="Calibri"/>
          <w:b/>
          <w:bCs/>
          <w:szCs w:val="28"/>
          <w:lang w:eastAsia="en-US"/>
        </w:rPr>
      </w:pPr>
      <w:r w:rsidRPr="00B90692">
        <w:rPr>
          <w:rFonts w:eastAsia="Calibri"/>
          <w:b/>
          <w:bCs/>
          <w:szCs w:val="28"/>
          <w:lang w:eastAsia="en-US"/>
        </w:rPr>
        <w:t>ОБЪЯВЛЕНИЕ</w:t>
      </w:r>
    </w:p>
    <w:p w:rsidR="00B90692" w:rsidRPr="00B90692" w:rsidRDefault="00B90692" w:rsidP="00B90692">
      <w:pPr>
        <w:jc w:val="center"/>
        <w:rPr>
          <w:rFonts w:eastAsia="Calibri"/>
          <w:b/>
          <w:bCs/>
          <w:szCs w:val="28"/>
          <w:lang w:eastAsia="en-US"/>
        </w:rPr>
      </w:pPr>
      <w:r w:rsidRPr="00B90692">
        <w:rPr>
          <w:rFonts w:eastAsia="Calibri"/>
          <w:b/>
          <w:bCs/>
          <w:szCs w:val="28"/>
          <w:lang w:eastAsia="en-US"/>
        </w:rPr>
        <w:t>о проведении конкурса по отбору кандидатур на должность</w:t>
      </w:r>
    </w:p>
    <w:p w:rsidR="00B90692" w:rsidRPr="00B90692" w:rsidRDefault="00B90692" w:rsidP="00B90692">
      <w:pPr>
        <w:jc w:val="center"/>
        <w:rPr>
          <w:rFonts w:eastAsia="Calibri"/>
          <w:b/>
          <w:bCs/>
          <w:szCs w:val="28"/>
          <w:lang w:eastAsia="en-US"/>
        </w:rPr>
      </w:pPr>
      <w:r w:rsidRPr="00B90692">
        <w:rPr>
          <w:rFonts w:eastAsia="Calibri"/>
          <w:b/>
          <w:bCs/>
          <w:szCs w:val="28"/>
          <w:lang w:eastAsia="en-US"/>
        </w:rPr>
        <w:t>главы муниципального округа – главы администрации</w:t>
      </w:r>
    </w:p>
    <w:p w:rsidR="00B90692" w:rsidRPr="00B90692" w:rsidRDefault="00B90692" w:rsidP="00B90692">
      <w:pPr>
        <w:jc w:val="center"/>
        <w:rPr>
          <w:rFonts w:eastAsia="Calibri"/>
          <w:b/>
          <w:bCs/>
          <w:szCs w:val="28"/>
          <w:lang w:eastAsia="en-US"/>
        </w:rPr>
      </w:pPr>
      <w:r w:rsidRPr="00B90692">
        <w:rPr>
          <w:rFonts w:eastAsia="Calibri"/>
          <w:b/>
          <w:bCs/>
          <w:szCs w:val="28"/>
          <w:lang w:eastAsia="en-US"/>
        </w:rPr>
        <w:t>Александровского муниципального округа</w:t>
      </w:r>
    </w:p>
    <w:p w:rsidR="00B90692" w:rsidRPr="00B90692" w:rsidRDefault="00B90692" w:rsidP="00B90692">
      <w:pPr>
        <w:jc w:val="center"/>
        <w:rPr>
          <w:rFonts w:eastAsia="Calibri"/>
          <w:b/>
          <w:bCs/>
          <w:szCs w:val="28"/>
          <w:lang w:eastAsia="en-US"/>
        </w:rPr>
      </w:pPr>
    </w:p>
    <w:p w:rsidR="00B90692" w:rsidRPr="00B90692" w:rsidRDefault="00B90692" w:rsidP="00B90692">
      <w:pPr>
        <w:ind w:firstLine="709"/>
        <w:jc w:val="both"/>
        <w:rPr>
          <w:rFonts w:eastAsia="Calibri"/>
          <w:bCs/>
          <w:szCs w:val="28"/>
          <w:lang w:eastAsia="en-US"/>
        </w:rPr>
      </w:pPr>
      <w:r w:rsidRPr="00B90692">
        <w:rPr>
          <w:rFonts w:eastAsia="Calibri"/>
          <w:bCs/>
          <w:szCs w:val="28"/>
          <w:lang w:eastAsia="en-US"/>
        </w:rPr>
        <w:t>Дума Александровского муниципального округа Пермского края объявляет о проведении конкурса по отбору кандидатур на должность главы муниципального округа – главы администрации Александровского муниципального округа (далее – конкурс).</w:t>
      </w:r>
    </w:p>
    <w:p w:rsidR="00B90692" w:rsidRPr="00B90692" w:rsidRDefault="00B90692" w:rsidP="00B90692">
      <w:pPr>
        <w:ind w:firstLine="709"/>
        <w:jc w:val="both"/>
        <w:rPr>
          <w:rFonts w:eastAsia="Calibri"/>
          <w:bCs/>
          <w:szCs w:val="28"/>
          <w:lang w:eastAsia="en-US"/>
        </w:rPr>
      </w:pPr>
      <w:r w:rsidRPr="00B90692">
        <w:rPr>
          <w:rFonts w:eastAsia="Calibri"/>
          <w:bCs/>
          <w:szCs w:val="28"/>
          <w:lang w:eastAsia="en-US"/>
        </w:rPr>
        <w:t>Конкурс проводится конкурсной комиссией по отбору кандидатур на должность главы муниципального округа – главы администрации Александровского муниципального округа 01 апреля 2021 года в 11 часов 30 минут.</w:t>
      </w:r>
    </w:p>
    <w:p w:rsidR="00B90692" w:rsidRPr="00B90692" w:rsidRDefault="00B90692" w:rsidP="00B90692">
      <w:pPr>
        <w:ind w:firstLine="709"/>
        <w:jc w:val="both"/>
        <w:rPr>
          <w:rFonts w:eastAsia="Calibri"/>
          <w:bCs/>
          <w:szCs w:val="28"/>
          <w:lang w:eastAsia="en-US"/>
        </w:rPr>
      </w:pPr>
      <w:r w:rsidRPr="00B90692">
        <w:rPr>
          <w:rFonts w:eastAsia="Calibri"/>
          <w:bCs/>
          <w:szCs w:val="28"/>
          <w:lang w:eastAsia="en-US"/>
        </w:rPr>
        <w:t>Место проведения конкурса: Пермский край, г. Александровск, ул. Ленина, 20а, этаж 4, актовый зал.</w:t>
      </w:r>
    </w:p>
    <w:p w:rsidR="00B90692" w:rsidRPr="00B90692" w:rsidRDefault="00B90692" w:rsidP="00B90692">
      <w:pPr>
        <w:ind w:firstLine="709"/>
        <w:jc w:val="both"/>
        <w:rPr>
          <w:rFonts w:eastAsia="Calibri"/>
          <w:bCs/>
          <w:szCs w:val="28"/>
          <w:lang w:eastAsia="en-US"/>
        </w:rPr>
      </w:pPr>
      <w:r w:rsidRPr="00B90692">
        <w:rPr>
          <w:rFonts w:eastAsia="Calibri"/>
          <w:bCs/>
          <w:szCs w:val="28"/>
          <w:lang w:eastAsia="en-US"/>
        </w:rPr>
        <w:t>Условия проведения конкурса определены Положением о порядке проведения конкурса по отбору кандидатур на должность главы муниципального округа – главы администрации Александровского муниципального округа, утвержденным решением Думы Александровского муниципального округа от 09.02.2021 № 147 (далее – Положение о конкурсе).</w:t>
      </w:r>
    </w:p>
    <w:p w:rsidR="00B90692" w:rsidRPr="00B90692" w:rsidRDefault="00B90692" w:rsidP="00B90692">
      <w:pPr>
        <w:ind w:firstLine="709"/>
        <w:jc w:val="both"/>
        <w:rPr>
          <w:rFonts w:eastAsia="Calibri"/>
          <w:bCs/>
          <w:szCs w:val="28"/>
          <w:lang w:eastAsia="en-US"/>
        </w:rPr>
      </w:pPr>
      <w:r w:rsidRPr="00B90692">
        <w:rPr>
          <w:rFonts w:eastAsia="Calibri"/>
          <w:bCs/>
          <w:szCs w:val="28"/>
          <w:lang w:eastAsia="en-US"/>
        </w:rPr>
        <w:t xml:space="preserve">В конкурсе вправе принимать участие лицо, достигшее на день проведения конкурса возраста, установленного действующим избирательным законодательством. </w:t>
      </w:r>
      <w:proofErr w:type="gramStart"/>
      <w:r w:rsidRPr="00B90692">
        <w:rPr>
          <w:rFonts w:eastAsia="Calibri"/>
          <w:bCs/>
          <w:szCs w:val="28"/>
          <w:lang w:eastAsia="en-US"/>
        </w:rPr>
        <w:t>Кандидатом на должность главы муниципального округа – главы администрации Александровского муниципального округа может быть зарегистрирован гражданин, который на день проведения конкурса не имеет в соответствии с Федеральным законом от 12.06.2002 № 67-ФЗ «Об основных гарантиях избирательных прав и права на участие в референдуме граждан Российской Федерации» ограничений пассивного избирательного права для избрания выборным должностным лицом местного самоуправления.</w:t>
      </w:r>
      <w:proofErr w:type="gramEnd"/>
      <w:r w:rsidRPr="00B90692">
        <w:rPr>
          <w:rFonts w:eastAsia="Calibri"/>
          <w:bCs/>
          <w:szCs w:val="28"/>
          <w:lang w:eastAsia="en-US"/>
        </w:rPr>
        <w:t xml:space="preserve"> Кандидатами на должность главы не могут являться члены конкурсной комиссии по отбору кандидатур на должность главы муниципального округа – главы администрации Александровского муниципального округа Пермского края.</w:t>
      </w:r>
    </w:p>
    <w:p w:rsidR="00B90692" w:rsidRPr="00B90692" w:rsidRDefault="00B90692" w:rsidP="00B90692">
      <w:pPr>
        <w:ind w:firstLine="709"/>
        <w:jc w:val="both"/>
        <w:rPr>
          <w:rFonts w:eastAsia="Calibri"/>
          <w:bCs/>
          <w:szCs w:val="28"/>
          <w:lang w:eastAsia="en-US"/>
        </w:rPr>
      </w:pPr>
      <w:r w:rsidRPr="00B90692">
        <w:rPr>
          <w:rFonts w:eastAsia="Calibri"/>
          <w:bCs/>
          <w:szCs w:val="28"/>
          <w:lang w:eastAsia="en-US"/>
        </w:rPr>
        <w:t xml:space="preserve">Форма проведения конкурса: конкурс-испытание при личном участии кандидата в форме изложения программы развития Александровского муниципального округа Пермского края, а также индивидуального собеседования. </w:t>
      </w:r>
    </w:p>
    <w:p w:rsidR="00B90692" w:rsidRPr="00B90692" w:rsidRDefault="00B90692" w:rsidP="00B90692">
      <w:pPr>
        <w:ind w:firstLine="709"/>
        <w:jc w:val="both"/>
        <w:rPr>
          <w:rFonts w:eastAsia="Calibri"/>
          <w:bCs/>
          <w:szCs w:val="28"/>
          <w:lang w:eastAsia="en-US"/>
        </w:rPr>
      </w:pPr>
      <w:r w:rsidRPr="00B90692">
        <w:rPr>
          <w:rFonts w:eastAsia="Calibri"/>
          <w:bCs/>
          <w:szCs w:val="28"/>
          <w:lang w:eastAsia="en-US"/>
        </w:rPr>
        <w:t>Перечень документов, представляемых кандидатами:</w:t>
      </w:r>
    </w:p>
    <w:p w:rsidR="00B90692" w:rsidRPr="00B90692" w:rsidRDefault="00B90692" w:rsidP="00B90692">
      <w:pPr>
        <w:ind w:firstLine="709"/>
        <w:jc w:val="both"/>
        <w:rPr>
          <w:rFonts w:eastAsia="Calibri"/>
          <w:bCs/>
          <w:szCs w:val="28"/>
          <w:lang w:eastAsia="en-US"/>
        </w:rPr>
      </w:pPr>
      <w:r w:rsidRPr="00B90692">
        <w:rPr>
          <w:rFonts w:eastAsia="Calibri"/>
          <w:bCs/>
          <w:szCs w:val="28"/>
          <w:lang w:eastAsia="en-US"/>
        </w:rPr>
        <w:t>1) личное заявление на участие в конкурсе и согласие на обработку персональных данных кандидата (приложение № 1 и № 2 к Положению о конкурсе);</w:t>
      </w:r>
    </w:p>
    <w:p w:rsidR="00B90692" w:rsidRPr="00B90692" w:rsidRDefault="00B90692" w:rsidP="00B90692">
      <w:pPr>
        <w:ind w:firstLine="709"/>
        <w:jc w:val="both"/>
        <w:rPr>
          <w:rFonts w:eastAsia="Calibri"/>
          <w:bCs/>
          <w:szCs w:val="28"/>
          <w:lang w:eastAsia="en-US"/>
        </w:rPr>
      </w:pPr>
      <w:r w:rsidRPr="00B90692">
        <w:rPr>
          <w:rFonts w:eastAsia="Calibri"/>
          <w:bCs/>
          <w:szCs w:val="28"/>
          <w:lang w:eastAsia="en-US"/>
        </w:rPr>
        <w:lastRenderedPageBreak/>
        <w:t>2) заполненная анкета по форме, утвержденной распоряжением Правительства Российской Федерации от 26.05.2005 № 667-р;</w:t>
      </w:r>
    </w:p>
    <w:p w:rsidR="00B90692" w:rsidRPr="00B90692" w:rsidRDefault="00B90692" w:rsidP="00B90692">
      <w:pPr>
        <w:ind w:firstLine="709"/>
        <w:jc w:val="both"/>
        <w:rPr>
          <w:rFonts w:eastAsia="Calibri"/>
          <w:bCs/>
          <w:szCs w:val="28"/>
          <w:lang w:eastAsia="en-US"/>
        </w:rPr>
      </w:pPr>
      <w:r w:rsidRPr="00B90692">
        <w:rPr>
          <w:rFonts w:eastAsia="Calibri"/>
          <w:bCs/>
          <w:szCs w:val="28"/>
          <w:lang w:eastAsia="en-US"/>
        </w:rPr>
        <w:t>3) паспорт или иной документ, удостоверяющий личность гражданина Российской Федерации;</w:t>
      </w:r>
    </w:p>
    <w:p w:rsidR="00B90692" w:rsidRPr="00B90692" w:rsidRDefault="00B90692" w:rsidP="00B90692">
      <w:pPr>
        <w:ind w:firstLine="709"/>
        <w:jc w:val="both"/>
        <w:rPr>
          <w:rFonts w:eastAsia="Calibri"/>
          <w:bCs/>
          <w:szCs w:val="28"/>
          <w:lang w:eastAsia="en-US"/>
        </w:rPr>
      </w:pPr>
      <w:r w:rsidRPr="00B90692">
        <w:rPr>
          <w:rFonts w:eastAsia="Calibri"/>
          <w:bCs/>
          <w:szCs w:val="28"/>
          <w:lang w:eastAsia="en-US"/>
        </w:rPr>
        <w:t>4) трудовая книжка (либо копия трудовой книжки, заверенной в установленном действующим законодательством порядке, либо иной документ, подтверждающий стаж работы);</w:t>
      </w:r>
    </w:p>
    <w:p w:rsidR="00B90692" w:rsidRPr="00B90692" w:rsidRDefault="00B90692" w:rsidP="00B90692">
      <w:pPr>
        <w:ind w:firstLine="709"/>
        <w:jc w:val="both"/>
        <w:rPr>
          <w:rFonts w:eastAsia="Calibri"/>
          <w:bCs/>
          <w:szCs w:val="28"/>
          <w:lang w:eastAsia="en-US"/>
        </w:rPr>
      </w:pPr>
      <w:r w:rsidRPr="00B90692">
        <w:rPr>
          <w:rFonts w:eastAsia="Calibri"/>
          <w:bCs/>
          <w:szCs w:val="28"/>
          <w:lang w:eastAsia="en-US"/>
        </w:rPr>
        <w:t>5) документы об образовании;</w:t>
      </w:r>
    </w:p>
    <w:p w:rsidR="00B90692" w:rsidRPr="00B90692" w:rsidRDefault="00B90692" w:rsidP="00B90692">
      <w:pPr>
        <w:ind w:firstLine="709"/>
        <w:jc w:val="both"/>
        <w:rPr>
          <w:rFonts w:eastAsia="Calibri"/>
          <w:bCs/>
          <w:szCs w:val="28"/>
          <w:lang w:eastAsia="en-US"/>
        </w:rPr>
      </w:pPr>
      <w:r w:rsidRPr="00B90692">
        <w:rPr>
          <w:rFonts w:eastAsia="Calibri"/>
          <w:bCs/>
          <w:szCs w:val="28"/>
          <w:lang w:eastAsia="en-US"/>
        </w:rPr>
        <w:t>6) документы воинского учета - для граждан, пребывающих в запасе, и лиц, подлежащих призыву на военную службу;</w:t>
      </w:r>
    </w:p>
    <w:p w:rsidR="00B90692" w:rsidRPr="00B90692" w:rsidRDefault="00B90692" w:rsidP="00B90692">
      <w:pPr>
        <w:ind w:firstLine="709"/>
        <w:jc w:val="both"/>
        <w:rPr>
          <w:rFonts w:eastAsia="Calibri"/>
          <w:bCs/>
          <w:szCs w:val="28"/>
          <w:lang w:eastAsia="en-US"/>
        </w:rPr>
      </w:pPr>
      <w:r w:rsidRPr="00B90692">
        <w:rPr>
          <w:rFonts w:eastAsia="Calibri"/>
          <w:bCs/>
          <w:szCs w:val="28"/>
          <w:lang w:eastAsia="en-US"/>
        </w:rPr>
        <w:t>7) справка о наличии (отсутствии) судимости и (или) факта уголовного преследования либо о прекращении уголовного преследования по реабилитирующим основаниям.</w:t>
      </w:r>
    </w:p>
    <w:p w:rsidR="00B90692" w:rsidRPr="00B90692" w:rsidRDefault="00B90692" w:rsidP="00B90692">
      <w:pPr>
        <w:ind w:firstLine="709"/>
        <w:jc w:val="both"/>
        <w:rPr>
          <w:rFonts w:eastAsia="Calibri"/>
          <w:bCs/>
          <w:szCs w:val="28"/>
          <w:lang w:eastAsia="en-US"/>
        </w:rPr>
      </w:pPr>
      <w:r w:rsidRPr="00B90692">
        <w:rPr>
          <w:rFonts w:eastAsia="Calibri"/>
          <w:bCs/>
          <w:szCs w:val="28"/>
          <w:lang w:eastAsia="en-US"/>
        </w:rPr>
        <w:t>По инициативе кандидата могут быть представлены документы о дополнительном профессиональном образовании, повышении квалификации, переподготовке, о присвоении ученой степени, ученого звания, характеристики, рекомендации и др.</w:t>
      </w:r>
    </w:p>
    <w:p w:rsidR="00B90692" w:rsidRPr="00B90692" w:rsidRDefault="00B90692" w:rsidP="00B90692">
      <w:pPr>
        <w:ind w:firstLine="709"/>
        <w:jc w:val="both"/>
        <w:rPr>
          <w:rFonts w:eastAsia="Calibri"/>
          <w:bCs/>
          <w:szCs w:val="28"/>
          <w:lang w:eastAsia="en-US"/>
        </w:rPr>
      </w:pPr>
      <w:r w:rsidRPr="00B90692">
        <w:rPr>
          <w:rFonts w:eastAsia="Calibri"/>
          <w:bCs/>
          <w:szCs w:val="28"/>
          <w:lang w:eastAsia="en-US"/>
        </w:rPr>
        <w:t xml:space="preserve">С документов, указанных в подпунктах 3-6, а в случае представления документов в конкурсную комиссию представителем кандидата, также с нотариально удостоверенной доверенности, изготавливаются копии, которые заверяются секретарем конкурсной комиссии, после чего оригиналы указанных документов возвращаются кандидату либо его представителю. </w:t>
      </w:r>
    </w:p>
    <w:p w:rsidR="00B90692" w:rsidRPr="00B90692" w:rsidRDefault="00B90692" w:rsidP="00B90692">
      <w:pPr>
        <w:ind w:firstLine="709"/>
        <w:jc w:val="both"/>
        <w:rPr>
          <w:rFonts w:eastAsia="Calibri"/>
          <w:bCs/>
          <w:szCs w:val="28"/>
          <w:lang w:eastAsia="en-US"/>
        </w:rPr>
      </w:pPr>
      <w:r w:rsidRPr="00B90692">
        <w:rPr>
          <w:rFonts w:eastAsia="Calibri"/>
          <w:bCs/>
          <w:szCs w:val="28"/>
          <w:lang w:eastAsia="en-US"/>
        </w:rPr>
        <w:t>Срок предоставления документов, необходимых для участия в конкурсе, с 24 февраля 2021 года по 25 марта 2021 года, до 16.00 часов по местному времени.</w:t>
      </w:r>
    </w:p>
    <w:p w:rsidR="00B90692" w:rsidRPr="00B90692" w:rsidRDefault="00B90692" w:rsidP="00B90692">
      <w:pPr>
        <w:ind w:firstLine="709"/>
        <w:jc w:val="both"/>
        <w:rPr>
          <w:rFonts w:eastAsia="Calibri"/>
          <w:bCs/>
          <w:szCs w:val="28"/>
          <w:lang w:eastAsia="en-US"/>
        </w:rPr>
      </w:pPr>
      <w:r w:rsidRPr="00B90692">
        <w:rPr>
          <w:rFonts w:eastAsia="Calibri"/>
          <w:bCs/>
          <w:szCs w:val="28"/>
          <w:lang w:eastAsia="en-US"/>
        </w:rPr>
        <w:t>Документы для участия в конкурсе представляются в конкурсную комиссию кандидатом лично либо через своего представителя по нотариально удостоверенной доверенности по адресу: Пермский край, г. Александровск, ул. Ленина, 20а, кабинет № 28. По указанному адресу кандидаты также могут ознакомиться с нормативными правовыми актами, регламентирующими порядок проведения конкурса и получить бланки документов установленного образца.</w:t>
      </w:r>
    </w:p>
    <w:p w:rsidR="00B90692" w:rsidRPr="00B90692" w:rsidRDefault="00B90692" w:rsidP="00B90692">
      <w:pPr>
        <w:ind w:firstLine="709"/>
        <w:jc w:val="both"/>
        <w:rPr>
          <w:rFonts w:eastAsia="Calibri"/>
          <w:bCs/>
          <w:szCs w:val="28"/>
          <w:lang w:eastAsia="en-US"/>
        </w:rPr>
      </w:pPr>
      <w:r w:rsidRPr="00B90692">
        <w:rPr>
          <w:rFonts w:eastAsia="Calibri"/>
          <w:bCs/>
          <w:szCs w:val="28"/>
          <w:lang w:eastAsia="en-US"/>
        </w:rPr>
        <w:t>Прием документов от кандидатов и их представителей осуществляется в рабочие дни с 9.00 часов до 16.00 часов с перерывом на обед с 12.00 часов до 13.00 часов.</w:t>
      </w:r>
    </w:p>
    <w:p w:rsidR="00B90692" w:rsidRPr="00B90692" w:rsidRDefault="00B90692" w:rsidP="00B90692">
      <w:pPr>
        <w:ind w:firstLine="709"/>
        <w:jc w:val="both"/>
        <w:rPr>
          <w:rFonts w:eastAsia="Calibri"/>
          <w:bCs/>
          <w:szCs w:val="28"/>
          <w:lang w:eastAsia="en-US"/>
        </w:rPr>
      </w:pPr>
      <w:r w:rsidRPr="00B90692">
        <w:rPr>
          <w:rFonts w:eastAsia="Calibri"/>
          <w:bCs/>
          <w:szCs w:val="28"/>
          <w:lang w:eastAsia="en-US"/>
        </w:rPr>
        <w:t>Все необходимые бланки установленного образца и справочная информация для кандидатов размещена на официальном сайте органа местного самоуправления «Александровский муниципальный район Пермского края» www.aleksraion.ru (в разделе «Дума Александровского муниципального округа») и (или) на официальном сайте губернатора Пермского края (</w:t>
      </w:r>
      <w:hyperlink r:id="rId10" w:history="1">
        <w:r w:rsidRPr="00B90692">
          <w:rPr>
            <w:rFonts w:eastAsia="Calibri"/>
            <w:bCs/>
            <w:szCs w:val="28"/>
            <w:lang w:eastAsia="en-US"/>
          </w:rPr>
          <w:t>https://www.permkrai.ru/</w:t>
        </w:r>
      </w:hyperlink>
      <w:r w:rsidRPr="00B90692">
        <w:rPr>
          <w:rFonts w:eastAsia="Calibri"/>
          <w:bCs/>
          <w:szCs w:val="28"/>
          <w:lang w:eastAsia="en-US"/>
        </w:rPr>
        <w:t>).</w:t>
      </w:r>
    </w:p>
    <w:p w:rsidR="00B90692" w:rsidRPr="00B90692" w:rsidRDefault="00B90692" w:rsidP="00B90692">
      <w:pPr>
        <w:ind w:firstLine="709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90692">
        <w:rPr>
          <w:rFonts w:eastAsia="Calibri"/>
          <w:bCs/>
          <w:szCs w:val="28"/>
          <w:lang w:eastAsia="en-US"/>
        </w:rPr>
        <w:t>Телефон для справок: 8 (34274) 35715</w:t>
      </w:r>
      <w:bookmarkStart w:id="1" w:name="Par59"/>
      <w:bookmarkEnd w:id="1"/>
    </w:p>
    <w:p w:rsidR="00B90692" w:rsidRDefault="00B90692" w:rsidP="00B02C3C">
      <w:pPr>
        <w:jc w:val="both"/>
        <w:rPr>
          <w:bCs/>
        </w:rPr>
      </w:pPr>
    </w:p>
    <w:sectPr w:rsidR="00B90692" w:rsidSect="00A4080E">
      <w:headerReference w:type="even" r:id="rId11"/>
      <w:headerReference w:type="default" r:id="rId12"/>
      <w:footerReference w:type="default" r:id="rId13"/>
      <w:footerReference w:type="first" r:id="rId14"/>
      <w:type w:val="continuous"/>
      <w:pgSz w:w="11907" w:h="16840" w:code="9"/>
      <w:pgMar w:top="1134" w:right="567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361" w:rsidRDefault="00FE2361">
      <w:r>
        <w:separator/>
      </w:r>
    </w:p>
  </w:endnote>
  <w:endnote w:type="continuationSeparator" w:id="0">
    <w:p w:rsidR="00FE2361" w:rsidRDefault="00FE2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253" w:rsidRDefault="00B12253">
    <w:pPr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253" w:rsidRDefault="00B12253">
    <w:pPr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361" w:rsidRDefault="00FE2361">
      <w:r>
        <w:separator/>
      </w:r>
    </w:p>
  </w:footnote>
  <w:footnote w:type="continuationSeparator" w:id="0">
    <w:p w:rsidR="00FE2361" w:rsidRDefault="00FE23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253" w:rsidRDefault="000F7BC6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12253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12253" w:rsidRDefault="00B1225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253" w:rsidRDefault="000F7BC6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12253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A92978">
      <w:rPr>
        <w:rStyle w:val="ac"/>
        <w:noProof/>
      </w:rPr>
      <w:t>2</w:t>
    </w:r>
    <w:r>
      <w:rPr>
        <w:rStyle w:val="ac"/>
      </w:rPr>
      <w:fldChar w:fldCharType="end"/>
    </w:r>
  </w:p>
  <w:p w:rsidR="00B12253" w:rsidRDefault="00B1225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66278E"/>
    <w:multiLevelType w:val="hybridMultilevel"/>
    <w:tmpl w:val="FE00C896"/>
    <w:lvl w:ilvl="0" w:tplc="948AEB72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B1C"/>
    <w:rsid w:val="000107D0"/>
    <w:rsid w:val="00031EB5"/>
    <w:rsid w:val="000320E4"/>
    <w:rsid w:val="000334C9"/>
    <w:rsid w:val="0007358C"/>
    <w:rsid w:val="000A1018"/>
    <w:rsid w:val="000A1249"/>
    <w:rsid w:val="000F7BC6"/>
    <w:rsid w:val="00122FA1"/>
    <w:rsid w:val="00136C19"/>
    <w:rsid w:val="001450B8"/>
    <w:rsid w:val="001617A8"/>
    <w:rsid w:val="00191FB7"/>
    <w:rsid w:val="001D1569"/>
    <w:rsid w:val="00272A91"/>
    <w:rsid w:val="0028108D"/>
    <w:rsid w:val="0028655A"/>
    <w:rsid w:val="00290178"/>
    <w:rsid w:val="002A1714"/>
    <w:rsid w:val="002E0EAA"/>
    <w:rsid w:val="002E7887"/>
    <w:rsid w:val="00304723"/>
    <w:rsid w:val="0030696B"/>
    <w:rsid w:val="00312CFE"/>
    <w:rsid w:val="0035360C"/>
    <w:rsid w:val="00353DEB"/>
    <w:rsid w:val="003807C0"/>
    <w:rsid w:val="003D1F47"/>
    <w:rsid w:val="003D3930"/>
    <w:rsid w:val="003E5046"/>
    <w:rsid w:val="004108A0"/>
    <w:rsid w:val="004448E6"/>
    <w:rsid w:val="00473A0D"/>
    <w:rsid w:val="00482187"/>
    <w:rsid w:val="004F68BF"/>
    <w:rsid w:val="00534011"/>
    <w:rsid w:val="0053612B"/>
    <w:rsid w:val="005438E0"/>
    <w:rsid w:val="005505FE"/>
    <w:rsid w:val="00552ADF"/>
    <w:rsid w:val="005B3884"/>
    <w:rsid w:val="006333E0"/>
    <w:rsid w:val="006D443E"/>
    <w:rsid w:val="00736B92"/>
    <w:rsid w:val="00761D5E"/>
    <w:rsid w:val="00786706"/>
    <w:rsid w:val="007E5F58"/>
    <w:rsid w:val="007F5F8D"/>
    <w:rsid w:val="00861BE3"/>
    <w:rsid w:val="00875736"/>
    <w:rsid w:val="00880BBD"/>
    <w:rsid w:val="008A300E"/>
    <w:rsid w:val="008C41D1"/>
    <w:rsid w:val="008E0D07"/>
    <w:rsid w:val="00946A6E"/>
    <w:rsid w:val="00973EE1"/>
    <w:rsid w:val="0097587F"/>
    <w:rsid w:val="00983927"/>
    <w:rsid w:val="009B6891"/>
    <w:rsid w:val="009D34A4"/>
    <w:rsid w:val="009E48FD"/>
    <w:rsid w:val="00A20CAB"/>
    <w:rsid w:val="00A4080E"/>
    <w:rsid w:val="00A7019E"/>
    <w:rsid w:val="00A92978"/>
    <w:rsid w:val="00AB61AD"/>
    <w:rsid w:val="00AD5B1C"/>
    <w:rsid w:val="00B02C3C"/>
    <w:rsid w:val="00B12253"/>
    <w:rsid w:val="00B17F20"/>
    <w:rsid w:val="00B66C87"/>
    <w:rsid w:val="00B90692"/>
    <w:rsid w:val="00C11CD6"/>
    <w:rsid w:val="00C76D98"/>
    <w:rsid w:val="00C97BDE"/>
    <w:rsid w:val="00CB0CD4"/>
    <w:rsid w:val="00D46398"/>
    <w:rsid w:val="00D51DC3"/>
    <w:rsid w:val="00D712A8"/>
    <w:rsid w:val="00DA04AD"/>
    <w:rsid w:val="00DA24F6"/>
    <w:rsid w:val="00DB3748"/>
    <w:rsid w:val="00DF4430"/>
    <w:rsid w:val="00E246F5"/>
    <w:rsid w:val="00E614D0"/>
    <w:rsid w:val="00E7118C"/>
    <w:rsid w:val="00E8211E"/>
    <w:rsid w:val="00EB400D"/>
    <w:rsid w:val="00F34240"/>
    <w:rsid w:val="00F46037"/>
    <w:rsid w:val="00F5332F"/>
    <w:rsid w:val="00F919B8"/>
    <w:rsid w:val="00FB3EBE"/>
    <w:rsid w:val="00FC0FBD"/>
    <w:rsid w:val="00FC50FC"/>
    <w:rsid w:val="00FD415B"/>
    <w:rsid w:val="00FE2361"/>
    <w:rsid w:val="00FE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5F8D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link w:val="a4"/>
    <w:rsid w:val="007F5F8D"/>
    <w:rPr>
      <w:sz w:val="28"/>
    </w:rPr>
  </w:style>
  <w:style w:type="character" w:customStyle="1" w:styleId="10">
    <w:name w:val="Заголовок 1 Знак"/>
    <w:link w:val="1"/>
    <w:rsid w:val="007F5F8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7F5F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5F8D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link w:val="a4"/>
    <w:rsid w:val="007F5F8D"/>
    <w:rPr>
      <w:sz w:val="28"/>
    </w:rPr>
  </w:style>
  <w:style w:type="character" w:customStyle="1" w:styleId="10">
    <w:name w:val="Заголовок 1 Знак"/>
    <w:link w:val="1"/>
    <w:rsid w:val="007F5F8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7F5F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37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permkra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leksraion.ru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_ZS\&#1056;&#1077;&#1096;&#1077;&#1085;&#1080;&#1103;\&#1064;&#1072;&#1073;&#1083;&#1086;&#1085;%20&#1088;&#1077;&#1096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решения</Template>
  <TotalTime>70</TotalTime>
  <Pages>4</Pages>
  <Words>1103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7382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</dc:creator>
  <cp:keywords/>
  <cp:lastModifiedBy>ZS-G</cp:lastModifiedBy>
  <cp:revision>9</cp:revision>
  <cp:lastPrinted>2021-02-16T05:27:00Z</cp:lastPrinted>
  <dcterms:created xsi:type="dcterms:W3CDTF">2021-02-16T03:54:00Z</dcterms:created>
  <dcterms:modified xsi:type="dcterms:W3CDTF">2021-02-16T12:06:00Z</dcterms:modified>
</cp:coreProperties>
</file>