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F0" w:rsidRDefault="007436F0" w:rsidP="0039599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436F0">
        <w:rPr>
          <w:noProof/>
        </w:rPr>
        <w:drawing>
          <wp:inline distT="0" distB="0" distL="0" distR="0">
            <wp:extent cx="7334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686" w:rsidRDefault="008D1686" w:rsidP="007436F0">
      <w:pPr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7436F0">
        <w:rPr>
          <w:b/>
          <w:sz w:val="28"/>
          <w:szCs w:val="28"/>
        </w:rPr>
        <w:t>А</w:t>
      </w:r>
    </w:p>
    <w:p w:rsidR="00395999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8D1686" w:rsidRDefault="008D1686" w:rsidP="00395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:rsidR="007436F0" w:rsidRDefault="007436F0" w:rsidP="00395999">
      <w:pPr>
        <w:jc w:val="center"/>
        <w:rPr>
          <w:b/>
          <w:sz w:val="28"/>
          <w:szCs w:val="28"/>
        </w:rPr>
      </w:pPr>
    </w:p>
    <w:p w:rsidR="007436F0" w:rsidRPr="0002715C" w:rsidRDefault="007436F0" w:rsidP="003959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395999" w:rsidRPr="007436F0" w:rsidRDefault="00395999" w:rsidP="007436F0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</w:p>
    <w:p w:rsidR="00395999" w:rsidRPr="0002715C" w:rsidRDefault="00A079E5" w:rsidP="00395999">
      <w:pPr>
        <w:rPr>
          <w:sz w:val="28"/>
          <w:szCs w:val="28"/>
        </w:rPr>
      </w:pPr>
      <w:r w:rsidRPr="00A079E5">
        <w:rPr>
          <w:sz w:val="28"/>
          <w:szCs w:val="28"/>
          <w:u w:val="single"/>
        </w:rPr>
        <w:t>26.11.2020 г.</w:t>
      </w:r>
      <w:r w:rsidR="00395999" w:rsidRPr="0002715C">
        <w:rPr>
          <w:sz w:val="28"/>
          <w:szCs w:val="28"/>
        </w:rPr>
        <w:tab/>
      </w:r>
      <w:r w:rsidR="00395999" w:rsidRPr="0002715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395999" w:rsidRPr="0002715C">
        <w:rPr>
          <w:sz w:val="28"/>
          <w:szCs w:val="28"/>
        </w:rPr>
        <w:tab/>
      </w:r>
      <w:r w:rsidR="00395999" w:rsidRPr="0002715C">
        <w:rPr>
          <w:sz w:val="28"/>
          <w:szCs w:val="28"/>
        </w:rPr>
        <w:tab/>
      </w:r>
      <w:r w:rsidR="00395999" w:rsidRPr="0002715C">
        <w:rPr>
          <w:sz w:val="28"/>
          <w:szCs w:val="28"/>
        </w:rPr>
        <w:tab/>
      </w:r>
      <w:r w:rsidR="00395999" w:rsidRPr="0002715C">
        <w:rPr>
          <w:sz w:val="28"/>
          <w:szCs w:val="28"/>
        </w:rPr>
        <w:tab/>
      </w:r>
      <w:r w:rsidR="00395999" w:rsidRPr="0002715C">
        <w:rPr>
          <w:sz w:val="28"/>
          <w:szCs w:val="28"/>
        </w:rPr>
        <w:tab/>
        <w:t>№</w:t>
      </w:r>
      <w:r w:rsidR="00395999" w:rsidRPr="0002715C"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FC25D7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752850" cy="828675"/>
                <wp:effectExtent l="0" t="0" r="0" b="952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395999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A6607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4657E">
                              <w:rPr>
                                <w:b/>
                                <w:szCs w:val="28"/>
                              </w:rPr>
                              <w:t>назначении исполняющего полномочия главы муниципального округа – главы администрации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5pt;width:295.5pt;height:65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" stroked="f">
                <v:textbox>
                  <w:txbxContent>
                    <w:p w:rsidR="00395999" w:rsidRPr="009832A6" w:rsidRDefault="00395999" w:rsidP="00395999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A6607E">
                        <w:rPr>
                          <w:b/>
                          <w:szCs w:val="28"/>
                        </w:rPr>
                        <w:t xml:space="preserve"> </w:t>
                      </w:r>
                      <w:r w:rsidR="0094657E">
                        <w:rPr>
                          <w:b/>
                          <w:szCs w:val="28"/>
                        </w:rPr>
                        <w:t>назначении исполняющего полномочия главы муниципального округа – главы администрации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7436F0">
      <w:pPr>
        <w:spacing w:before="100" w:beforeAutospacing="1" w:after="100" w:afterAutospacing="1"/>
        <w:jc w:val="both"/>
        <w:rPr>
          <w:sz w:val="16"/>
          <w:szCs w:val="32"/>
        </w:rPr>
      </w:pPr>
    </w:p>
    <w:p w:rsidR="00395999" w:rsidRPr="00A6607E" w:rsidRDefault="00395999" w:rsidP="00395999">
      <w:pPr>
        <w:autoSpaceDE w:val="0"/>
        <w:autoSpaceDN w:val="0"/>
        <w:adjustRightInd w:val="0"/>
        <w:ind w:firstLine="708"/>
        <w:jc w:val="both"/>
      </w:pPr>
      <w:r w:rsidRPr="00A6607E">
        <w:t xml:space="preserve">В соответствии </w:t>
      </w:r>
      <w:r w:rsidR="00A6607E" w:rsidRPr="00A6607E">
        <w:t xml:space="preserve">с Федеральным </w:t>
      </w:r>
      <w:hyperlink r:id="rId7" w:history="1">
        <w:r w:rsidR="00A6607E" w:rsidRPr="00A6607E">
          <w:t>законом</w:t>
        </w:r>
      </w:hyperlink>
      <w:r w:rsidR="00A6607E" w:rsidRPr="00A6607E">
        <w:t xml:space="preserve"> от 06.10.2003 № 131-ФЗ «Об общих принципах организации местного самоуправления в Российской Федерации»</w:t>
      </w:r>
      <w:r w:rsidR="00A6607E" w:rsidRPr="00A6607E">
        <w:rPr>
          <w:lang w:eastAsia="en-US"/>
        </w:rPr>
        <w:t xml:space="preserve">, </w:t>
      </w:r>
      <w:r w:rsidRPr="00A6607E">
        <w:t>Дума Александровского муниципального округа</w:t>
      </w:r>
    </w:p>
    <w:p w:rsidR="00395999" w:rsidRPr="00A6607E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A6607E">
        <w:rPr>
          <w:b/>
          <w:caps/>
        </w:rPr>
        <w:t>решает:</w:t>
      </w:r>
    </w:p>
    <w:p w:rsidR="00A6607E" w:rsidRPr="00A6607E" w:rsidRDefault="00A6607E" w:rsidP="00636F59">
      <w:pPr>
        <w:ind w:firstLine="540"/>
        <w:jc w:val="both"/>
      </w:pPr>
      <w:r w:rsidRPr="00A6607E">
        <w:t xml:space="preserve">1. </w:t>
      </w:r>
      <w:r w:rsidR="0094657E">
        <w:t xml:space="preserve">Назначить </w:t>
      </w:r>
      <w:r w:rsidR="00591428">
        <w:t>Белобаржевского Владимира Александровича</w:t>
      </w:r>
      <w:r w:rsidR="0094657E">
        <w:t xml:space="preserve"> исполняющим полномочия главы муниципального округа – главы администрации Александровского муниципального округа в части подписания и обнародования нормативных правовых актов, принятых Думой Александровского муниципального округа, до дня вступления в должность главы муниципального округа – главы администрации Александровского муниципального округа, избранного Думой Александровского муниципального округа из числа кандидатов, представленных конкурсной комиссией по результатам конкурса</w:t>
      </w:r>
      <w:r w:rsidRPr="00A6607E">
        <w:t>.</w:t>
      </w:r>
    </w:p>
    <w:p w:rsidR="00636F59" w:rsidRDefault="00D023D6" w:rsidP="00636F59">
      <w:pPr>
        <w:ind w:firstLine="540"/>
        <w:jc w:val="both"/>
        <w:rPr>
          <w:rFonts w:eastAsia="Calibri"/>
          <w:lang w:eastAsia="en-US"/>
        </w:rPr>
      </w:pPr>
      <w:r w:rsidRPr="00751CDB">
        <w:t>2.</w:t>
      </w:r>
      <w:r w:rsidRPr="00751CDB">
        <w:rPr>
          <w:rFonts w:eastAsia="Calibri"/>
          <w:lang w:eastAsia="en-US"/>
        </w:rPr>
        <w:t xml:space="preserve"> </w:t>
      </w:r>
      <w:r w:rsidR="00636F59">
        <w:rPr>
          <w:rFonts w:eastAsia="Calibri"/>
          <w:lang w:eastAsia="en-US"/>
        </w:rPr>
        <w:t xml:space="preserve">Признать утратившим силу решение </w:t>
      </w:r>
      <w:r w:rsidR="0094657E">
        <w:rPr>
          <w:rFonts w:eastAsia="Calibri"/>
          <w:lang w:eastAsia="en-US"/>
        </w:rPr>
        <w:t>Думы</w:t>
      </w:r>
      <w:r w:rsidR="00636F59">
        <w:rPr>
          <w:rFonts w:eastAsia="Calibri"/>
          <w:lang w:eastAsia="en-US"/>
        </w:rPr>
        <w:t xml:space="preserve"> Александровского муниципального </w:t>
      </w:r>
      <w:r w:rsidR="0094657E">
        <w:rPr>
          <w:rFonts w:eastAsia="Calibri"/>
          <w:lang w:eastAsia="en-US"/>
        </w:rPr>
        <w:t>округа</w:t>
      </w:r>
      <w:r w:rsidR="00636F59">
        <w:rPr>
          <w:rFonts w:eastAsia="Calibri"/>
          <w:lang w:eastAsia="en-US"/>
        </w:rPr>
        <w:t xml:space="preserve"> от </w:t>
      </w:r>
      <w:r w:rsidR="0094657E">
        <w:rPr>
          <w:rFonts w:eastAsia="Calibri"/>
          <w:lang w:eastAsia="en-US"/>
        </w:rPr>
        <w:t>16</w:t>
      </w:r>
      <w:r w:rsidR="00636F59">
        <w:rPr>
          <w:rFonts w:eastAsia="Calibri"/>
          <w:lang w:eastAsia="en-US"/>
        </w:rPr>
        <w:t>.</w:t>
      </w:r>
      <w:r w:rsidR="0094657E">
        <w:rPr>
          <w:rFonts w:eastAsia="Calibri"/>
          <w:lang w:eastAsia="en-US"/>
        </w:rPr>
        <w:t>10</w:t>
      </w:r>
      <w:r w:rsidR="00636F59">
        <w:rPr>
          <w:rFonts w:eastAsia="Calibri"/>
          <w:lang w:eastAsia="en-US"/>
        </w:rPr>
        <w:t>.201</w:t>
      </w:r>
      <w:r w:rsidR="0094657E">
        <w:rPr>
          <w:rFonts w:eastAsia="Calibri"/>
          <w:lang w:eastAsia="en-US"/>
        </w:rPr>
        <w:t>9 № 2</w:t>
      </w:r>
      <w:r w:rsidR="00636F59">
        <w:rPr>
          <w:rFonts w:eastAsia="Calibri"/>
          <w:lang w:eastAsia="en-US"/>
        </w:rPr>
        <w:t xml:space="preserve"> «</w:t>
      </w:r>
      <w:r w:rsidR="00636F59" w:rsidRPr="00636F59">
        <w:rPr>
          <w:rFonts w:eastAsia="Calibri"/>
          <w:lang w:eastAsia="en-US"/>
        </w:rPr>
        <w:t xml:space="preserve">О </w:t>
      </w:r>
      <w:r w:rsidR="0094657E" w:rsidRPr="0094657E">
        <w:rPr>
          <w:szCs w:val="28"/>
        </w:rPr>
        <w:t>назначении исполняющего полномочия главы муниципального округа – главы администрации Александровского муниципального округа</w:t>
      </w:r>
      <w:r w:rsidR="00636F59">
        <w:rPr>
          <w:rFonts w:eastAsia="Calibri"/>
          <w:lang w:eastAsia="en-US"/>
        </w:rPr>
        <w:t>».</w:t>
      </w:r>
    </w:p>
    <w:p w:rsidR="00D023D6" w:rsidRPr="00751CDB" w:rsidRDefault="00636F59" w:rsidP="00636F59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</w:t>
      </w:r>
      <w:r w:rsidR="00D023D6" w:rsidRPr="00751CDB">
        <w:rPr>
          <w:rFonts w:eastAsia="Calibri"/>
          <w:lang w:eastAsia="en-US"/>
        </w:rPr>
        <w:t xml:space="preserve">Опубликовать настоящее решение в газете «Боевой путь» </w:t>
      </w:r>
      <w:r w:rsidR="0082508F" w:rsidRPr="00497E30">
        <w:t xml:space="preserve">и разместить на сайте </w:t>
      </w:r>
      <w:r w:rsidR="0094657E">
        <w:rPr>
          <w:lang w:val="en-US"/>
        </w:rPr>
        <w:t>www</w:t>
      </w:r>
      <w:r w:rsidR="0094657E" w:rsidRPr="0094657E">
        <w:t>.</w:t>
      </w:r>
      <w:r w:rsidR="0082508F" w:rsidRPr="00497E30">
        <w:t>aleksraion.ru</w:t>
      </w:r>
      <w:r w:rsidR="00D023D6" w:rsidRPr="00751CDB">
        <w:rPr>
          <w:rFonts w:eastAsia="Calibri"/>
          <w:lang w:eastAsia="en-US"/>
        </w:rPr>
        <w:t>.</w:t>
      </w:r>
    </w:p>
    <w:p w:rsidR="00D023D6" w:rsidRPr="00751CDB" w:rsidRDefault="00636F59" w:rsidP="00636F59">
      <w:pPr>
        <w:ind w:firstLine="540"/>
        <w:jc w:val="both"/>
      </w:pPr>
      <w:r>
        <w:t>4</w:t>
      </w:r>
      <w:r w:rsidR="00D023D6" w:rsidRPr="00751CDB">
        <w:t xml:space="preserve">. Настоящее решение вступает в силу со дня </w:t>
      </w:r>
      <w:r w:rsidR="0094657E">
        <w:t>его принятия</w:t>
      </w:r>
      <w:r w:rsidR="00D023D6" w:rsidRPr="00751CDB">
        <w:t>.</w:t>
      </w:r>
    </w:p>
    <w:p w:rsidR="00D023D6" w:rsidRPr="0082508F" w:rsidRDefault="00D023D6" w:rsidP="00D023D6">
      <w:pPr>
        <w:ind w:firstLine="720"/>
        <w:jc w:val="both"/>
        <w:rPr>
          <w:sz w:val="28"/>
        </w:rPr>
      </w:pPr>
    </w:p>
    <w:p w:rsidR="00D023D6" w:rsidRPr="0082508F" w:rsidRDefault="00D023D6" w:rsidP="00D023D6">
      <w:pPr>
        <w:ind w:firstLine="720"/>
        <w:jc w:val="both"/>
        <w:rPr>
          <w:sz w:val="28"/>
        </w:rPr>
      </w:pPr>
    </w:p>
    <w:p w:rsidR="00D023D6" w:rsidRPr="00751CDB" w:rsidRDefault="00D023D6" w:rsidP="00D023D6">
      <w:pPr>
        <w:jc w:val="both"/>
      </w:pPr>
      <w:r w:rsidRPr="00751CDB">
        <w:t>Председатель</w:t>
      </w:r>
      <w:r w:rsidR="00B24529">
        <w:t>ствующий на заседании</w:t>
      </w:r>
      <w:r w:rsidRPr="00751CDB">
        <w:t xml:space="preserve"> Думы</w:t>
      </w:r>
    </w:p>
    <w:p w:rsidR="00D023D6" w:rsidRPr="00751CDB" w:rsidRDefault="00D023D6" w:rsidP="00D023D6">
      <w:pPr>
        <w:jc w:val="both"/>
      </w:pPr>
      <w:r w:rsidRPr="00751CDB">
        <w:t xml:space="preserve">Александровского муниципального округа                           </w:t>
      </w:r>
      <w:r w:rsidR="00B24529">
        <w:t xml:space="preserve">                              </w:t>
      </w:r>
      <w:r w:rsidR="00DC7CC9">
        <w:t xml:space="preserve">     </w:t>
      </w:r>
      <w:r w:rsidR="00B24529">
        <w:t>Д. В. Мельчаков</w:t>
      </w:r>
    </w:p>
    <w:p w:rsidR="00D023D6" w:rsidRDefault="00D023D6" w:rsidP="00D023D6">
      <w:pPr>
        <w:jc w:val="both"/>
      </w:pPr>
    </w:p>
    <w:p w:rsidR="0082508F" w:rsidRPr="00751CDB" w:rsidRDefault="0082508F" w:rsidP="00D023D6">
      <w:pPr>
        <w:jc w:val="both"/>
      </w:pPr>
    </w:p>
    <w:p w:rsidR="00A6607E" w:rsidRPr="0094657E" w:rsidRDefault="00A6607E" w:rsidP="008F2E0E">
      <w:pPr>
        <w:jc w:val="both"/>
      </w:pPr>
    </w:p>
    <w:sectPr w:rsidR="00A6607E" w:rsidRPr="0094657E" w:rsidSect="00A660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878FF"/>
    <w:rsid w:val="001F2997"/>
    <w:rsid w:val="00395999"/>
    <w:rsid w:val="00397B31"/>
    <w:rsid w:val="00510010"/>
    <w:rsid w:val="00591428"/>
    <w:rsid w:val="00636F59"/>
    <w:rsid w:val="00645432"/>
    <w:rsid w:val="007436F0"/>
    <w:rsid w:val="0082508F"/>
    <w:rsid w:val="0086393D"/>
    <w:rsid w:val="008D1686"/>
    <w:rsid w:val="008F2E0E"/>
    <w:rsid w:val="0094657E"/>
    <w:rsid w:val="009D2F63"/>
    <w:rsid w:val="00A079E5"/>
    <w:rsid w:val="00A6607E"/>
    <w:rsid w:val="00B24529"/>
    <w:rsid w:val="00B57D0C"/>
    <w:rsid w:val="00B730F9"/>
    <w:rsid w:val="00B76B3E"/>
    <w:rsid w:val="00B93D59"/>
    <w:rsid w:val="00BB11E4"/>
    <w:rsid w:val="00C518BD"/>
    <w:rsid w:val="00D023D6"/>
    <w:rsid w:val="00D63BCF"/>
    <w:rsid w:val="00DC7CC9"/>
    <w:rsid w:val="00DF3113"/>
    <w:rsid w:val="00E24223"/>
    <w:rsid w:val="00E83727"/>
    <w:rsid w:val="00F417FC"/>
    <w:rsid w:val="00FC1686"/>
    <w:rsid w:val="00FC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660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5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5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1754A85D31E930494AAD4D809933BCCDF0FCFF72E44790956F6E3BB08F71CA63AF0717A1B313F0193E811A87F048880AE23CC275E5D91E5S0W4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A393-955C-4D01-A860-1C81A6C8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2</cp:revision>
  <cp:lastPrinted>2020-12-20T15:13:00Z</cp:lastPrinted>
  <dcterms:created xsi:type="dcterms:W3CDTF">2021-02-02T04:46:00Z</dcterms:created>
  <dcterms:modified xsi:type="dcterms:W3CDTF">2021-02-02T04:46:00Z</dcterms:modified>
</cp:coreProperties>
</file>