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89" w:rsidRDefault="00E27A1F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2636874</wp:posOffset>
                </wp:positionV>
                <wp:extent cx="2966484" cy="1233377"/>
                <wp:effectExtent l="0" t="0" r="5715" b="508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484" cy="1233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FC1" w:rsidRPr="00404A4B" w:rsidRDefault="00A13FC1" w:rsidP="00A13FC1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404A4B">
                              <w:rPr>
                                <w:b/>
                                <w:szCs w:val="28"/>
                              </w:rPr>
                              <w:t>Об избрании главы муниципального округа – главы администрации Александровского муниципального округа Пермского края</w:t>
                            </w:r>
                          </w:p>
                          <w:p w:rsidR="00F33CDC" w:rsidRDefault="00F33CDC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C4D89" w:rsidRDefault="004C4D89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C4D89" w:rsidRDefault="004C4D89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4C4D89" w:rsidRPr="00F919B8" w:rsidRDefault="004C4D89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7.65pt;width:233.6pt;height:9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W9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" filled="f" stroked="f">
                <v:textbox inset="0,0,0,0">
                  <w:txbxContent>
                    <w:p w:rsidR="00A13FC1" w:rsidRPr="00404A4B" w:rsidRDefault="00A13FC1" w:rsidP="00A13FC1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404A4B">
                        <w:rPr>
                          <w:b/>
                          <w:szCs w:val="28"/>
                        </w:rPr>
                        <w:t>Об избрании главы муниципального округа – главы администрации Александровского муниципального округа Пермского края</w:t>
                      </w:r>
                    </w:p>
                    <w:p w:rsidR="00F33CDC" w:rsidRDefault="00F33CDC" w:rsidP="008E0D07">
                      <w:pPr>
                        <w:rPr>
                          <w:szCs w:val="28"/>
                        </w:rPr>
                      </w:pPr>
                    </w:p>
                    <w:p w:rsidR="004C4D89" w:rsidRDefault="004C4D89" w:rsidP="008E0D07">
                      <w:pPr>
                        <w:rPr>
                          <w:szCs w:val="28"/>
                        </w:rPr>
                      </w:pPr>
                    </w:p>
                    <w:p w:rsidR="004C4D89" w:rsidRDefault="004C4D89" w:rsidP="008E0D07">
                      <w:pPr>
                        <w:rPr>
                          <w:szCs w:val="28"/>
                        </w:rPr>
                      </w:pPr>
                    </w:p>
                    <w:p w:rsidR="004C4D89" w:rsidRPr="00F919B8" w:rsidRDefault="004C4D89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E27A1F" w:rsidRDefault="00E27A1F" w:rsidP="00F5332F">
      <w:pPr>
        <w:rPr>
          <w:bCs/>
        </w:rPr>
      </w:pPr>
    </w:p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F33CD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25C2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</w:t>
                            </w:r>
                            <w:r w:rsidR="00A13FC1">
                              <w:rPr>
                                <w:b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F33CD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25C20">
                        <w:rPr>
                          <w:b/>
                          <w:szCs w:val="28"/>
                        </w:rPr>
                        <w:t>1</w:t>
                      </w:r>
                      <w:r>
                        <w:rPr>
                          <w:b/>
                          <w:szCs w:val="28"/>
                        </w:rPr>
                        <w:t>5</w:t>
                      </w:r>
                      <w:r w:rsidR="00A13FC1">
                        <w:rPr>
                          <w:b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CF240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A13FC1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A13FC1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CF240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</w:t>
                      </w:r>
                      <w:r w:rsidR="00A13FC1">
                        <w:rPr>
                          <w:b/>
                          <w:szCs w:val="28"/>
                        </w:rPr>
                        <w:t>1</w:t>
                      </w:r>
                      <w:r w:rsidR="00F33CDC" w:rsidRPr="00BA0156">
                        <w:rPr>
                          <w:b/>
                          <w:szCs w:val="28"/>
                        </w:rPr>
                        <w:t>.</w:t>
                      </w:r>
                      <w:r w:rsidR="00F33CDC">
                        <w:rPr>
                          <w:b/>
                          <w:szCs w:val="28"/>
                        </w:rPr>
                        <w:t>0</w:t>
                      </w:r>
                      <w:r w:rsidR="00A13FC1">
                        <w:rPr>
                          <w:b/>
                          <w:szCs w:val="28"/>
                        </w:rPr>
                        <w:t>4</w:t>
                      </w:r>
                      <w:r w:rsidR="00F33CDC" w:rsidRPr="00BA0156">
                        <w:rPr>
                          <w:b/>
                          <w:szCs w:val="28"/>
                        </w:rPr>
                        <w:t>.202</w:t>
                      </w:r>
                      <w:r w:rsidR="00F33CDC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59B" w:rsidRPr="00645886" w:rsidRDefault="00A13FC1" w:rsidP="003B759B">
      <w:pPr>
        <w:spacing w:before="100" w:beforeAutospacing="1" w:after="100" w:afterAutospacing="1"/>
        <w:jc w:val="both"/>
        <w:rPr>
          <w:szCs w:val="28"/>
        </w:rPr>
      </w:pPr>
      <w:r w:rsidRPr="00404A4B">
        <w:t>На основании статьи 36 Федерального закона Российской Федерации от 06.10.2003 № 131-ФЗ «Об общих принципах организации местного самоуправления в Российской Федерации», закона Пермского края от 26.11.2014 №  401-ПК «О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края», части 2 статьи 5 Закона Пермского края от 27.05.2019 № 395-ПК «Об образовании нового муниципального образования Александровский муниципальный округ Пермского края», Устава Александровского муниципального округа Пермского края, Положения о порядке проведения конкурса по отбору кандидатур на должность главы муниципального округа – главы администрации Александровского муниципального округа Пермского края, утвержденного решением Думы Александровского муниципального округа Пермского края от 09.02.2021 № 147</w:t>
      </w:r>
      <w:r>
        <w:t xml:space="preserve">, </w:t>
      </w:r>
      <w:r w:rsidR="003B759B" w:rsidRPr="00645886">
        <w:rPr>
          <w:szCs w:val="28"/>
        </w:rPr>
        <w:t>Дума Александровского муниципального округа</w:t>
      </w:r>
    </w:p>
    <w:p w:rsidR="003B759B" w:rsidRPr="00645886" w:rsidRDefault="003B759B" w:rsidP="003B759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45886">
        <w:rPr>
          <w:b/>
          <w:caps/>
          <w:szCs w:val="28"/>
        </w:rPr>
        <w:t>решает:</w:t>
      </w:r>
    </w:p>
    <w:p w:rsidR="00A13FC1" w:rsidRPr="00404A4B" w:rsidRDefault="00A13FC1" w:rsidP="00A13FC1">
      <w:pPr>
        <w:ind w:firstLine="709"/>
        <w:jc w:val="both"/>
      </w:pPr>
      <w:r w:rsidRPr="00404A4B">
        <w:t xml:space="preserve">1. Избрать главой муниципального округа – главой администрации Александровского муниципального округа Пермского края </w:t>
      </w:r>
      <w:r w:rsidR="004C4D89">
        <w:t>–</w:t>
      </w:r>
      <w:r w:rsidRPr="00404A4B">
        <w:t xml:space="preserve"> </w:t>
      </w:r>
      <w:r w:rsidR="004C4D89">
        <w:t>Лаврову Ольгу Эдуардовну</w:t>
      </w:r>
      <w:r w:rsidRPr="00404A4B">
        <w:t>.</w:t>
      </w:r>
    </w:p>
    <w:p w:rsidR="00A13FC1" w:rsidRPr="00404A4B" w:rsidRDefault="00A13FC1" w:rsidP="00A13FC1">
      <w:pPr>
        <w:ind w:firstLine="709"/>
        <w:jc w:val="both"/>
      </w:pPr>
      <w:r w:rsidRPr="00404A4B">
        <w:t xml:space="preserve">2. Определить день вступления </w:t>
      </w:r>
      <w:r w:rsidR="004C4D89">
        <w:t>Лавровой Ольги Эдуардовны</w:t>
      </w:r>
      <w:r w:rsidRPr="00404A4B">
        <w:t xml:space="preserve"> в должность главы муниципального округа – главы администрации Александровского муниципального округа Пермского края «02» апреля 2021 года.</w:t>
      </w:r>
    </w:p>
    <w:p w:rsidR="00A13FC1" w:rsidRPr="00404A4B" w:rsidRDefault="00A13FC1" w:rsidP="00A13FC1">
      <w:pPr>
        <w:ind w:firstLine="709"/>
        <w:jc w:val="both"/>
      </w:pPr>
      <w:r w:rsidRPr="00404A4B">
        <w:t>3. Настоящее решение вступает в силу со дня его принятия.</w:t>
      </w:r>
    </w:p>
    <w:p w:rsidR="00E27A1F" w:rsidRDefault="00E27A1F" w:rsidP="00A13FC1">
      <w:pPr>
        <w:ind w:firstLine="709"/>
        <w:jc w:val="both"/>
      </w:pPr>
    </w:p>
    <w:p w:rsidR="00A13FC1" w:rsidRPr="00404A4B" w:rsidRDefault="00A13FC1" w:rsidP="00A13FC1">
      <w:pPr>
        <w:ind w:firstLine="709"/>
        <w:jc w:val="both"/>
      </w:pPr>
      <w:r w:rsidRPr="00404A4B">
        <w:lastRenderedPageBreak/>
        <w:t>4.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3F2144" w:rsidRDefault="003F2144" w:rsidP="003F2144">
      <w:pPr>
        <w:jc w:val="both"/>
        <w:rPr>
          <w:szCs w:val="28"/>
        </w:rPr>
      </w:pPr>
    </w:p>
    <w:p w:rsidR="003F2144" w:rsidRDefault="003F2144" w:rsidP="003F2144">
      <w:pPr>
        <w:jc w:val="both"/>
        <w:rPr>
          <w:szCs w:val="28"/>
        </w:rPr>
      </w:pPr>
    </w:p>
    <w:p w:rsidR="00543FBD" w:rsidRDefault="00543FBD" w:rsidP="003F2144">
      <w:pPr>
        <w:jc w:val="both"/>
        <w:rPr>
          <w:szCs w:val="28"/>
        </w:rPr>
      </w:pPr>
      <w:bookmarkStart w:id="0" w:name="_GoBack"/>
      <w:bookmarkEnd w:id="0"/>
    </w:p>
    <w:p w:rsidR="00F33CDC" w:rsidRPr="00F33CDC" w:rsidRDefault="00F33CDC" w:rsidP="00F33CDC">
      <w:pPr>
        <w:rPr>
          <w:szCs w:val="28"/>
        </w:rPr>
      </w:pPr>
      <w:r>
        <w:rPr>
          <w:szCs w:val="28"/>
        </w:rPr>
        <w:t xml:space="preserve">Председатель </w:t>
      </w:r>
      <w:r w:rsidRPr="00F33CDC">
        <w:rPr>
          <w:szCs w:val="28"/>
        </w:rPr>
        <w:t>Думы</w:t>
      </w:r>
      <w:r w:rsidRPr="00F33CDC">
        <w:rPr>
          <w:szCs w:val="28"/>
        </w:rPr>
        <w:br/>
        <w:t xml:space="preserve">Александровского муниципального округа                                      </w:t>
      </w:r>
      <w:r>
        <w:rPr>
          <w:szCs w:val="28"/>
        </w:rPr>
        <w:t xml:space="preserve">    </w:t>
      </w:r>
      <w:r w:rsidRPr="00F33CDC">
        <w:rPr>
          <w:szCs w:val="28"/>
        </w:rPr>
        <w:t xml:space="preserve"> Л.Н. Белецкая</w:t>
      </w:r>
    </w:p>
    <w:sectPr w:rsidR="00F33CDC" w:rsidRPr="00F33CDC" w:rsidSect="00543FBD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02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24" w:rsidRDefault="007A4524">
      <w:r>
        <w:separator/>
      </w:r>
    </w:p>
  </w:endnote>
  <w:endnote w:type="continuationSeparator" w:id="0">
    <w:p w:rsidR="007A4524" w:rsidRDefault="007A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24" w:rsidRDefault="007A4524">
      <w:r>
        <w:separator/>
      </w:r>
    </w:p>
  </w:footnote>
  <w:footnote w:type="continuationSeparator" w:id="0">
    <w:p w:rsidR="007A4524" w:rsidRDefault="007A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1DAF">
      <w:rPr>
        <w:rStyle w:val="ac"/>
        <w:noProof/>
      </w:rPr>
      <w:t>2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C1DAF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46AC"/>
    <w:rsid w:val="002E7887"/>
    <w:rsid w:val="00312CFE"/>
    <w:rsid w:val="0035360C"/>
    <w:rsid w:val="00353DEB"/>
    <w:rsid w:val="003807C0"/>
    <w:rsid w:val="003B759B"/>
    <w:rsid w:val="003D1C3A"/>
    <w:rsid w:val="003D3930"/>
    <w:rsid w:val="003E5046"/>
    <w:rsid w:val="003F2144"/>
    <w:rsid w:val="004108A0"/>
    <w:rsid w:val="004317F7"/>
    <w:rsid w:val="004448E6"/>
    <w:rsid w:val="00473A0D"/>
    <w:rsid w:val="00482187"/>
    <w:rsid w:val="004C4D89"/>
    <w:rsid w:val="004F68BF"/>
    <w:rsid w:val="00534011"/>
    <w:rsid w:val="0053612B"/>
    <w:rsid w:val="005438E0"/>
    <w:rsid w:val="00543FBD"/>
    <w:rsid w:val="005505FE"/>
    <w:rsid w:val="00552ADF"/>
    <w:rsid w:val="006333E0"/>
    <w:rsid w:val="006D443E"/>
    <w:rsid w:val="00725C20"/>
    <w:rsid w:val="0073347D"/>
    <w:rsid w:val="00736B92"/>
    <w:rsid w:val="00761D5E"/>
    <w:rsid w:val="0077445B"/>
    <w:rsid w:val="00786706"/>
    <w:rsid w:val="007A4524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13FC1"/>
    <w:rsid w:val="00A20CAB"/>
    <w:rsid w:val="00A7019E"/>
    <w:rsid w:val="00AB61AD"/>
    <w:rsid w:val="00B12253"/>
    <w:rsid w:val="00B15A31"/>
    <w:rsid w:val="00B17F20"/>
    <w:rsid w:val="00B50D05"/>
    <w:rsid w:val="00B66C87"/>
    <w:rsid w:val="00BA0156"/>
    <w:rsid w:val="00C11CD6"/>
    <w:rsid w:val="00C30E51"/>
    <w:rsid w:val="00C76D98"/>
    <w:rsid w:val="00C97BDE"/>
    <w:rsid w:val="00CB0CD4"/>
    <w:rsid w:val="00CE6EB2"/>
    <w:rsid w:val="00CF2407"/>
    <w:rsid w:val="00D51DC3"/>
    <w:rsid w:val="00D712A8"/>
    <w:rsid w:val="00DA24F6"/>
    <w:rsid w:val="00DB3748"/>
    <w:rsid w:val="00DF4430"/>
    <w:rsid w:val="00E202C6"/>
    <w:rsid w:val="00E246F5"/>
    <w:rsid w:val="00E27A1F"/>
    <w:rsid w:val="00E614D0"/>
    <w:rsid w:val="00E8211E"/>
    <w:rsid w:val="00EB400D"/>
    <w:rsid w:val="00F00E92"/>
    <w:rsid w:val="00F33CDC"/>
    <w:rsid w:val="00F34240"/>
    <w:rsid w:val="00F46037"/>
    <w:rsid w:val="00F5332F"/>
    <w:rsid w:val="00F70CAD"/>
    <w:rsid w:val="00F919B8"/>
    <w:rsid w:val="00FB3EBE"/>
    <w:rsid w:val="00FC0FBD"/>
    <w:rsid w:val="00FC32E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10</TotalTime>
  <Pages>2</Pages>
  <Words>188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ZS-G</cp:lastModifiedBy>
  <cp:revision>5</cp:revision>
  <cp:lastPrinted>2021-04-02T03:14:00Z</cp:lastPrinted>
  <dcterms:created xsi:type="dcterms:W3CDTF">2021-04-01T12:46:00Z</dcterms:created>
  <dcterms:modified xsi:type="dcterms:W3CDTF">2021-04-02T03:16:00Z</dcterms:modified>
</cp:coreProperties>
</file>