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88D" w:rsidRDefault="0042188D" w:rsidP="00302296">
      <w:pPr>
        <w:pStyle w:val="1"/>
      </w:pPr>
    </w:p>
    <w:p w:rsidR="0042188D"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rPr>
      </w:pP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УТВЕРЖДЕНА</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постановлением</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администрации</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proofErr w:type="spellStart"/>
      <w:r w:rsidRPr="00236147">
        <w:rPr>
          <w:sz w:val="28"/>
        </w:rPr>
        <w:t>Яйвинского</w:t>
      </w:r>
      <w:proofErr w:type="spellEnd"/>
      <w:r w:rsidRPr="00236147">
        <w:rPr>
          <w:sz w:val="28"/>
        </w:rPr>
        <w:t xml:space="preserve"> городского</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поселения</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от 16.12.2014 № 419</w:t>
      </w:r>
    </w:p>
    <w:p w:rsidR="00302296" w:rsidRDefault="00302296"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Pr>
          <w:sz w:val="28"/>
        </w:rPr>
        <w:t xml:space="preserve">Актуализирована </w:t>
      </w:r>
    </w:p>
    <w:p w:rsidR="00302296" w:rsidRDefault="00302296"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Pr>
          <w:sz w:val="28"/>
        </w:rPr>
        <w:t>постановлением администрацией</w:t>
      </w:r>
    </w:p>
    <w:p w:rsidR="00302296" w:rsidRDefault="00302296"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Pr>
          <w:sz w:val="28"/>
        </w:rPr>
        <w:t xml:space="preserve"> Александровского муниципального района</w:t>
      </w:r>
    </w:p>
    <w:p w:rsidR="0042188D" w:rsidRPr="00236147" w:rsidRDefault="00302296"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bookmarkStart w:id="0" w:name="_GoBack"/>
      <w:bookmarkEnd w:id="0"/>
      <w:r>
        <w:rPr>
          <w:sz w:val="28"/>
        </w:rPr>
        <w:t xml:space="preserve"> от __________ №__________</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СХЕМА</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теплоснабжения</w:t>
      </w:r>
      <w:r w:rsidR="00F52154" w:rsidRPr="00236147">
        <w:rPr>
          <w:b/>
          <w:i/>
          <w:sz w:val="48"/>
          <w:szCs w:val="48"/>
        </w:rPr>
        <w:t xml:space="preserve"> </w:t>
      </w:r>
      <w:r w:rsidRPr="00236147">
        <w:rPr>
          <w:b/>
          <w:i/>
          <w:sz w:val="48"/>
          <w:szCs w:val="48"/>
        </w:rPr>
        <w:t>рабочего</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поселка</w:t>
      </w:r>
      <w:r w:rsidR="00F52154" w:rsidRPr="00236147">
        <w:rPr>
          <w:b/>
          <w:i/>
          <w:sz w:val="48"/>
          <w:szCs w:val="48"/>
        </w:rPr>
        <w:t xml:space="preserve"> </w:t>
      </w:r>
      <w:r w:rsidRPr="00236147">
        <w:rPr>
          <w:b/>
          <w:i/>
          <w:sz w:val="48"/>
          <w:szCs w:val="48"/>
        </w:rPr>
        <w:t>Яйва</w:t>
      </w:r>
      <w:r w:rsidR="00F52154" w:rsidRPr="00236147">
        <w:rPr>
          <w:b/>
          <w:i/>
          <w:sz w:val="48"/>
          <w:szCs w:val="48"/>
        </w:rPr>
        <w:t xml:space="preserve"> </w:t>
      </w:r>
      <w:proofErr w:type="spellStart"/>
      <w:r w:rsidRPr="00236147">
        <w:rPr>
          <w:b/>
          <w:i/>
          <w:sz w:val="48"/>
          <w:szCs w:val="48"/>
        </w:rPr>
        <w:t>Яйвинского</w:t>
      </w:r>
      <w:proofErr w:type="spellEnd"/>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городского</w:t>
      </w:r>
      <w:r w:rsidR="00F52154" w:rsidRPr="00236147">
        <w:rPr>
          <w:b/>
          <w:i/>
          <w:sz w:val="48"/>
          <w:szCs w:val="48"/>
        </w:rPr>
        <w:t xml:space="preserve"> </w:t>
      </w:r>
      <w:r w:rsidRPr="00236147">
        <w:rPr>
          <w:b/>
          <w:i/>
          <w:sz w:val="48"/>
          <w:szCs w:val="48"/>
        </w:rPr>
        <w:t>поселения</w:t>
      </w:r>
      <w:r w:rsidR="00F52154" w:rsidRPr="00236147">
        <w:rPr>
          <w:b/>
          <w:i/>
          <w:sz w:val="48"/>
          <w:szCs w:val="48"/>
        </w:rPr>
        <w:t xml:space="preserve"> </w:t>
      </w:r>
      <w:r w:rsidRPr="00236147">
        <w:rPr>
          <w:b/>
          <w:i/>
          <w:sz w:val="48"/>
          <w:szCs w:val="48"/>
        </w:rPr>
        <w:t>на</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период</w:t>
      </w:r>
      <w:r w:rsidR="00F52154" w:rsidRPr="00236147">
        <w:rPr>
          <w:b/>
          <w:i/>
          <w:sz w:val="48"/>
          <w:szCs w:val="48"/>
        </w:rPr>
        <w:t xml:space="preserve"> </w:t>
      </w:r>
      <w:r w:rsidRPr="00236147">
        <w:rPr>
          <w:b/>
          <w:i/>
          <w:sz w:val="48"/>
          <w:szCs w:val="48"/>
        </w:rPr>
        <w:t>с</w:t>
      </w:r>
      <w:r w:rsidR="00F52154" w:rsidRPr="00236147">
        <w:rPr>
          <w:b/>
          <w:i/>
          <w:sz w:val="48"/>
          <w:szCs w:val="48"/>
        </w:rPr>
        <w:t xml:space="preserve"> </w:t>
      </w:r>
      <w:r w:rsidRPr="00236147">
        <w:rPr>
          <w:b/>
          <w:i/>
          <w:sz w:val="48"/>
          <w:szCs w:val="48"/>
        </w:rPr>
        <w:t>2014</w:t>
      </w:r>
      <w:r w:rsidR="00F52154" w:rsidRPr="00236147">
        <w:rPr>
          <w:b/>
          <w:i/>
          <w:sz w:val="48"/>
          <w:szCs w:val="48"/>
        </w:rPr>
        <w:t xml:space="preserve"> </w:t>
      </w:r>
      <w:r w:rsidRPr="00236147">
        <w:rPr>
          <w:b/>
          <w:i/>
          <w:sz w:val="48"/>
          <w:szCs w:val="48"/>
        </w:rPr>
        <w:t>по</w:t>
      </w:r>
      <w:r w:rsidR="00F52154" w:rsidRPr="00236147">
        <w:rPr>
          <w:b/>
          <w:i/>
          <w:sz w:val="48"/>
          <w:szCs w:val="48"/>
        </w:rPr>
        <w:t xml:space="preserve"> </w:t>
      </w:r>
      <w:r w:rsidRPr="00236147">
        <w:rPr>
          <w:b/>
          <w:i/>
          <w:sz w:val="48"/>
          <w:szCs w:val="48"/>
        </w:rPr>
        <w:t>20</w:t>
      </w:r>
      <w:r w:rsidR="00331E5B" w:rsidRPr="00236147">
        <w:rPr>
          <w:b/>
          <w:i/>
          <w:sz w:val="48"/>
          <w:szCs w:val="48"/>
        </w:rPr>
        <w:t>28</w:t>
      </w:r>
      <w:r w:rsidR="00F52154" w:rsidRPr="00236147">
        <w:rPr>
          <w:b/>
          <w:i/>
          <w:sz w:val="48"/>
          <w:szCs w:val="48"/>
        </w:rPr>
        <w:t xml:space="preserve"> </w:t>
      </w:r>
      <w:r w:rsidRPr="00236147">
        <w:rPr>
          <w:b/>
          <w:i/>
          <w:sz w:val="48"/>
          <w:szCs w:val="48"/>
        </w:rPr>
        <w:t>годы</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1134"/>
          <w:tab w:val="left" w:pos="3119"/>
        </w:tabs>
        <w:rPr>
          <w:sz w:val="28"/>
          <w:szCs w:val="28"/>
        </w:rPr>
      </w:pPr>
      <w:r w:rsidRPr="00236147">
        <w:rPr>
          <w:b/>
          <w:sz w:val="28"/>
          <w:szCs w:val="28"/>
        </w:rPr>
        <w:tab/>
      </w:r>
      <w:r w:rsidR="0042188D" w:rsidRPr="00236147">
        <w:rPr>
          <w:sz w:val="28"/>
          <w:szCs w:val="28"/>
        </w:rPr>
        <w:t>Заказчик</w:t>
      </w:r>
      <w:r w:rsidRPr="00236147">
        <w:rPr>
          <w:sz w:val="28"/>
          <w:szCs w:val="28"/>
        </w:rPr>
        <w:t>:</w:t>
      </w:r>
      <w:r w:rsidRPr="00236147">
        <w:rPr>
          <w:sz w:val="28"/>
          <w:szCs w:val="28"/>
        </w:rPr>
        <w:tab/>
        <w:t>А</w:t>
      </w:r>
      <w:r w:rsidR="0042188D" w:rsidRPr="00236147">
        <w:rPr>
          <w:sz w:val="28"/>
          <w:szCs w:val="28"/>
        </w:rPr>
        <w:t xml:space="preserve">дминистрация </w:t>
      </w:r>
      <w:proofErr w:type="spellStart"/>
      <w:r w:rsidRPr="00236147">
        <w:rPr>
          <w:sz w:val="28"/>
          <w:szCs w:val="28"/>
        </w:rPr>
        <w:t>Яйвинского</w:t>
      </w:r>
      <w:proofErr w:type="spellEnd"/>
      <w:r w:rsidRPr="00236147">
        <w:rPr>
          <w:sz w:val="28"/>
          <w:szCs w:val="28"/>
        </w:rPr>
        <w:t xml:space="preserve"> </w:t>
      </w:r>
      <w:r w:rsidR="0042188D" w:rsidRPr="00236147">
        <w:rPr>
          <w:sz w:val="28"/>
          <w:szCs w:val="28"/>
        </w:rPr>
        <w:t>городского</w:t>
      </w: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3119"/>
        </w:tabs>
        <w:rPr>
          <w:sz w:val="28"/>
          <w:szCs w:val="28"/>
        </w:rPr>
      </w:pPr>
      <w:r w:rsidRPr="00236147">
        <w:rPr>
          <w:sz w:val="28"/>
          <w:szCs w:val="28"/>
        </w:rPr>
        <w:tab/>
      </w:r>
      <w:r w:rsidR="0042188D" w:rsidRPr="00236147">
        <w:rPr>
          <w:sz w:val="28"/>
          <w:szCs w:val="28"/>
        </w:rPr>
        <w:t>поселения</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1134"/>
          <w:tab w:val="left" w:pos="3119"/>
        </w:tabs>
        <w:rPr>
          <w:sz w:val="28"/>
          <w:szCs w:val="28"/>
        </w:rPr>
      </w:pPr>
      <w:r w:rsidRPr="00236147">
        <w:rPr>
          <w:sz w:val="28"/>
          <w:szCs w:val="28"/>
        </w:rPr>
        <w:tab/>
      </w:r>
      <w:r w:rsidR="0042188D" w:rsidRPr="00236147">
        <w:rPr>
          <w:sz w:val="28"/>
          <w:szCs w:val="28"/>
        </w:rPr>
        <w:t>Исполнитель:</w:t>
      </w:r>
      <w:r w:rsidRPr="00236147">
        <w:rPr>
          <w:sz w:val="28"/>
          <w:szCs w:val="28"/>
        </w:rPr>
        <w:tab/>
      </w:r>
      <w:r w:rsidR="0042188D" w:rsidRPr="00236147">
        <w:rPr>
          <w:sz w:val="28"/>
          <w:szCs w:val="28"/>
        </w:rPr>
        <w:t xml:space="preserve">филиал «Яйвинская ГРЭС» </w:t>
      </w:r>
      <w:r w:rsidR="00331E5B" w:rsidRPr="00236147">
        <w:rPr>
          <w:sz w:val="28"/>
          <w:szCs w:val="28"/>
        </w:rPr>
        <w:t>ПАО «Юнипро»</w:t>
      </w: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3119"/>
        </w:tabs>
        <w:rPr>
          <w:sz w:val="28"/>
          <w:szCs w:val="28"/>
        </w:rPr>
      </w:pPr>
      <w:r w:rsidRPr="00236147">
        <w:rPr>
          <w:sz w:val="28"/>
          <w:szCs w:val="28"/>
        </w:rPr>
        <w:tab/>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sz w:val="28"/>
          <w:szCs w:val="28"/>
        </w:rPr>
      </w:pPr>
      <w:proofErr w:type="spellStart"/>
      <w:r w:rsidRPr="00236147">
        <w:rPr>
          <w:sz w:val="28"/>
          <w:szCs w:val="28"/>
        </w:rPr>
        <w:t>р.п</w:t>
      </w:r>
      <w:proofErr w:type="spellEnd"/>
      <w:r w:rsidRPr="00236147">
        <w:rPr>
          <w:sz w:val="28"/>
          <w:szCs w:val="28"/>
        </w:rPr>
        <w:t>.</w:t>
      </w:r>
      <w:r w:rsidR="00F52154" w:rsidRPr="00236147">
        <w:rPr>
          <w:sz w:val="28"/>
          <w:szCs w:val="28"/>
        </w:rPr>
        <w:t xml:space="preserve"> </w:t>
      </w:r>
      <w:r w:rsidRPr="00236147">
        <w:rPr>
          <w:sz w:val="28"/>
          <w:szCs w:val="28"/>
        </w:rPr>
        <w:t>Яйва</w:t>
      </w:r>
      <w:r w:rsidR="00F52154" w:rsidRPr="00236147">
        <w:rPr>
          <w:sz w:val="28"/>
          <w:szCs w:val="28"/>
        </w:rPr>
        <w:t xml:space="preserve"> </w:t>
      </w:r>
      <w:r w:rsidRPr="00236147">
        <w:rPr>
          <w:sz w:val="28"/>
          <w:szCs w:val="28"/>
        </w:rPr>
        <w:t>2014</w:t>
      </w:r>
      <w:r w:rsidR="00F52154" w:rsidRPr="00236147">
        <w:rPr>
          <w:sz w:val="28"/>
          <w:szCs w:val="28"/>
        </w:rPr>
        <w:t xml:space="preserve"> </w:t>
      </w:r>
      <w:r w:rsidRPr="00236147">
        <w:rPr>
          <w:sz w:val="28"/>
          <w:szCs w:val="28"/>
        </w:rPr>
        <w:t>года</w:t>
      </w:r>
    </w:p>
    <w:p w:rsidR="0042188D" w:rsidRPr="00236147" w:rsidRDefault="0042188D"/>
    <w:tbl>
      <w:tblPr>
        <w:tblW w:w="985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854"/>
      </w:tblGrid>
      <w:tr w:rsidR="00B91A9E" w:rsidRPr="00236147" w:rsidTr="00992D7D">
        <w:trPr>
          <w:trHeight w:val="14922"/>
        </w:trPr>
        <w:tc>
          <w:tcPr>
            <w:tcW w:w="9854" w:type="dxa"/>
            <w:tcBorders>
              <w:bottom w:val="thickThinSmallGap" w:sz="24" w:space="0" w:color="auto"/>
            </w:tcBorders>
          </w:tcPr>
          <w:p w:rsidR="000A6774" w:rsidRPr="00236147" w:rsidRDefault="000A6774" w:rsidP="00992D7D">
            <w:pPr>
              <w:jc w:val="center"/>
              <w:rPr>
                <w:sz w:val="2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r w:rsidRPr="00236147">
              <w:rPr>
                <w:b/>
                <w:i/>
                <w:sz w:val="48"/>
                <w:szCs w:val="48"/>
              </w:rPr>
              <w:t>СХЕМА</w:t>
            </w:r>
          </w:p>
          <w:p w:rsidR="000A6774" w:rsidRPr="00236147" w:rsidRDefault="000A6774" w:rsidP="000A6774">
            <w:pPr>
              <w:jc w:val="center"/>
              <w:rPr>
                <w:b/>
                <w:i/>
                <w:sz w:val="48"/>
                <w:szCs w:val="48"/>
              </w:rPr>
            </w:pPr>
            <w:r w:rsidRPr="00236147">
              <w:rPr>
                <w:b/>
                <w:i/>
                <w:sz w:val="48"/>
                <w:szCs w:val="48"/>
              </w:rPr>
              <w:t>теплоснабжения</w:t>
            </w:r>
            <w:r w:rsidR="00F52154" w:rsidRPr="00236147">
              <w:rPr>
                <w:b/>
                <w:i/>
                <w:sz w:val="48"/>
                <w:szCs w:val="48"/>
              </w:rPr>
              <w:t xml:space="preserve"> </w:t>
            </w:r>
            <w:r w:rsidRPr="00236147">
              <w:rPr>
                <w:b/>
                <w:i/>
                <w:sz w:val="48"/>
                <w:szCs w:val="48"/>
              </w:rPr>
              <w:t>рабочего</w:t>
            </w:r>
          </w:p>
          <w:p w:rsidR="000A6774" w:rsidRPr="00236147" w:rsidRDefault="000A6774" w:rsidP="000A6774">
            <w:pPr>
              <w:jc w:val="center"/>
              <w:rPr>
                <w:b/>
                <w:i/>
                <w:sz w:val="48"/>
                <w:szCs w:val="48"/>
              </w:rPr>
            </w:pPr>
            <w:r w:rsidRPr="00236147">
              <w:rPr>
                <w:b/>
                <w:i/>
                <w:sz w:val="48"/>
                <w:szCs w:val="48"/>
              </w:rPr>
              <w:t>поселка</w:t>
            </w:r>
            <w:r w:rsidR="00F52154" w:rsidRPr="00236147">
              <w:rPr>
                <w:b/>
                <w:i/>
                <w:sz w:val="48"/>
                <w:szCs w:val="48"/>
              </w:rPr>
              <w:t xml:space="preserve"> </w:t>
            </w:r>
            <w:r w:rsidRPr="00236147">
              <w:rPr>
                <w:b/>
                <w:i/>
                <w:sz w:val="48"/>
                <w:szCs w:val="48"/>
              </w:rPr>
              <w:t>Яйва</w:t>
            </w:r>
            <w:r w:rsidR="00F52154" w:rsidRPr="00236147">
              <w:rPr>
                <w:b/>
                <w:i/>
                <w:sz w:val="48"/>
                <w:szCs w:val="48"/>
              </w:rPr>
              <w:t xml:space="preserve"> </w:t>
            </w:r>
            <w:proofErr w:type="spellStart"/>
            <w:r w:rsidRPr="00236147">
              <w:rPr>
                <w:b/>
                <w:i/>
                <w:sz w:val="48"/>
                <w:szCs w:val="48"/>
              </w:rPr>
              <w:t>Яйвинского</w:t>
            </w:r>
            <w:proofErr w:type="spellEnd"/>
          </w:p>
          <w:p w:rsidR="000A6774" w:rsidRPr="00236147" w:rsidRDefault="000A6774" w:rsidP="000A6774">
            <w:pPr>
              <w:jc w:val="center"/>
              <w:rPr>
                <w:b/>
                <w:i/>
                <w:sz w:val="48"/>
                <w:szCs w:val="48"/>
              </w:rPr>
            </w:pPr>
            <w:r w:rsidRPr="00236147">
              <w:rPr>
                <w:b/>
                <w:i/>
                <w:sz w:val="48"/>
                <w:szCs w:val="48"/>
              </w:rPr>
              <w:t>городского</w:t>
            </w:r>
            <w:r w:rsidR="00F52154" w:rsidRPr="00236147">
              <w:rPr>
                <w:b/>
                <w:i/>
                <w:sz w:val="48"/>
                <w:szCs w:val="48"/>
              </w:rPr>
              <w:t xml:space="preserve"> </w:t>
            </w:r>
            <w:r w:rsidRPr="00236147">
              <w:rPr>
                <w:b/>
                <w:i/>
                <w:sz w:val="48"/>
                <w:szCs w:val="48"/>
              </w:rPr>
              <w:t>поселения</w:t>
            </w:r>
            <w:r w:rsidR="00F52154" w:rsidRPr="00236147">
              <w:rPr>
                <w:b/>
                <w:i/>
                <w:sz w:val="48"/>
                <w:szCs w:val="48"/>
              </w:rPr>
              <w:t xml:space="preserve"> </w:t>
            </w:r>
            <w:r w:rsidRPr="00236147">
              <w:rPr>
                <w:b/>
                <w:i/>
                <w:sz w:val="48"/>
                <w:szCs w:val="48"/>
              </w:rPr>
              <w:t>на</w:t>
            </w:r>
            <w:r w:rsidR="00F52154" w:rsidRPr="00236147">
              <w:rPr>
                <w:b/>
                <w:i/>
                <w:sz w:val="48"/>
                <w:szCs w:val="48"/>
              </w:rPr>
              <w:t xml:space="preserve"> </w:t>
            </w:r>
          </w:p>
          <w:p w:rsidR="000A6774" w:rsidRPr="00236147" w:rsidRDefault="000A6774" w:rsidP="000A6774">
            <w:pPr>
              <w:jc w:val="center"/>
              <w:rPr>
                <w:b/>
                <w:i/>
                <w:sz w:val="48"/>
                <w:szCs w:val="48"/>
              </w:rPr>
            </w:pPr>
            <w:r w:rsidRPr="00236147">
              <w:rPr>
                <w:b/>
                <w:i/>
                <w:sz w:val="48"/>
                <w:szCs w:val="48"/>
              </w:rPr>
              <w:t>период</w:t>
            </w:r>
            <w:r w:rsidR="00F52154" w:rsidRPr="00236147">
              <w:rPr>
                <w:b/>
                <w:i/>
                <w:sz w:val="48"/>
                <w:szCs w:val="48"/>
              </w:rPr>
              <w:t xml:space="preserve"> </w:t>
            </w:r>
            <w:r w:rsidRPr="00236147">
              <w:rPr>
                <w:b/>
                <w:i/>
                <w:sz w:val="48"/>
                <w:szCs w:val="48"/>
              </w:rPr>
              <w:t>с</w:t>
            </w:r>
            <w:r w:rsidR="00F52154" w:rsidRPr="00236147">
              <w:rPr>
                <w:b/>
                <w:i/>
                <w:sz w:val="48"/>
                <w:szCs w:val="48"/>
              </w:rPr>
              <w:t xml:space="preserve"> </w:t>
            </w:r>
            <w:r w:rsidRPr="00236147">
              <w:rPr>
                <w:b/>
                <w:i/>
                <w:sz w:val="48"/>
                <w:szCs w:val="48"/>
              </w:rPr>
              <w:t>2014</w:t>
            </w:r>
            <w:r w:rsidR="00F52154" w:rsidRPr="00236147">
              <w:rPr>
                <w:b/>
                <w:i/>
                <w:sz w:val="48"/>
                <w:szCs w:val="48"/>
              </w:rPr>
              <w:t xml:space="preserve"> </w:t>
            </w:r>
            <w:r w:rsidRPr="00236147">
              <w:rPr>
                <w:b/>
                <w:i/>
                <w:sz w:val="48"/>
                <w:szCs w:val="48"/>
              </w:rPr>
              <w:t>по</w:t>
            </w:r>
            <w:r w:rsidR="00F52154" w:rsidRPr="00236147">
              <w:rPr>
                <w:b/>
                <w:i/>
                <w:sz w:val="48"/>
                <w:szCs w:val="48"/>
              </w:rPr>
              <w:t xml:space="preserve"> </w:t>
            </w:r>
            <w:r w:rsidR="00331E5B" w:rsidRPr="00236147">
              <w:rPr>
                <w:b/>
                <w:i/>
                <w:sz w:val="48"/>
                <w:szCs w:val="48"/>
              </w:rPr>
              <w:t xml:space="preserve">2028 </w:t>
            </w:r>
            <w:r w:rsidRPr="00236147">
              <w:rPr>
                <w:b/>
                <w:i/>
                <w:sz w:val="48"/>
                <w:szCs w:val="48"/>
              </w:rPr>
              <w:t>годы</w:t>
            </w:r>
          </w:p>
          <w:p w:rsidR="000A6774" w:rsidRPr="00236147" w:rsidRDefault="000A6774" w:rsidP="000A6774">
            <w:pPr>
              <w:jc w:val="center"/>
              <w:rPr>
                <w:b/>
                <w:i/>
                <w:sz w:val="48"/>
                <w:szCs w:val="48"/>
              </w:rPr>
            </w:pPr>
          </w:p>
          <w:p w:rsidR="000A6774" w:rsidRPr="00236147" w:rsidRDefault="000A6774" w:rsidP="000A6774">
            <w:pPr>
              <w:rPr>
                <w:b/>
                <w:sz w:val="28"/>
                <w:szCs w:val="28"/>
              </w:rPr>
            </w:pPr>
          </w:p>
          <w:p w:rsidR="000A6774" w:rsidRPr="00236147" w:rsidRDefault="000A6774" w:rsidP="000A6774">
            <w:pPr>
              <w:jc w:val="center"/>
              <w:rPr>
                <w:b/>
                <w:sz w:val="48"/>
                <w:szCs w:val="48"/>
              </w:rPr>
            </w:pPr>
            <w:r w:rsidRPr="00236147">
              <w:rPr>
                <w:b/>
                <w:sz w:val="48"/>
                <w:szCs w:val="48"/>
              </w:rPr>
              <w:t>том</w:t>
            </w:r>
            <w:r w:rsidR="00F52154" w:rsidRPr="00236147">
              <w:rPr>
                <w:b/>
                <w:sz w:val="48"/>
                <w:szCs w:val="48"/>
              </w:rPr>
              <w:t xml:space="preserve"> </w:t>
            </w:r>
            <w:r w:rsidRPr="00236147">
              <w:rPr>
                <w:b/>
                <w:sz w:val="48"/>
                <w:szCs w:val="48"/>
                <w:lang w:val="en-US"/>
              </w:rPr>
              <w:t>I</w:t>
            </w:r>
          </w:p>
          <w:p w:rsidR="000A6774" w:rsidRPr="00236147" w:rsidRDefault="000A6774" w:rsidP="000A6774">
            <w:pPr>
              <w:jc w:val="center"/>
              <w:rPr>
                <w:b/>
                <w:sz w:val="48"/>
                <w:szCs w:val="4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830BBD" w:rsidP="00992D7D">
            <w:pPr>
              <w:jc w:val="center"/>
              <w:rPr>
                <w:sz w:val="28"/>
              </w:rPr>
            </w:pPr>
            <w:proofErr w:type="spellStart"/>
            <w:r w:rsidRPr="00236147">
              <w:rPr>
                <w:sz w:val="28"/>
              </w:rPr>
              <w:t>р.п</w:t>
            </w:r>
            <w:proofErr w:type="spellEnd"/>
            <w:r w:rsidRPr="00236147">
              <w:rPr>
                <w:sz w:val="28"/>
              </w:rPr>
              <w:t>.</w:t>
            </w:r>
            <w:r w:rsidR="00F52154" w:rsidRPr="00236147">
              <w:rPr>
                <w:sz w:val="28"/>
              </w:rPr>
              <w:t xml:space="preserve"> </w:t>
            </w:r>
            <w:r w:rsidRPr="00236147">
              <w:rPr>
                <w:sz w:val="28"/>
              </w:rPr>
              <w:t>Яйва,</w:t>
            </w:r>
            <w:r w:rsidR="000A6774" w:rsidRPr="00236147">
              <w:rPr>
                <w:sz w:val="28"/>
              </w:rPr>
              <w:t xml:space="preserve"> 2014</w:t>
            </w:r>
            <w:r w:rsidR="00F52154" w:rsidRPr="00236147">
              <w:rPr>
                <w:sz w:val="28"/>
              </w:rPr>
              <w:t xml:space="preserve"> </w:t>
            </w:r>
            <w:r w:rsidR="000A6774" w:rsidRPr="00236147">
              <w:rPr>
                <w:sz w:val="28"/>
              </w:rPr>
              <w:t>год</w:t>
            </w:r>
          </w:p>
          <w:p w:rsidR="000A6774" w:rsidRPr="00236147" w:rsidRDefault="000A6774" w:rsidP="00992D7D">
            <w:pPr>
              <w:jc w:val="center"/>
              <w:rPr>
                <w:sz w:val="28"/>
              </w:rPr>
            </w:pPr>
          </w:p>
        </w:tc>
      </w:tr>
    </w:tbl>
    <w:p w:rsidR="00B91A9E" w:rsidRPr="00236147" w:rsidRDefault="00B91A9E" w:rsidP="00E51AB7">
      <w:pPr>
        <w:spacing w:line="360" w:lineRule="auto"/>
        <w:jc w:val="center"/>
        <w:rPr>
          <w:b/>
          <w:sz w:val="28"/>
          <w:szCs w:val="28"/>
        </w:rPr>
        <w:sectPr w:rsidR="00B91A9E" w:rsidRPr="00236147" w:rsidSect="000A6774">
          <w:headerReference w:type="default" r:id="rId8"/>
          <w:footerReference w:type="even" r:id="rId9"/>
          <w:footerReference w:type="default" r:id="rId10"/>
          <w:footerReference w:type="first" r:id="rId11"/>
          <w:pgSz w:w="11906" w:h="16838" w:code="9"/>
          <w:pgMar w:top="568" w:right="849" w:bottom="426" w:left="1134" w:header="0" w:footer="680" w:gutter="0"/>
          <w:cols w:space="720"/>
          <w:titlePg/>
          <w:docGrid w:linePitch="272"/>
        </w:sectPr>
      </w:pPr>
    </w:p>
    <w:p w:rsidR="00A20B9F" w:rsidRPr="00236147" w:rsidRDefault="00E51AB7" w:rsidP="00E51AB7">
      <w:pPr>
        <w:spacing w:line="360" w:lineRule="auto"/>
        <w:jc w:val="center"/>
        <w:rPr>
          <w:b/>
          <w:sz w:val="28"/>
          <w:szCs w:val="28"/>
        </w:rPr>
      </w:pPr>
      <w:r w:rsidRPr="00236147">
        <w:rPr>
          <w:b/>
          <w:sz w:val="28"/>
          <w:szCs w:val="28"/>
        </w:rPr>
        <w:lastRenderedPageBreak/>
        <w:t>Оглавление:</w:t>
      </w:r>
    </w:p>
    <w:p w:rsidR="001C2FAB" w:rsidRPr="00236147" w:rsidRDefault="001C2FAB" w:rsidP="001C2FAB">
      <w:pPr>
        <w:spacing w:line="360" w:lineRule="auto"/>
        <w:jc w:val="center"/>
        <w:rPr>
          <w:b/>
          <w:sz w:val="28"/>
          <w:szCs w:val="28"/>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2"/>
        <w:gridCol w:w="850"/>
      </w:tblGrid>
      <w:tr w:rsidR="0018342D" w:rsidRPr="00236147" w:rsidTr="00F761E0">
        <w:trPr>
          <w:trHeight w:val="612"/>
          <w:tblHeader/>
        </w:trPr>
        <w:tc>
          <w:tcPr>
            <w:tcW w:w="850" w:type="dxa"/>
            <w:vAlign w:val="center"/>
          </w:tcPr>
          <w:p w:rsidR="0018342D" w:rsidRPr="00236147" w:rsidRDefault="0018342D" w:rsidP="0018342D">
            <w:pPr>
              <w:spacing w:line="276" w:lineRule="auto"/>
              <w:jc w:val="center"/>
              <w:rPr>
                <w:b/>
                <w:sz w:val="24"/>
                <w:szCs w:val="28"/>
              </w:rPr>
            </w:pPr>
            <w:r w:rsidRPr="00236147">
              <w:rPr>
                <w:b/>
                <w:sz w:val="24"/>
                <w:szCs w:val="28"/>
              </w:rPr>
              <w:t>№</w:t>
            </w:r>
          </w:p>
        </w:tc>
        <w:tc>
          <w:tcPr>
            <w:tcW w:w="8222" w:type="dxa"/>
            <w:vAlign w:val="center"/>
          </w:tcPr>
          <w:p w:rsidR="0018342D" w:rsidRPr="00236147" w:rsidRDefault="0018342D" w:rsidP="0018342D">
            <w:pPr>
              <w:spacing w:line="276" w:lineRule="auto"/>
              <w:jc w:val="center"/>
              <w:rPr>
                <w:b/>
                <w:sz w:val="24"/>
                <w:szCs w:val="28"/>
              </w:rPr>
            </w:pPr>
            <w:r w:rsidRPr="00236147">
              <w:rPr>
                <w:b/>
                <w:sz w:val="24"/>
                <w:szCs w:val="28"/>
              </w:rPr>
              <w:t>Наименование раздела</w:t>
            </w:r>
          </w:p>
        </w:tc>
        <w:tc>
          <w:tcPr>
            <w:tcW w:w="850" w:type="dxa"/>
            <w:vAlign w:val="center"/>
          </w:tcPr>
          <w:p w:rsidR="0018342D" w:rsidRPr="00236147" w:rsidRDefault="0018342D" w:rsidP="0018342D">
            <w:pPr>
              <w:spacing w:line="276" w:lineRule="auto"/>
              <w:jc w:val="center"/>
              <w:rPr>
                <w:b/>
                <w:sz w:val="24"/>
                <w:szCs w:val="28"/>
              </w:rPr>
            </w:pPr>
            <w:r w:rsidRPr="00236147">
              <w:rPr>
                <w:b/>
                <w:sz w:val="24"/>
                <w:szCs w:val="28"/>
              </w:rPr>
              <w:t>Стр.</w:t>
            </w:r>
          </w:p>
        </w:tc>
      </w:tr>
      <w:tr w:rsidR="0018342D" w:rsidRPr="00236147">
        <w:trPr>
          <w:trHeight w:val="408"/>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w:t>
            </w:r>
          </w:p>
        </w:tc>
        <w:tc>
          <w:tcPr>
            <w:tcW w:w="8222" w:type="dxa"/>
            <w:vAlign w:val="center"/>
          </w:tcPr>
          <w:p w:rsidR="0018342D" w:rsidRPr="00236147" w:rsidRDefault="00356C44" w:rsidP="0018342D">
            <w:pPr>
              <w:spacing w:line="276" w:lineRule="auto"/>
              <w:rPr>
                <w:sz w:val="24"/>
                <w:szCs w:val="24"/>
              </w:rPr>
            </w:pPr>
            <w:r w:rsidRPr="00236147">
              <w:rPr>
                <w:sz w:val="24"/>
                <w:szCs w:val="24"/>
              </w:rPr>
              <w:t>Существующее положение в сфере производства, передачи и потребления тепловой энергии для целей теплоснабжения.</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5</w:t>
            </w:r>
          </w:p>
        </w:tc>
      </w:tr>
      <w:tr w:rsidR="0018342D" w:rsidRPr="00236147">
        <w:trPr>
          <w:trHeight w:val="461"/>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1.1</w:t>
            </w:r>
          </w:p>
        </w:tc>
        <w:tc>
          <w:tcPr>
            <w:tcW w:w="8222" w:type="dxa"/>
            <w:vAlign w:val="center"/>
          </w:tcPr>
          <w:p w:rsidR="0018342D" w:rsidRPr="00236147" w:rsidRDefault="00356C44" w:rsidP="0018342D">
            <w:pPr>
              <w:spacing w:line="276" w:lineRule="auto"/>
              <w:rPr>
                <w:sz w:val="24"/>
                <w:szCs w:val="28"/>
              </w:rPr>
            </w:pPr>
            <w:r w:rsidRPr="00236147">
              <w:rPr>
                <w:sz w:val="24"/>
                <w:szCs w:val="28"/>
              </w:rPr>
              <w:t>Функциональная структура теплоснабжения</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6</w:t>
            </w:r>
          </w:p>
        </w:tc>
      </w:tr>
      <w:tr w:rsidR="0018342D" w:rsidRPr="00236147">
        <w:trPr>
          <w:trHeight w:val="408"/>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1.2</w:t>
            </w:r>
          </w:p>
        </w:tc>
        <w:tc>
          <w:tcPr>
            <w:tcW w:w="8222" w:type="dxa"/>
            <w:vAlign w:val="center"/>
          </w:tcPr>
          <w:p w:rsidR="0018342D" w:rsidRPr="00236147" w:rsidRDefault="00356C44" w:rsidP="00356C44">
            <w:pPr>
              <w:spacing w:line="276" w:lineRule="auto"/>
              <w:rPr>
                <w:sz w:val="24"/>
                <w:szCs w:val="28"/>
              </w:rPr>
            </w:pPr>
            <w:r w:rsidRPr="00236147">
              <w:rPr>
                <w:sz w:val="24"/>
                <w:szCs w:val="28"/>
              </w:rPr>
              <w:t>Источники тепловой энергии.</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8</w:t>
            </w:r>
          </w:p>
        </w:tc>
      </w:tr>
      <w:tr w:rsidR="0018342D" w:rsidRPr="00236147">
        <w:trPr>
          <w:trHeight w:val="499"/>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1.3</w:t>
            </w:r>
          </w:p>
        </w:tc>
        <w:tc>
          <w:tcPr>
            <w:tcW w:w="8222" w:type="dxa"/>
            <w:vAlign w:val="center"/>
          </w:tcPr>
          <w:p w:rsidR="0018342D" w:rsidRPr="00236147" w:rsidRDefault="00356C44" w:rsidP="0018342D">
            <w:pPr>
              <w:spacing w:line="276" w:lineRule="auto"/>
              <w:rPr>
                <w:sz w:val="24"/>
                <w:szCs w:val="28"/>
              </w:rPr>
            </w:pPr>
            <w:r w:rsidRPr="00236147">
              <w:rPr>
                <w:sz w:val="24"/>
                <w:szCs w:val="28"/>
              </w:rPr>
              <w:t>Тепловые сети, сооружения на них и тепловые пункты.</w:t>
            </w:r>
          </w:p>
        </w:tc>
        <w:tc>
          <w:tcPr>
            <w:tcW w:w="850" w:type="dxa"/>
            <w:vAlign w:val="center"/>
          </w:tcPr>
          <w:p w:rsidR="0018342D" w:rsidRPr="00236147" w:rsidRDefault="005E16EB" w:rsidP="0018342D">
            <w:pPr>
              <w:spacing w:line="276" w:lineRule="auto"/>
              <w:jc w:val="center"/>
              <w:rPr>
                <w:b/>
                <w:sz w:val="24"/>
                <w:szCs w:val="28"/>
              </w:rPr>
            </w:pPr>
            <w:r w:rsidRPr="00236147">
              <w:rPr>
                <w:b/>
                <w:sz w:val="24"/>
                <w:szCs w:val="28"/>
              </w:rPr>
              <w:t>2</w:t>
            </w:r>
            <w:r w:rsidR="00ED12AD" w:rsidRPr="00236147">
              <w:rPr>
                <w:b/>
                <w:sz w:val="24"/>
                <w:szCs w:val="28"/>
              </w:rPr>
              <w:t>1</w:t>
            </w:r>
          </w:p>
        </w:tc>
      </w:tr>
      <w:tr w:rsidR="00356C44" w:rsidRPr="00236147">
        <w:trPr>
          <w:trHeight w:val="460"/>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1.4</w:t>
            </w:r>
          </w:p>
        </w:tc>
        <w:tc>
          <w:tcPr>
            <w:tcW w:w="8222" w:type="dxa"/>
            <w:vAlign w:val="center"/>
          </w:tcPr>
          <w:p w:rsidR="00356C44" w:rsidRPr="00236147" w:rsidRDefault="00356C44" w:rsidP="00356C44">
            <w:pPr>
              <w:spacing w:line="276" w:lineRule="auto"/>
              <w:rPr>
                <w:sz w:val="24"/>
                <w:szCs w:val="28"/>
              </w:rPr>
            </w:pPr>
            <w:r w:rsidRPr="00236147">
              <w:rPr>
                <w:sz w:val="24"/>
                <w:szCs w:val="28"/>
              </w:rPr>
              <w:t>Зоны действия источников тепловой энергии.</w:t>
            </w:r>
          </w:p>
        </w:tc>
        <w:tc>
          <w:tcPr>
            <w:tcW w:w="850" w:type="dxa"/>
            <w:vAlign w:val="center"/>
          </w:tcPr>
          <w:p w:rsidR="00356C44" w:rsidRPr="00236147" w:rsidRDefault="00ED12AD" w:rsidP="0030139D">
            <w:pPr>
              <w:spacing w:line="276" w:lineRule="auto"/>
              <w:jc w:val="center"/>
              <w:rPr>
                <w:b/>
                <w:sz w:val="24"/>
                <w:szCs w:val="28"/>
              </w:rPr>
            </w:pPr>
            <w:r w:rsidRPr="00236147">
              <w:rPr>
                <w:b/>
                <w:sz w:val="24"/>
                <w:szCs w:val="28"/>
              </w:rPr>
              <w:t>38</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1.5</w:t>
            </w:r>
          </w:p>
        </w:tc>
        <w:tc>
          <w:tcPr>
            <w:tcW w:w="8222" w:type="dxa"/>
            <w:vAlign w:val="center"/>
          </w:tcPr>
          <w:p w:rsidR="00356C44" w:rsidRPr="00236147" w:rsidRDefault="00356C44" w:rsidP="0018342D">
            <w:pPr>
              <w:spacing w:line="276" w:lineRule="auto"/>
              <w:rPr>
                <w:sz w:val="24"/>
                <w:szCs w:val="28"/>
              </w:rPr>
            </w:pPr>
            <w:r w:rsidRPr="00236147">
              <w:rPr>
                <w:sz w:val="24"/>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4</w:t>
            </w:r>
            <w:r w:rsidR="00ED12AD" w:rsidRPr="00236147">
              <w:rPr>
                <w:b/>
                <w:sz w:val="24"/>
                <w:szCs w:val="28"/>
              </w:rPr>
              <w:t>0</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1.6</w:t>
            </w:r>
          </w:p>
        </w:tc>
        <w:tc>
          <w:tcPr>
            <w:tcW w:w="8222" w:type="dxa"/>
            <w:vAlign w:val="center"/>
          </w:tcPr>
          <w:p w:rsidR="00356C44" w:rsidRPr="00236147" w:rsidRDefault="00356C44" w:rsidP="0018342D">
            <w:pPr>
              <w:spacing w:line="276" w:lineRule="auto"/>
              <w:rPr>
                <w:sz w:val="24"/>
                <w:szCs w:val="28"/>
              </w:rPr>
            </w:pPr>
            <w:r w:rsidRPr="00236147">
              <w:rPr>
                <w:sz w:val="24"/>
                <w:szCs w:val="28"/>
              </w:rPr>
              <w:t>Балансы тепловой мощности и тепловой нагрузки в зонах действия источников тепловой энергии.</w:t>
            </w:r>
          </w:p>
        </w:tc>
        <w:tc>
          <w:tcPr>
            <w:tcW w:w="850" w:type="dxa"/>
            <w:vAlign w:val="center"/>
          </w:tcPr>
          <w:p w:rsidR="00356C44" w:rsidRPr="00236147" w:rsidRDefault="00ED12AD" w:rsidP="0018342D">
            <w:pPr>
              <w:spacing w:line="276" w:lineRule="auto"/>
              <w:jc w:val="center"/>
              <w:rPr>
                <w:b/>
                <w:sz w:val="24"/>
                <w:szCs w:val="28"/>
              </w:rPr>
            </w:pPr>
            <w:r w:rsidRPr="00236147">
              <w:rPr>
                <w:b/>
                <w:sz w:val="24"/>
                <w:szCs w:val="28"/>
              </w:rPr>
              <w:t>57</w:t>
            </w:r>
          </w:p>
        </w:tc>
      </w:tr>
      <w:tr w:rsidR="00356C44" w:rsidRPr="00236147">
        <w:trPr>
          <w:trHeight w:val="398"/>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1.7</w:t>
            </w:r>
          </w:p>
        </w:tc>
        <w:tc>
          <w:tcPr>
            <w:tcW w:w="8222" w:type="dxa"/>
            <w:vAlign w:val="center"/>
          </w:tcPr>
          <w:p w:rsidR="00356C44" w:rsidRPr="00236147" w:rsidRDefault="00356C44" w:rsidP="0018342D">
            <w:pPr>
              <w:spacing w:line="276" w:lineRule="auto"/>
              <w:rPr>
                <w:sz w:val="24"/>
                <w:szCs w:val="28"/>
              </w:rPr>
            </w:pPr>
            <w:r w:rsidRPr="00236147">
              <w:rPr>
                <w:sz w:val="24"/>
                <w:szCs w:val="28"/>
              </w:rPr>
              <w:t>Балансы теплоносителя.</w:t>
            </w:r>
          </w:p>
        </w:tc>
        <w:tc>
          <w:tcPr>
            <w:tcW w:w="850" w:type="dxa"/>
            <w:vAlign w:val="center"/>
          </w:tcPr>
          <w:p w:rsidR="00356C44" w:rsidRPr="00236147" w:rsidRDefault="0030139D" w:rsidP="0030139D">
            <w:pPr>
              <w:spacing w:line="276" w:lineRule="auto"/>
              <w:jc w:val="center"/>
              <w:rPr>
                <w:b/>
                <w:sz w:val="24"/>
                <w:szCs w:val="28"/>
              </w:rPr>
            </w:pPr>
            <w:r w:rsidRPr="00236147">
              <w:rPr>
                <w:b/>
                <w:sz w:val="24"/>
                <w:szCs w:val="28"/>
              </w:rPr>
              <w:t>6</w:t>
            </w:r>
            <w:r w:rsidR="00ED12AD" w:rsidRPr="00236147">
              <w:rPr>
                <w:b/>
                <w:sz w:val="24"/>
                <w:szCs w:val="28"/>
              </w:rPr>
              <w:t>0</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1.8</w:t>
            </w:r>
          </w:p>
        </w:tc>
        <w:tc>
          <w:tcPr>
            <w:tcW w:w="8222" w:type="dxa"/>
            <w:vAlign w:val="center"/>
          </w:tcPr>
          <w:p w:rsidR="00356C44" w:rsidRPr="00236147" w:rsidRDefault="00356C44" w:rsidP="0018342D">
            <w:pPr>
              <w:spacing w:line="276" w:lineRule="auto"/>
              <w:rPr>
                <w:sz w:val="24"/>
                <w:szCs w:val="28"/>
              </w:rPr>
            </w:pPr>
            <w:r w:rsidRPr="00236147">
              <w:rPr>
                <w:sz w:val="24"/>
                <w:szCs w:val="28"/>
              </w:rPr>
              <w:t>Топливные балансы источников тепловой энергии и система обеспечения топливом.</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6</w:t>
            </w:r>
            <w:r w:rsidR="00ED12AD" w:rsidRPr="00236147">
              <w:rPr>
                <w:b/>
                <w:sz w:val="24"/>
                <w:szCs w:val="28"/>
              </w:rPr>
              <w:t>2</w:t>
            </w:r>
          </w:p>
        </w:tc>
      </w:tr>
      <w:tr w:rsidR="00356C44" w:rsidRPr="00236147">
        <w:trPr>
          <w:trHeight w:val="412"/>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1.9</w:t>
            </w:r>
          </w:p>
        </w:tc>
        <w:tc>
          <w:tcPr>
            <w:tcW w:w="8222" w:type="dxa"/>
            <w:vAlign w:val="center"/>
          </w:tcPr>
          <w:p w:rsidR="00356C44" w:rsidRPr="00236147" w:rsidRDefault="00356C44" w:rsidP="0018342D">
            <w:pPr>
              <w:spacing w:line="276" w:lineRule="auto"/>
              <w:rPr>
                <w:sz w:val="24"/>
                <w:szCs w:val="28"/>
              </w:rPr>
            </w:pPr>
            <w:r w:rsidRPr="00236147">
              <w:rPr>
                <w:sz w:val="24"/>
                <w:szCs w:val="28"/>
              </w:rPr>
              <w:t>Надежность теплоснабжения.</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6</w:t>
            </w:r>
            <w:r w:rsidR="00ED12AD" w:rsidRPr="00236147">
              <w:rPr>
                <w:b/>
                <w:sz w:val="24"/>
                <w:szCs w:val="28"/>
              </w:rPr>
              <w:t>3</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1.10</w:t>
            </w:r>
          </w:p>
        </w:tc>
        <w:tc>
          <w:tcPr>
            <w:tcW w:w="8222" w:type="dxa"/>
            <w:vAlign w:val="center"/>
          </w:tcPr>
          <w:p w:rsidR="00356C44" w:rsidRPr="00236147" w:rsidRDefault="00356C44" w:rsidP="0018342D">
            <w:pPr>
              <w:spacing w:line="276" w:lineRule="auto"/>
              <w:rPr>
                <w:sz w:val="24"/>
                <w:szCs w:val="28"/>
              </w:rPr>
            </w:pPr>
            <w:r w:rsidRPr="00236147">
              <w:rPr>
                <w:sz w:val="24"/>
                <w:szCs w:val="28"/>
              </w:rPr>
              <w:t>Технико-экономические показатели теплоснабжающих и теплосетевых организаций.</w:t>
            </w:r>
          </w:p>
        </w:tc>
        <w:tc>
          <w:tcPr>
            <w:tcW w:w="850" w:type="dxa"/>
            <w:vAlign w:val="center"/>
          </w:tcPr>
          <w:p w:rsidR="00356C44" w:rsidRPr="00236147" w:rsidRDefault="0030139D" w:rsidP="0030139D">
            <w:pPr>
              <w:spacing w:line="276" w:lineRule="auto"/>
              <w:jc w:val="center"/>
              <w:rPr>
                <w:b/>
                <w:sz w:val="24"/>
                <w:szCs w:val="28"/>
              </w:rPr>
            </w:pPr>
            <w:r w:rsidRPr="00236147">
              <w:rPr>
                <w:b/>
                <w:sz w:val="24"/>
                <w:szCs w:val="28"/>
              </w:rPr>
              <w:t>7</w:t>
            </w:r>
            <w:r w:rsidR="00ED12AD" w:rsidRPr="00236147">
              <w:rPr>
                <w:b/>
                <w:sz w:val="24"/>
                <w:szCs w:val="28"/>
              </w:rPr>
              <w:t>2</w:t>
            </w:r>
          </w:p>
        </w:tc>
      </w:tr>
      <w:tr w:rsidR="00356C44" w:rsidRPr="00236147">
        <w:trPr>
          <w:trHeight w:val="441"/>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1.11</w:t>
            </w:r>
          </w:p>
        </w:tc>
        <w:tc>
          <w:tcPr>
            <w:tcW w:w="8222" w:type="dxa"/>
            <w:vAlign w:val="center"/>
          </w:tcPr>
          <w:p w:rsidR="00356C44" w:rsidRPr="00236147" w:rsidRDefault="00356C44" w:rsidP="00356C44">
            <w:pPr>
              <w:spacing w:line="276" w:lineRule="auto"/>
              <w:rPr>
                <w:sz w:val="24"/>
                <w:szCs w:val="28"/>
              </w:rPr>
            </w:pPr>
            <w:r w:rsidRPr="00236147">
              <w:rPr>
                <w:sz w:val="24"/>
                <w:szCs w:val="28"/>
              </w:rPr>
              <w:t>Цены (тарифы) в сфере теплоснабжения.</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7</w:t>
            </w:r>
            <w:r w:rsidR="00ED12AD" w:rsidRPr="00236147">
              <w:rPr>
                <w:b/>
                <w:sz w:val="24"/>
                <w:szCs w:val="28"/>
              </w:rPr>
              <w:t>4</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1.12</w:t>
            </w:r>
          </w:p>
        </w:tc>
        <w:tc>
          <w:tcPr>
            <w:tcW w:w="8222" w:type="dxa"/>
            <w:vAlign w:val="center"/>
          </w:tcPr>
          <w:p w:rsidR="00356C44" w:rsidRPr="00236147" w:rsidRDefault="00356C44" w:rsidP="0018342D">
            <w:pPr>
              <w:spacing w:line="276" w:lineRule="auto"/>
              <w:rPr>
                <w:sz w:val="24"/>
                <w:szCs w:val="28"/>
              </w:rPr>
            </w:pPr>
            <w:r w:rsidRPr="00236147">
              <w:rPr>
                <w:sz w:val="24"/>
                <w:szCs w:val="28"/>
              </w:rPr>
              <w:t>Описание существующих технических и технологических проблем в системах теплоснабжения поселения, городского округа.</w:t>
            </w:r>
          </w:p>
        </w:tc>
        <w:tc>
          <w:tcPr>
            <w:tcW w:w="850" w:type="dxa"/>
            <w:vAlign w:val="center"/>
          </w:tcPr>
          <w:p w:rsidR="00356C44" w:rsidRPr="00236147" w:rsidRDefault="00ED12AD" w:rsidP="0018342D">
            <w:pPr>
              <w:spacing w:line="276" w:lineRule="auto"/>
              <w:jc w:val="center"/>
              <w:rPr>
                <w:b/>
                <w:sz w:val="24"/>
                <w:szCs w:val="28"/>
              </w:rPr>
            </w:pPr>
            <w:r w:rsidRPr="00236147">
              <w:rPr>
                <w:b/>
                <w:sz w:val="24"/>
                <w:szCs w:val="28"/>
              </w:rPr>
              <w:t>76</w:t>
            </w:r>
          </w:p>
        </w:tc>
      </w:tr>
      <w:tr w:rsidR="0018342D" w:rsidRPr="00236147">
        <w:trPr>
          <w:trHeight w:val="45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2</w:t>
            </w:r>
          </w:p>
        </w:tc>
        <w:tc>
          <w:tcPr>
            <w:tcW w:w="8222" w:type="dxa"/>
            <w:vAlign w:val="center"/>
          </w:tcPr>
          <w:p w:rsidR="0018342D" w:rsidRPr="00236147" w:rsidRDefault="00356C44" w:rsidP="0018342D">
            <w:pPr>
              <w:spacing w:line="276" w:lineRule="auto"/>
              <w:rPr>
                <w:sz w:val="24"/>
                <w:szCs w:val="28"/>
              </w:rPr>
            </w:pPr>
            <w:r w:rsidRPr="00236147">
              <w:rPr>
                <w:sz w:val="24"/>
                <w:szCs w:val="28"/>
              </w:rPr>
              <w:t>Перспективное потребление тепловой энергии на цели теплоснабжения.</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0</w:t>
            </w:r>
          </w:p>
        </w:tc>
      </w:tr>
      <w:tr w:rsidR="0018342D" w:rsidRPr="00236147">
        <w:trPr>
          <w:trHeight w:val="417"/>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2.1</w:t>
            </w:r>
          </w:p>
        </w:tc>
        <w:tc>
          <w:tcPr>
            <w:tcW w:w="8222" w:type="dxa"/>
            <w:vAlign w:val="center"/>
          </w:tcPr>
          <w:p w:rsidR="0018342D" w:rsidRPr="00236147" w:rsidRDefault="00356C44" w:rsidP="0018342D">
            <w:pPr>
              <w:spacing w:line="276" w:lineRule="auto"/>
              <w:rPr>
                <w:sz w:val="24"/>
                <w:szCs w:val="28"/>
              </w:rPr>
            </w:pPr>
            <w:r w:rsidRPr="00236147">
              <w:rPr>
                <w:sz w:val="24"/>
                <w:szCs w:val="28"/>
              </w:rPr>
              <w:t>Данные базового уровня потребления тепла на цели теплоснабжения</w:t>
            </w:r>
          </w:p>
        </w:tc>
        <w:tc>
          <w:tcPr>
            <w:tcW w:w="850" w:type="dxa"/>
            <w:vAlign w:val="center"/>
          </w:tcPr>
          <w:p w:rsidR="0018342D" w:rsidRPr="00236147" w:rsidRDefault="0030139D" w:rsidP="0030139D">
            <w:pPr>
              <w:spacing w:line="276" w:lineRule="auto"/>
              <w:jc w:val="center"/>
              <w:rPr>
                <w:b/>
                <w:sz w:val="24"/>
                <w:szCs w:val="28"/>
              </w:rPr>
            </w:pPr>
            <w:r w:rsidRPr="00236147">
              <w:rPr>
                <w:b/>
                <w:sz w:val="24"/>
                <w:szCs w:val="28"/>
              </w:rPr>
              <w:t>8</w:t>
            </w:r>
            <w:r w:rsidR="00ED12AD" w:rsidRPr="00236147">
              <w:rPr>
                <w:b/>
                <w:sz w:val="24"/>
                <w:szCs w:val="28"/>
              </w:rPr>
              <w:t>0</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2.2</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численности населения (демографический прогноз), прогноз приростов жилого фонда.</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1</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2.3</w:t>
            </w:r>
          </w:p>
        </w:tc>
        <w:tc>
          <w:tcPr>
            <w:tcW w:w="8222" w:type="dxa"/>
            <w:vAlign w:val="center"/>
          </w:tcPr>
          <w:p w:rsidR="0018342D" w:rsidRPr="00236147" w:rsidRDefault="00356C44" w:rsidP="00356C44">
            <w:pPr>
              <w:spacing w:line="276" w:lineRule="auto"/>
              <w:rPr>
                <w:sz w:val="24"/>
                <w:szCs w:val="28"/>
              </w:rPr>
            </w:pPr>
            <w:r w:rsidRPr="00236147">
              <w:rPr>
                <w:sz w:val="24"/>
                <w:szCs w:val="28"/>
              </w:rPr>
              <w:t>Прогнозы перспективных удельных расходов тепловой энергии на отопление и горячее водоснабжение.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3</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2.4</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перспективных удельных расходов тепловой энергии для обеспечения технологических процессов.</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88</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2.5</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89</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2.6</w:t>
            </w:r>
          </w:p>
        </w:tc>
        <w:tc>
          <w:tcPr>
            <w:tcW w:w="8222" w:type="dxa"/>
            <w:vAlign w:val="center"/>
          </w:tcPr>
          <w:p w:rsidR="0018342D" w:rsidRPr="00236147" w:rsidRDefault="00356C44" w:rsidP="0018342D">
            <w:pPr>
              <w:spacing w:line="276" w:lineRule="auto"/>
              <w:rPr>
                <w:sz w:val="24"/>
                <w:szCs w:val="28"/>
              </w:rPr>
            </w:pPr>
            <w:r w:rsidRPr="00236147">
              <w:rPr>
                <w:sz w:val="24"/>
                <w:szCs w:val="28"/>
              </w:rPr>
              <w:t xml:space="preserve">Прогнозы приростов объемов потребления тепловой энергии (мощности) и теплоносителя с разделением по видам теплопотребления в расчетных </w:t>
            </w:r>
            <w:r w:rsidRPr="00236147">
              <w:rPr>
                <w:sz w:val="24"/>
                <w:szCs w:val="28"/>
              </w:rPr>
              <w:lastRenderedPageBreak/>
              <w:t>элементах территориального деления и в зонах действия индивидуального теплоснабжения на каждом этапе.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lastRenderedPageBreak/>
              <w:t>9</w:t>
            </w:r>
            <w:r w:rsidR="00ED12AD" w:rsidRPr="00236147">
              <w:rPr>
                <w:b/>
                <w:sz w:val="24"/>
                <w:szCs w:val="28"/>
              </w:rPr>
              <w:t>0</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2.7</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9</w:t>
            </w:r>
            <w:r w:rsidR="00ED12AD" w:rsidRPr="00236147">
              <w:rPr>
                <w:b/>
                <w:sz w:val="24"/>
                <w:szCs w:val="28"/>
              </w:rPr>
              <w:t>0</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2.8</w:t>
            </w:r>
          </w:p>
        </w:tc>
        <w:tc>
          <w:tcPr>
            <w:tcW w:w="8222" w:type="dxa"/>
            <w:vAlign w:val="center"/>
          </w:tcPr>
          <w:p w:rsidR="0018342D" w:rsidRPr="00236147" w:rsidRDefault="00356C44" w:rsidP="00356C44">
            <w:pPr>
              <w:spacing w:line="276" w:lineRule="auto"/>
              <w:rPr>
                <w:sz w:val="24"/>
                <w:szCs w:val="28"/>
              </w:rPr>
            </w:pPr>
            <w:r w:rsidRPr="00236147">
              <w:rPr>
                <w:sz w:val="24"/>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tc>
        <w:tc>
          <w:tcPr>
            <w:tcW w:w="850" w:type="dxa"/>
            <w:vAlign w:val="center"/>
          </w:tcPr>
          <w:p w:rsidR="0018342D" w:rsidRPr="00236147" w:rsidRDefault="007413AC" w:rsidP="007413AC">
            <w:pPr>
              <w:spacing w:line="276" w:lineRule="auto"/>
              <w:jc w:val="center"/>
              <w:rPr>
                <w:b/>
                <w:sz w:val="24"/>
                <w:szCs w:val="28"/>
              </w:rPr>
            </w:pPr>
            <w:r w:rsidRPr="00236147">
              <w:rPr>
                <w:b/>
                <w:sz w:val="24"/>
                <w:szCs w:val="28"/>
              </w:rPr>
              <w:t>9</w:t>
            </w:r>
            <w:r w:rsidR="00ED12AD" w:rsidRPr="00236147">
              <w:rPr>
                <w:b/>
                <w:sz w:val="24"/>
                <w:szCs w:val="28"/>
              </w:rPr>
              <w:t>3</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2.9</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3</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2.10</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3</w:t>
            </w:r>
          </w:p>
        </w:tc>
        <w:tc>
          <w:tcPr>
            <w:tcW w:w="8222" w:type="dxa"/>
            <w:vAlign w:val="center"/>
          </w:tcPr>
          <w:p w:rsidR="0018342D" w:rsidRPr="00236147" w:rsidRDefault="007413AC" w:rsidP="0018342D">
            <w:pPr>
              <w:spacing w:line="276" w:lineRule="auto"/>
              <w:rPr>
                <w:sz w:val="24"/>
                <w:szCs w:val="28"/>
              </w:rPr>
            </w:pPr>
            <w:r w:rsidRPr="00236147">
              <w:rPr>
                <w:sz w:val="24"/>
                <w:szCs w:val="28"/>
              </w:rPr>
              <w:t>Электронная модель системы теплоснабжения</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4</w:t>
            </w:r>
          </w:p>
        </w:tc>
        <w:tc>
          <w:tcPr>
            <w:tcW w:w="8222" w:type="dxa"/>
            <w:vAlign w:val="center"/>
          </w:tcPr>
          <w:p w:rsidR="0018342D" w:rsidRPr="00236147" w:rsidRDefault="0052298E" w:rsidP="0018342D">
            <w:pPr>
              <w:spacing w:line="276" w:lineRule="auto"/>
              <w:rPr>
                <w:sz w:val="24"/>
                <w:szCs w:val="28"/>
              </w:rPr>
            </w:pPr>
            <w:r w:rsidRPr="00236147">
              <w:rPr>
                <w:sz w:val="24"/>
                <w:szCs w:val="28"/>
              </w:rPr>
              <w:t>Перспективные балансы тепловой мощности источников тепловой энергии и тепловой нагрузки.</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5</w:t>
            </w:r>
          </w:p>
        </w:tc>
        <w:tc>
          <w:tcPr>
            <w:tcW w:w="8222" w:type="dxa"/>
            <w:vAlign w:val="center"/>
          </w:tcPr>
          <w:p w:rsidR="0018342D" w:rsidRPr="00236147" w:rsidRDefault="0052298E" w:rsidP="0018342D">
            <w:pPr>
              <w:spacing w:line="276" w:lineRule="auto"/>
              <w:rPr>
                <w:sz w:val="24"/>
                <w:szCs w:val="28"/>
              </w:rPr>
            </w:pPr>
            <w:r w:rsidRPr="00236147">
              <w:rPr>
                <w:sz w:val="24"/>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236147">
              <w:rPr>
                <w:sz w:val="24"/>
                <w:szCs w:val="28"/>
              </w:rPr>
              <w:t>теплопотребляющими</w:t>
            </w:r>
            <w:proofErr w:type="spellEnd"/>
            <w:r w:rsidRPr="00236147">
              <w:rPr>
                <w:sz w:val="24"/>
                <w:szCs w:val="28"/>
              </w:rPr>
              <w:t xml:space="preserve"> установками потребителей, в том числе в аварийных режимах.</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96</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6</w:t>
            </w:r>
          </w:p>
        </w:tc>
        <w:tc>
          <w:tcPr>
            <w:tcW w:w="8222" w:type="dxa"/>
            <w:vAlign w:val="center"/>
          </w:tcPr>
          <w:p w:rsidR="0018342D" w:rsidRPr="00236147" w:rsidRDefault="0052298E" w:rsidP="0018342D">
            <w:pPr>
              <w:spacing w:line="276" w:lineRule="auto"/>
              <w:rPr>
                <w:sz w:val="24"/>
                <w:szCs w:val="28"/>
              </w:rPr>
            </w:pPr>
            <w:r w:rsidRPr="00236147">
              <w:rPr>
                <w:sz w:val="24"/>
                <w:szCs w:val="28"/>
              </w:rPr>
              <w:t>Предложения по строительству, реконструкции и техническому перевооружению источников тепловой энергии.</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99</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6.1</w:t>
            </w:r>
          </w:p>
        </w:tc>
        <w:tc>
          <w:tcPr>
            <w:tcW w:w="8222" w:type="dxa"/>
            <w:vAlign w:val="center"/>
          </w:tcPr>
          <w:p w:rsidR="004B6BDA" w:rsidRPr="00236147" w:rsidRDefault="007413AC" w:rsidP="004B6BDA">
            <w:pPr>
              <w:spacing w:line="276" w:lineRule="auto"/>
              <w:rPr>
                <w:sz w:val="24"/>
                <w:szCs w:val="28"/>
              </w:rPr>
            </w:pPr>
            <w:r w:rsidRPr="00236147">
              <w:rPr>
                <w:sz w:val="24"/>
                <w:szCs w:val="28"/>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850" w:type="dxa"/>
            <w:vAlign w:val="center"/>
          </w:tcPr>
          <w:p w:rsidR="004B6BDA" w:rsidRPr="00236147" w:rsidRDefault="00ED12AD" w:rsidP="0018342D">
            <w:pPr>
              <w:spacing w:line="276" w:lineRule="auto"/>
              <w:jc w:val="center"/>
              <w:rPr>
                <w:b/>
                <w:sz w:val="24"/>
                <w:szCs w:val="28"/>
              </w:rPr>
            </w:pPr>
            <w:r w:rsidRPr="00236147">
              <w:rPr>
                <w:b/>
                <w:sz w:val="24"/>
                <w:szCs w:val="28"/>
              </w:rPr>
              <w:t>99</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6.2</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2</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6.3</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3</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6.4</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организации индивидуального теплоснабжения в зонах застройки поселения малоэтажными жилыми зданиями</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4</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6.5</w:t>
            </w:r>
          </w:p>
        </w:tc>
        <w:tc>
          <w:tcPr>
            <w:tcW w:w="8222" w:type="dxa"/>
            <w:vAlign w:val="center"/>
          </w:tcPr>
          <w:p w:rsidR="004B6BDA" w:rsidRPr="00236147" w:rsidRDefault="007413AC" w:rsidP="0018342D">
            <w:pPr>
              <w:spacing w:line="276" w:lineRule="auto"/>
              <w:rPr>
                <w:sz w:val="24"/>
                <w:szCs w:val="28"/>
              </w:rPr>
            </w:pPr>
            <w:r w:rsidRPr="00236147">
              <w:rPr>
                <w:sz w:val="24"/>
                <w:szCs w:val="28"/>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w:t>
            </w:r>
            <w:r w:rsidRPr="00236147">
              <w:rPr>
                <w:sz w:val="24"/>
                <w:szCs w:val="28"/>
              </w:rPr>
              <w:lastRenderedPageBreak/>
              <w:t>распределение объемов тепловой нагрузки между источниками тепловой энергии</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lastRenderedPageBreak/>
              <w:t>1</w:t>
            </w:r>
            <w:r w:rsidR="00ED12AD" w:rsidRPr="00236147">
              <w:rPr>
                <w:b/>
                <w:sz w:val="24"/>
                <w:szCs w:val="28"/>
              </w:rPr>
              <w:t>05</w:t>
            </w:r>
          </w:p>
        </w:tc>
      </w:tr>
      <w:tr w:rsidR="004B6BDA" w:rsidRPr="00236147">
        <w:trPr>
          <w:trHeight w:val="344"/>
        </w:trPr>
        <w:tc>
          <w:tcPr>
            <w:tcW w:w="850" w:type="dxa"/>
            <w:vAlign w:val="center"/>
          </w:tcPr>
          <w:p w:rsidR="004B6BDA" w:rsidRPr="00236147" w:rsidRDefault="004B6BDA" w:rsidP="004B6BDA">
            <w:pPr>
              <w:spacing w:line="276" w:lineRule="auto"/>
              <w:jc w:val="center"/>
              <w:rPr>
                <w:sz w:val="24"/>
                <w:szCs w:val="28"/>
              </w:rPr>
            </w:pPr>
            <w:r w:rsidRPr="00236147">
              <w:rPr>
                <w:sz w:val="24"/>
                <w:szCs w:val="28"/>
              </w:rPr>
              <w:t>6.6</w:t>
            </w:r>
          </w:p>
        </w:tc>
        <w:tc>
          <w:tcPr>
            <w:tcW w:w="8222" w:type="dxa"/>
            <w:vAlign w:val="center"/>
          </w:tcPr>
          <w:p w:rsidR="004B6BDA" w:rsidRPr="00236147" w:rsidRDefault="004B6BDA" w:rsidP="0018342D">
            <w:pPr>
              <w:spacing w:line="276" w:lineRule="auto"/>
              <w:rPr>
                <w:sz w:val="24"/>
                <w:szCs w:val="28"/>
              </w:rPr>
            </w:pPr>
            <w:r w:rsidRPr="00236147">
              <w:rPr>
                <w:sz w:val="24"/>
                <w:szCs w:val="28"/>
              </w:rPr>
              <w:t>Меры по переводу котельных, размещенных в существующих и расширяемы</w:t>
            </w:r>
            <w:r w:rsidR="000A6774" w:rsidRPr="00236147">
              <w:rPr>
                <w:sz w:val="24"/>
                <w:szCs w:val="28"/>
              </w:rPr>
              <w:t>х зонах действия источников ком</w:t>
            </w:r>
            <w:r w:rsidR="005F6117" w:rsidRPr="00236147">
              <w:rPr>
                <w:sz w:val="24"/>
                <w:szCs w:val="28"/>
              </w:rPr>
              <w:t>б</w:t>
            </w:r>
            <w:r w:rsidRPr="00236147">
              <w:rPr>
                <w:sz w:val="24"/>
                <w:szCs w:val="28"/>
              </w:rPr>
              <w:t>инированной выработки тепловой и электрической энергии, в пиковый режим работы для каждого этапа, в том числе график перевода.</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w:t>
            </w:r>
            <w:r w:rsidR="00ED12AD" w:rsidRPr="00236147">
              <w:rPr>
                <w:b/>
                <w:sz w:val="24"/>
                <w:szCs w:val="28"/>
              </w:rPr>
              <w:t>06</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7</w:t>
            </w:r>
          </w:p>
        </w:tc>
        <w:tc>
          <w:tcPr>
            <w:tcW w:w="8222" w:type="dxa"/>
            <w:vAlign w:val="center"/>
          </w:tcPr>
          <w:p w:rsidR="0018342D" w:rsidRPr="00236147" w:rsidRDefault="0052298E" w:rsidP="0018342D">
            <w:pPr>
              <w:spacing w:line="276" w:lineRule="auto"/>
              <w:rPr>
                <w:sz w:val="24"/>
                <w:szCs w:val="28"/>
              </w:rPr>
            </w:pPr>
            <w:r w:rsidRPr="00236147">
              <w:rPr>
                <w:sz w:val="24"/>
                <w:szCs w:val="28"/>
              </w:rPr>
              <w:t>Предложения по строительству и реконструкции тепловых сетей и сооружений на них.</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18342D" w:rsidRPr="00236147">
        <w:trPr>
          <w:trHeight w:val="344"/>
        </w:trPr>
        <w:tc>
          <w:tcPr>
            <w:tcW w:w="850" w:type="dxa"/>
            <w:vAlign w:val="center"/>
          </w:tcPr>
          <w:p w:rsidR="0018342D" w:rsidRPr="00236147" w:rsidRDefault="004B6BDA" w:rsidP="0018342D">
            <w:pPr>
              <w:spacing w:line="276" w:lineRule="auto"/>
              <w:jc w:val="center"/>
              <w:rPr>
                <w:sz w:val="24"/>
                <w:szCs w:val="28"/>
              </w:rPr>
            </w:pPr>
            <w:r w:rsidRPr="00236147">
              <w:rPr>
                <w:sz w:val="24"/>
                <w:szCs w:val="28"/>
              </w:rPr>
              <w:t>7.1</w:t>
            </w:r>
          </w:p>
        </w:tc>
        <w:tc>
          <w:tcPr>
            <w:tcW w:w="8222" w:type="dxa"/>
            <w:vAlign w:val="center"/>
          </w:tcPr>
          <w:p w:rsidR="0018342D"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7.2</w:t>
            </w:r>
          </w:p>
        </w:tc>
        <w:tc>
          <w:tcPr>
            <w:tcW w:w="8222" w:type="dxa"/>
            <w:vAlign w:val="center"/>
          </w:tcPr>
          <w:p w:rsidR="004B6BDA"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850" w:type="dxa"/>
            <w:vAlign w:val="center"/>
          </w:tcPr>
          <w:p w:rsidR="004B6BDA"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7.3</w:t>
            </w:r>
          </w:p>
        </w:tc>
        <w:tc>
          <w:tcPr>
            <w:tcW w:w="8222" w:type="dxa"/>
            <w:vAlign w:val="center"/>
          </w:tcPr>
          <w:p w:rsidR="004B6BDA"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0" w:type="dxa"/>
            <w:vAlign w:val="center"/>
          </w:tcPr>
          <w:p w:rsidR="004B6BDA"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08</w:t>
            </w:r>
          </w:p>
        </w:tc>
      </w:tr>
      <w:tr w:rsidR="0018342D" w:rsidRPr="00236147">
        <w:trPr>
          <w:trHeight w:val="344"/>
        </w:trPr>
        <w:tc>
          <w:tcPr>
            <w:tcW w:w="850" w:type="dxa"/>
            <w:vAlign w:val="center"/>
          </w:tcPr>
          <w:p w:rsidR="0018342D" w:rsidRPr="00236147" w:rsidRDefault="004B6BDA" w:rsidP="0018342D">
            <w:pPr>
              <w:spacing w:line="276" w:lineRule="auto"/>
              <w:jc w:val="center"/>
              <w:rPr>
                <w:sz w:val="24"/>
                <w:szCs w:val="28"/>
              </w:rPr>
            </w:pPr>
            <w:r w:rsidRPr="00236147">
              <w:rPr>
                <w:sz w:val="24"/>
                <w:szCs w:val="28"/>
              </w:rPr>
              <w:t>7.4</w:t>
            </w:r>
          </w:p>
        </w:tc>
        <w:tc>
          <w:tcPr>
            <w:tcW w:w="8222" w:type="dxa"/>
            <w:vAlign w:val="center"/>
          </w:tcPr>
          <w:p w:rsidR="0018342D" w:rsidRPr="00236147" w:rsidRDefault="0088091D" w:rsidP="0018342D">
            <w:pPr>
              <w:spacing w:line="276" w:lineRule="auto"/>
              <w:rPr>
                <w:sz w:val="24"/>
                <w:szCs w:val="28"/>
              </w:rPr>
            </w:pPr>
            <w:r w:rsidRPr="00236147">
              <w:rPr>
                <w:sz w:val="24"/>
                <w:szCs w:val="28"/>
              </w:rPr>
              <w:t>Обоснование нового строительства тепловых сетей для обеспечения нормативной надежности теплоснабжения</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08</w:t>
            </w:r>
          </w:p>
        </w:tc>
      </w:tr>
      <w:tr w:rsidR="0018342D" w:rsidRPr="00236147">
        <w:trPr>
          <w:trHeight w:val="344"/>
        </w:trPr>
        <w:tc>
          <w:tcPr>
            <w:tcW w:w="850" w:type="dxa"/>
            <w:vAlign w:val="center"/>
          </w:tcPr>
          <w:p w:rsidR="0018342D" w:rsidRPr="00236147" w:rsidRDefault="00AD590A" w:rsidP="0018342D">
            <w:pPr>
              <w:spacing w:line="276" w:lineRule="auto"/>
              <w:jc w:val="center"/>
              <w:rPr>
                <w:sz w:val="24"/>
                <w:szCs w:val="28"/>
              </w:rPr>
            </w:pPr>
            <w:r w:rsidRPr="00236147">
              <w:rPr>
                <w:sz w:val="24"/>
                <w:szCs w:val="28"/>
              </w:rPr>
              <w:t>7.5</w:t>
            </w:r>
          </w:p>
        </w:tc>
        <w:tc>
          <w:tcPr>
            <w:tcW w:w="8222" w:type="dxa"/>
            <w:vAlign w:val="center"/>
          </w:tcPr>
          <w:p w:rsidR="0018342D" w:rsidRPr="00236147" w:rsidRDefault="0088091D" w:rsidP="0088091D">
            <w:pPr>
              <w:spacing w:line="276" w:lineRule="auto"/>
              <w:rPr>
                <w:b/>
                <w:sz w:val="24"/>
              </w:rPr>
            </w:pPr>
            <w:r w:rsidRPr="00236147">
              <w:rPr>
                <w:sz w:val="24"/>
              </w:rPr>
              <w:t>Обоснование реконструкции тепловых сетей с увеличением диаметра трубопроводов для обеспечения перспективных приростов тепловой нагрузки</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7.6.</w:t>
            </w:r>
          </w:p>
        </w:tc>
        <w:tc>
          <w:tcPr>
            <w:tcW w:w="8222" w:type="dxa"/>
            <w:vAlign w:val="center"/>
          </w:tcPr>
          <w:p w:rsidR="007B7EA5" w:rsidRPr="00236147" w:rsidRDefault="007B7EA5" w:rsidP="0088091D">
            <w:pPr>
              <w:spacing w:line="276" w:lineRule="auto"/>
              <w:rPr>
                <w:sz w:val="24"/>
              </w:rPr>
            </w:pPr>
            <w:r w:rsidRPr="00236147">
              <w:rPr>
                <w:sz w:val="24"/>
              </w:rPr>
              <w:t>Предложения и обоснование строительства и реконструкции насосных станций</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7.7.</w:t>
            </w:r>
          </w:p>
        </w:tc>
        <w:tc>
          <w:tcPr>
            <w:tcW w:w="8222" w:type="dxa"/>
            <w:vAlign w:val="center"/>
          </w:tcPr>
          <w:p w:rsidR="007B7EA5" w:rsidRPr="00236147" w:rsidRDefault="007B7EA5" w:rsidP="0088091D">
            <w:pPr>
              <w:spacing w:line="276" w:lineRule="auto"/>
              <w:rPr>
                <w:sz w:val="24"/>
              </w:rPr>
            </w:pPr>
            <w:r w:rsidRPr="00236147">
              <w:rPr>
                <w:sz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7.8.</w:t>
            </w:r>
          </w:p>
        </w:tc>
        <w:tc>
          <w:tcPr>
            <w:tcW w:w="8222" w:type="dxa"/>
            <w:vAlign w:val="center"/>
          </w:tcPr>
          <w:p w:rsidR="007B7EA5" w:rsidRPr="00236147" w:rsidRDefault="007B7EA5" w:rsidP="0088091D">
            <w:pPr>
              <w:spacing w:line="276" w:lineRule="auto"/>
              <w:rPr>
                <w:sz w:val="24"/>
              </w:rPr>
            </w:pPr>
            <w:r w:rsidRPr="00236147">
              <w:rPr>
                <w:sz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15</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8</w:t>
            </w:r>
          </w:p>
        </w:tc>
        <w:tc>
          <w:tcPr>
            <w:tcW w:w="8222" w:type="dxa"/>
            <w:vAlign w:val="center"/>
          </w:tcPr>
          <w:p w:rsidR="007B7EA5" w:rsidRPr="00236147" w:rsidRDefault="007B7EA5" w:rsidP="0018342D">
            <w:pPr>
              <w:spacing w:line="276" w:lineRule="auto"/>
              <w:rPr>
                <w:sz w:val="24"/>
                <w:szCs w:val="28"/>
              </w:rPr>
            </w:pPr>
            <w:r w:rsidRPr="00236147">
              <w:rPr>
                <w:sz w:val="24"/>
                <w:szCs w:val="28"/>
              </w:rPr>
              <w:t>Перспективные топливные балансы.</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w:t>
            </w:r>
            <w:r w:rsidR="00ED12AD" w:rsidRPr="00236147">
              <w:rPr>
                <w:b/>
                <w:sz w:val="24"/>
                <w:szCs w:val="28"/>
              </w:rPr>
              <w:t>17</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9</w:t>
            </w:r>
          </w:p>
        </w:tc>
        <w:tc>
          <w:tcPr>
            <w:tcW w:w="8222" w:type="dxa"/>
            <w:vAlign w:val="center"/>
          </w:tcPr>
          <w:p w:rsidR="007B7EA5" w:rsidRPr="00236147" w:rsidRDefault="007B7EA5" w:rsidP="0018342D">
            <w:pPr>
              <w:spacing w:line="276" w:lineRule="auto"/>
              <w:rPr>
                <w:sz w:val="24"/>
                <w:szCs w:val="28"/>
              </w:rPr>
            </w:pPr>
            <w:r w:rsidRPr="00236147">
              <w:rPr>
                <w:sz w:val="24"/>
                <w:szCs w:val="28"/>
              </w:rPr>
              <w:t>Оценка надежности теплоснабжения.</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w:t>
            </w:r>
            <w:r w:rsidR="00ED12AD" w:rsidRPr="00236147">
              <w:rPr>
                <w:b/>
                <w:sz w:val="24"/>
                <w:szCs w:val="28"/>
              </w:rPr>
              <w:t>18</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lastRenderedPageBreak/>
              <w:t>10</w:t>
            </w:r>
          </w:p>
        </w:tc>
        <w:tc>
          <w:tcPr>
            <w:tcW w:w="8222" w:type="dxa"/>
            <w:vAlign w:val="center"/>
          </w:tcPr>
          <w:p w:rsidR="007B7EA5" w:rsidRPr="00236147" w:rsidRDefault="007B7EA5" w:rsidP="0018342D">
            <w:pPr>
              <w:spacing w:line="276" w:lineRule="auto"/>
              <w:rPr>
                <w:sz w:val="24"/>
                <w:szCs w:val="28"/>
              </w:rPr>
            </w:pPr>
            <w:r w:rsidRPr="00236147">
              <w:rPr>
                <w:sz w:val="24"/>
                <w:szCs w:val="28"/>
              </w:rPr>
              <w:t>Обоснование инвестиций в строительство, реконструкцию и техническое перевооружение.</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12</w:t>
            </w:r>
            <w:r w:rsidR="00ED12AD" w:rsidRPr="00236147">
              <w:rPr>
                <w:b/>
                <w:sz w:val="24"/>
                <w:szCs w:val="28"/>
              </w:rPr>
              <w:t>2</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10.1</w:t>
            </w:r>
          </w:p>
        </w:tc>
        <w:tc>
          <w:tcPr>
            <w:tcW w:w="8222" w:type="dxa"/>
            <w:vAlign w:val="center"/>
          </w:tcPr>
          <w:p w:rsidR="007B7EA5" w:rsidRPr="00236147" w:rsidRDefault="00ED12AD" w:rsidP="0018342D">
            <w:pPr>
              <w:spacing w:line="276" w:lineRule="auto"/>
              <w:rPr>
                <w:sz w:val="24"/>
                <w:szCs w:val="28"/>
              </w:rPr>
            </w:pPr>
            <w:r w:rsidRPr="00236147">
              <w:rPr>
                <w:sz w:val="24"/>
                <w:szCs w:val="28"/>
              </w:rPr>
              <w:t>Оценка</w:t>
            </w:r>
            <w:r w:rsidR="00F52154" w:rsidRPr="00236147">
              <w:rPr>
                <w:sz w:val="24"/>
                <w:szCs w:val="28"/>
              </w:rPr>
              <w:t xml:space="preserve"> </w:t>
            </w:r>
            <w:r w:rsidRPr="00236147">
              <w:rPr>
                <w:sz w:val="24"/>
                <w:szCs w:val="28"/>
              </w:rPr>
              <w:t>финансовых потребностей</w:t>
            </w:r>
            <w:r w:rsidR="00F52154" w:rsidRPr="00236147">
              <w:rPr>
                <w:sz w:val="24"/>
                <w:szCs w:val="28"/>
              </w:rPr>
              <w:t xml:space="preserve"> </w:t>
            </w:r>
            <w:r w:rsidRPr="00236147">
              <w:rPr>
                <w:sz w:val="24"/>
                <w:szCs w:val="28"/>
              </w:rPr>
              <w:t>для</w:t>
            </w:r>
            <w:r w:rsidR="00F52154" w:rsidRPr="00236147">
              <w:rPr>
                <w:sz w:val="24"/>
                <w:szCs w:val="28"/>
              </w:rPr>
              <w:t xml:space="preserve"> </w:t>
            </w:r>
            <w:r w:rsidRPr="00236147">
              <w:rPr>
                <w:sz w:val="24"/>
                <w:szCs w:val="28"/>
              </w:rPr>
              <w:t>осуществления</w:t>
            </w:r>
            <w:r w:rsidR="00F52154" w:rsidRPr="00236147">
              <w:rPr>
                <w:sz w:val="24"/>
                <w:szCs w:val="28"/>
              </w:rPr>
              <w:t xml:space="preserve"> </w:t>
            </w:r>
            <w:r w:rsidRPr="00236147">
              <w:rPr>
                <w:sz w:val="24"/>
                <w:szCs w:val="28"/>
              </w:rPr>
              <w:t>строительства, реконструкции</w:t>
            </w:r>
            <w:r w:rsidR="00F52154" w:rsidRPr="00236147">
              <w:rPr>
                <w:sz w:val="24"/>
                <w:szCs w:val="28"/>
              </w:rPr>
              <w:t xml:space="preserve"> </w:t>
            </w:r>
            <w:r w:rsidR="007B7EA5" w:rsidRPr="00236147">
              <w:rPr>
                <w:sz w:val="24"/>
                <w:szCs w:val="28"/>
              </w:rPr>
              <w:t>и</w:t>
            </w:r>
            <w:r w:rsidR="00F52154" w:rsidRPr="00236147">
              <w:rPr>
                <w:sz w:val="24"/>
                <w:szCs w:val="28"/>
              </w:rPr>
              <w:t xml:space="preserve"> </w:t>
            </w:r>
            <w:r w:rsidRPr="00236147">
              <w:rPr>
                <w:sz w:val="24"/>
                <w:szCs w:val="28"/>
              </w:rPr>
              <w:t>технического</w:t>
            </w:r>
            <w:r w:rsidR="00F52154" w:rsidRPr="00236147">
              <w:rPr>
                <w:sz w:val="24"/>
                <w:szCs w:val="28"/>
              </w:rPr>
              <w:t xml:space="preserve"> </w:t>
            </w:r>
            <w:r w:rsidRPr="00236147">
              <w:rPr>
                <w:sz w:val="24"/>
                <w:szCs w:val="28"/>
              </w:rPr>
              <w:t>перевооружения</w:t>
            </w:r>
            <w:r w:rsidR="00F52154" w:rsidRPr="00236147">
              <w:rPr>
                <w:sz w:val="24"/>
                <w:szCs w:val="28"/>
              </w:rPr>
              <w:t xml:space="preserve"> </w:t>
            </w:r>
            <w:r w:rsidRPr="00236147">
              <w:rPr>
                <w:sz w:val="24"/>
                <w:szCs w:val="28"/>
              </w:rPr>
              <w:t>источников тепловой энергии</w:t>
            </w:r>
            <w:r w:rsidR="00F52154" w:rsidRPr="00236147">
              <w:rPr>
                <w:sz w:val="24"/>
                <w:szCs w:val="28"/>
              </w:rPr>
              <w:t xml:space="preserve"> </w:t>
            </w:r>
            <w:r w:rsidRPr="00236147">
              <w:rPr>
                <w:sz w:val="24"/>
                <w:szCs w:val="28"/>
              </w:rPr>
              <w:t>и</w:t>
            </w:r>
            <w:r w:rsidR="00F52154" w:rsidRPr="00236147">
              <w:rPr>
                <w:sz w:val="24"/>
                <w:szCs w:val="28"/>
              </w:rPr>
              <w:t xml:space="preserve"> </w:t>
            </w:r>
            <w:r w:rsidR="007B7EA5" w:rsidRPr="00236147">
              <w:rPr>
                <w:sz w:val="24"/>
                <w:szCs w:val="28"/>
              </w:rPr>
              <w:t>тепловых сетей.</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12</w:t>
            </w:r>
            <w:r w:rsidR="00ED12AD" w:rsidRPr="00236147">
              <w:rPr>
                <w:b/>
                <w:sz w:val="24"/>
                <w:szCs w:val="28"/>
              </w:rPr>
              <w:t>2</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10.2</w:t>
            </w:r>
          </w:p>
        </w:tc>
        <w:tc>
          <w:tcPr>
            <w:tcW w:w="8222" w:type="dxa"/>
            <w:vAlign w:val="center"/>
          </w:tcPr>
          <w:p w:rsidR="007B7EA5" w:rsidRPr="00236147" w:rsidRDefault="007B7EA5" w:rsidP="0018342D">
            <w:pPr>
              <w:spacing w:line="276" w:lineRule="auto"/>
              <w:rPr>
                <w:sz w:val="24"/>
                <w:szCs w:val="28"/>
              </w:rPr>
            </w:pPr>
            <w:r w:rsidRPr="00236147">
              <w:rPr>
                <w:sz w:val="24"/>
                <w:szCs w:val="28"/>
              </w:rPr>
              <w:t xml:space="preserve">Расчет </w:t>
            </w:r>
            <w:r w:rsidR="00ED12AD" w:rsidRPr="00236147">
              <w:rPr>
                <w:sz w:val="24"/>
                <w:szCs w:val="28"/>
              </w:rPr>
              <w:t>инвестиций</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w:t>
            </w:r>
            <w:r w:rsidR="00ED12AD" w:rsidRPr="00236147">
              <w:rPr>
                <w:b/>
                <w:sz w:val="24"/>
                <w:szCs w:val="28"/>
              </w:rPr>
              <w:t>23</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11</w:t>
            </w:r>
          </w:p>
        </w:tc>
        <w:tc>
          <w:tcPr>
            <w:tcW w:w="8222" w:type="dxa"/>
            <w:vAlign w:val="center"/>
          </w:tcPr>
          <w:p w:rsidR="007B7EA5" w:rsidRPr="00236147" w:rsidRDefault="007B7EA5" w:rsidP="0018342D">
            <w:pPr>
              <w:spacing w:line="276" w:lineRule="auto"/>
              <w:rPr>
                <w:sz w:val="24"/>
                <w:szCs w:val="28"/>
              </w:rPr>
            </w:pPr>
            <w:r w:rsidRPr="00236147">
              <w:rPr>
                <w:sz w:val="24"/>
                <w:szCs w:val="28"/>
              </w:rPr>
              <w:t>Обоснование предложения по определению единой теплоснабжающей организации.</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13</w:t>
            </w:r>
            <w:r w:rsidR="00ED12AD" w:rsidRPr="00236147">
              <w:rPr>
                <w:b/>
                <w:sz w:val="24"/>
                <w:szCs w:val="28"/>
              </w:rPr>
              <w:t>0</w:t>
            </w:r>
          </w:p>
        </w:tc>
      </w:tr>
    </w:tbl>
    <w:p w:rsidR="001C2FAB" w:rsidRPr="00236147" w:rsidRDefault="001C2FAB" w:rsidP="001C2FAB">
      <w:pPr>
        <w:spacing w:line="360" w:lineRule="auto"/>
        <w:jc w:val="center"/>
        <w:rPr>
          <w:b/>
          <w:sz w:val="28"/>
          <w:szCs w:val="28"/>
        </w:rPr>
      </w:pPr>
    </w:p>
    <w:p w:rsidR="00AD73B6" w:rsidRPr="00236147" w:rsidRDefault="003F0363" w:rsidP="00E94904">
      <w:pPr>
        <w:pStyle w:val="affb"/>
        <w:numPr>
          <w:ilvl w:val="0"/>
          <w:numId w:val="8"/>
        </w:numPr>
      </w:pPr>
      <w:r w:rsidRPr="00236147">
        <w:br w:type="page"/>
      </w:r>
      <w:r w:rsidR="00AD73B6" w:rsidRPr="00236147">
        <w:lastRenderedPageBreak/>
        <w:t>Существующее положение в сфере производства, передачи и потребления тепловой энергии для целей теплоснабжения.</w:t>
      </w:r>
    </w:p>
    <w:p w:rsidR="00F07EAE" w:rsidRPr="00236147" w:rsidRDefault="00F07EAE" w:rsidP="008F7CC3">
      <w:pPr>
        <w:pStyle w:val="af7"/>
      </w:pPr>
      <w:r w:rsidRPr="00236147">
        <w:t xml:space="preserve">В настоящей работе достигались следующие цели: </w:t>
      </w:r>
    </w:p>
    <w:p w:rsidR="00F07EAE" w:rsidRPr="00236147" w:rsidRDefault="00F07EAE" w:rsidP="008F7CC3">
      <w:pPr>
        <w:pStyle w:val="af7"/>
      </w:pPr>
      <w:r w:rsidRPr="00236147">
        <w:t>- Обеспечение безопасности и надежности теплоснабжения потребителей тепловой энергии</w:t>
      </w:r>
      <w:r w:rsidR="00F52154" w:rsidRPr="00236147">
        <w:t xml:space="preserve"> </w:t>
      </w:r>
      <w:proofErr w:type="spellStart"/>
      <w:r w:rsidR="006C3BB5" w:rsidRPr="00236147">
        <w:t>Яйвинского</w:t>
      </w:r>
      <w:proofErr w:type="spellEnd"/>
      <w:r w:rsidR="006C3BB5" w:rsidRPr="00236147">
        <w:t xml:space="preserve"> городского поселения</w:t>
      </w:r>
      <w:r w:rsidRPr="00236147">
        <w:t xml:space="preserve"> в соответствии с требованиями технических регламентов.</w:t>
      </w:r>
    </w:p>
    <w:p w:rsidR="00F07EAE" w:rsidRPr="00236147" w:rsidRDefault="00F07EAE" w:rsidP="008F7CC3">
      <w:pPr>
        <w:pStyle w:val="af7"/>
      </w:pPr>
      <w:r w:rsidRPr="00236147">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F07EAE" w:rsidRPr="00236147" w:rsidRDefault="00F07EAE" w:rsidP="008F7CC3">
      <w:pPr>
        <w:pStyle w:val="af7"/>
      </w:pPr>
      <w:r w:rsidRPr="00236147">
        <w:t>- Обеспечение приоритетного использования комбинированной выработки тепловой и электрической энергии для организаций теплоснабжения с учетом экономической обоснованности.</w:t>
      </w:r>
    </w:p>
    <w:p w:rsidR="00F07EAE" w:rsidRPr="00236147" w:rsidRDefault="00F07EAE" w:rsidP="008F7CC3">
      <w:pPr>
        <w:pStyle w:val="af7"/>
      </w:pPr>
      <w:r w:rsidRPr="00236147">
        <w:t>- Соблюдение баланса экономических интересов теплоснабжающих организаций и потребителей.</w:t>
      </w:r>
    </w:p>
    <w:p w:rsidR="00F07EAE" w:rsidRPr="00236147" w:rsidRDefault="00F07EAE" w:rsidP="008F7CC3">
      <w:pPr>
        <w:pStyle w:val="af7"/>
      </w:pPr>
      <w:r w:rsidRPr="00236147">
        <w:t>- Минимизация затрат на теплоснабжение в расчете на единицу тепловой энергии для потребителей в долгосрочной перспективе.</w:t>
      </w:r>
    </w:p>
    <w:p w:rsidR="00F07EAE" w:rsidRPr="00236147" w:rsidRDefault="00F07EAE" w:rsidP="008F7CC3">
      <w:pPr>
        <w:pStyle w:val="af7"/>
      </w:pPr>
      <w:r w:rsidRPr="00236147">
        <w:t>- Обеспечение недискриминационных и стабильных условий осуществления предпринимательской деятельности в сфере теплоснабжения.</w:t>
      </w:r>
    </w:p>
    <w:p w:rsidR="00F07EAE" w:rsidRPr="00236147" w:rsidRDefault="00F07EAE" w:rsidP="008F7CC3">
      <w:pPr>
        <w:pStyle w:val="af7"/>
      </w:pPr>
      <w:r w:rsidRPr="00236147">
        <w:t xml:space="preserve">- Согласование схем теплоснабжения и иными программами развития сетей инженерно-технического обеспечения, а также с программами газификации городского </w:t>
      </w:r>
      <w:r w:rsidR="006C3BB5" w:rsidRPr="00236147">
        <w:t>поселения</w:t>
      </w:r>
      <w:r w:rsidRPr="00236147">
        <w:t>.</w:t>
      </w:r>
    </w:p>
    <w:p w:rsidR="00F07EAE" w:rsidRPr="00236147" w:rsidRDefault="00F07EAE" w:rsidP="00F07EAE"/>
    <w:p w:rsidR="00AD73B6" w:rsidRPr="00236147" w:rsidRDefault="00732B08" w:rsidP="00E94904">
      <w:pPr>
        <w:pStyle w:val="aff9"/>
        <w:numPr>
          <w:ilvl w:val="1"/>
          <w:numId w:val="8"/>
        </w:numPr>
      </w:pPr>
      <w:r w:rsidRPr="00236147">
        <w:br w:type="page"/>
      </w:r>
      <w:r w:rsidR="00AD73B6" w:rsidRPr="00236147">
        <w:lastRenderedPageBreak/>
        <w:t>Функциональная структура теплоснабжения</w:t>
      </w:r>
      <w:r w:rsidR="00B66B35" w:rsidRPr="00236147">
        <w:t>.</w:t>
      </w:r>
    </w:p>
    <w:p w:rsidR="00F07EAE" w:rsidRPr="00236147" w:rsidRDefault="00F07EAE" w:rsidP="008F7CC3">
      <w:pPr>
        <w:pStyle w:val="af7"/>
      </w:pPr>
      <w:r w:rsidRPr="00236147">
        <w:t xml:space="preserve">Планировочная структура </w:t>
      </w:r>
      <w:r w:rsidR="00C653F0" w:rsidRPr="00236147">
        <w:t>рабочего</w:t>
      </w:r>
      <w:r w:rsidR="00F52154" w:rsidRPr="00236147">
        <w:t xml:space="preserve"> </w:t>
      </w:r>
      <w:r w:rsidRPr="00236147">
        <w:t xml:space="preserve">поселка </w:t>
      </w:r>
      <w:r w:rsidR="00C653F0" w:rsidRPr="00236147">
        <w:t xml:space="preserve">Яйва </w:t>
      </w:r>
      <w:r w:rsidRPr="00236147">
        <w:t>сформировалась исторически с учетом местных условий – на берегах рек</w:t>
      </w:r>
      <w:r w:rsidR="00555167" w:rsidRPr="00236147">
        <w:t xml:space="preserve"> Яйва и </w:t>
      </w:r>
      <w:proofErr w:type="spellStart"/>
      <w:r w:rsidR="00555167" w:rsidRPr="00236147">
        <w:t>Вильва</w:t>
      </w:r>
      <w:proofErr w:type="spellEnd"/>
      <w:r w:rsidRPr="00236147">
        <w:t>, у главной железнодорожной магистрали - Пермь-Соликамск.</w:t>
      </w:r>
    </w:p>
    <w:p w:rsidR="00F07EAE" w:rsidRPr="00236147" w:rsidRDefault="00F07EAE" w:rsidP="008F7CC3">
      <w:pPr>
        <w:pStyle w:val="af7"/>
      </w:pPr>
      <w:r w:rsidRPr="00236147">
        <w:t>Основной жилой массив расположен на левом берегу реки Яйва, территория которого вытянута в широтном направлении на 2,3 км, в меридиональном на 5,3 км.</w:t>
      </w:r>
    </w:p>
    <w:p w:rsidR="00555167" w:rsidRPr="00236147" w:rsidRDefault="00F07EAE" w:rsidP="008F7CC3">
      <w:pPr>
        <w:pStyle w:val="af7"/>
      </w:pPr>
      <w:r w:rsidRPr="00236147">
        <w:t>Условно территорию посёлка можно разделить на три обособленных планировочных района: Северный, Центральный и Южный.</w:t>
      </w:r>
    </w:p>
    <w:p w:rsidR="00555167" w:rsidRPr="00236147" w:rsidRDefault="00F07EAE" w:rsidP="008F7CC3">
      <w:pPr>
        <w:pStyle w:val="af7"/>
      </w:pPr>
      <w:r w:rsidRPr="00236147">
        <w:t>Границами Северного района служат: левый берег реки Яйва, восточная граница промышленной зоны (предприятий ООО «</w:t>
      </w:r>
      <w:proofErr w:type="spellStart"/>
      <w:r w:rsidRPr="00236147">
        <w:t>Лесопродукция</w:t>
      </w:r>
      <w:proofErr w:type="spellEnd"/>
      <w:r w:rsidRPr="00236147">
        <w:t>», ЗАО «</w:t>
      </w:r>
      <w:proofErr w:type="spellStart"/>
      <w:r w:rsidRPr="00236147">
        <w:t>Севур</w:t>
      </w:r>
      <w:proofErr w:type="spellEnd"/>
      <w:r w:rsidRPr="00236147">
        <w:t>»,</w:t>
      </w:r>
      <w:r w:rsidR="00C653F0" w:rsidRPr="00236147">
        <w:t xml:space="preserve"> </w:t>
      </w:r>
      <w:r w:rsidRPr="00236147">
        <w:t>ООО «</w:t>
      </w:r>
      <w:proofErr w:type="spellStart"/>
      <w:r w:rsidRPr="00236147">
        <w:t>Ураллес</w:t>
      </w:r>
      <w:proofErr w:type="spellEnd"/>
      <w:r w:rsidRPr="00236147">
        <w:t xml:space="preserve">») и </w:t>
      </w:r>
      <w:r w:rsidR="00C653F0" w:rsidRPr="00236147">
        <w:t>транзитная магистраль регионального</w:t>
      </w:r>
      <w:r w:rsidRPr="00236147">
        <w:t xml:space="preserve"> значения</w:t>
      </w:r>
      <w:r w:rsidR="00C653F0" w:rsidRPr="00236147">
        <w:t xml:space="preserve">, проходящая по ул. </w:t>
      </w:r>
      <w:proofErr w:type="spellStart"/>
      <w:r w:rsidR="00C653F0" w:rsidRPr="00236147">
        <w:t>Галкинская</w:t>
      </w:r>
      <w:proofErr w:type="spellEnd"/>
      <w:r w:rsidR="00555167" w:rsidRPr="00236147">
        <w:t>.</w:t>
      </w:r>
    </w:p>
    <w:p w:rsidR="00555167" w:rsidRPr="00236147" w:rsidRDefault="00F07EAE" w:rsidP="008F7CC3">
      <w:pPr>
        <w:pStyle w:val="af7"/>
      </w:pPr>
      <w:r w:rsidRPr="00236147">
        <w:t xml:space="preserve">Границы центрального района – ул. </w:t>
      </w:r>
      <w:proofErr w:type="spellStart"/>
      <w:r w:rsidRPr="00236147">
        <w:t>Галкинская</w:t>
      </w:r>
      <w:proofErr w:type="spellEnd"/>
      <w:r w:rsidRPr="00236147">
        <w:t xml:space="preserve"> и железнодорожные пути станции Яйва.</w:t>
      </w:r>
    </w:p>
    <w:p w:rsidR="00F07EAE" w:rsidRPr="00236147" w:rsidRDefault="00F07EAE" w:rsidP="008F7CC3">
      <w:pPr>
        <w:pStyle w:val="af7"/>
      </w:pPr>
      <w:r w:rsidRPr="00236147">
        <w:t xml:space="preserve">Южного района – железнодорожные пути станции и правый берег реки </w:t>
      </w:r>
      <w:proofErr w:type="spellStart"/>
      <w:r w:rsidRPr="00236147">
        <w:t>Вильвы</w:t>
      </w:r>
      <w:proofErr w:type="spellEnd"/>
      <w:r w:rsidRPr="00236147">
        <w:t>.</w:t>
      </w:r>
    </w:p>
    <w:p w:rsidR="00F07EAE" w:rsidRPr="00236147" w:rsidRDefault="00F07EAE" w:rsidP="008F7CC3">
      <w:pPr>
        <w:pStyle w:val="af7"/>
      </w:pPr>
      <w:r w:rsidRPr="00236147">
        <w:t xml:space="preserve">Существующий жилищный фонд составляет 156,5 тыс. кв. м, существующая жилищная обеспеченность равна 15,0 </w:t>
      </w:r>
      <w:proofErr w:type="spellStart"/>
      <w:r w:rsidRPr="00236147">
        <w:t>кв.м</w:t>
      </w:r>
      <w:proofErr w:type="spellEnd"/>
      <w:r w:rsidRPr="00236147">
        <w:t>/чел.</w:t>
      </w:r>
    </w:p>
    <w:p w:rsidR="00F07EAE" w:rsidRPr="00236147" w:rsidRDefault="00F07EAE" w:rsidP="008F7CC3">
      <w:pPr>
        <w:pStyle w:val="af7"/>
      </w:pPr>
      <w:r w:rsidRPr="00236147">
        <w:t xml:space="preserve">Территория в границах проекта составляет 1043,6 </w:t>
      </w:r>
      <w:r w:rsidR="008F7CC3" w:rsidRPr="00236147">
        <w:t>Г</w:t>
      </w:r>
      <w:r w:rsidRPr="00236147">
        <w:t>а.</w:t>
      </w:r>
    </w:p>
    <w:p w:rsidR="00F07EAE" w:rsidRPr="00236147" w:rsidRDefault="00F07EAE" w:rsidP="008F7CC3">
      <w:pPr>
        <w:pStyle w:val="af7"/>
      </w:pPr>
      <w:r w:rsidRPr="00236147">
        <w:t xml:space="preserve">Существующая жилая застройка занимает 229,07 </w:t>
      </w:r>
      <w:r w:rsidR="008F7CC3" w:rsidRPr="00236147">
        <w:t>Г</w:t>
      </w:r>
      <w:r w:rsidRPr="00236147">
        <w:t>а, что составляет 21,9% от территории проектируемого района.</w:t>
      </w:r>
    </w:p>
    <w:p w:rsidR="00F07EAE" w:rsidRPr="00236147" w:rsidRDefault="00F07EAE" w:rsidP="008F7CC3">
      <w:pPr>
        <w:pStyle w:val="af7"/>
      </w:pPr>
      <w:r w:rsidRPr="00236147">
        <w:t xml:space="preserve">Улицы, дороги и автостоянки занимают 63,73 </w:t>
      </w:r>
      <w:r w:rsidR="008F7CC3" w:rsidRPr="00236147">
        <w:t>Г</w:t>
      </w:r>
      <w:r w:rsidRPr="00236147">
        <w:t>а, или 6,1 % всей территории.</w:t>
      </w:r>
    </w:p>
    <w:p w:rsidR="00F07EAE" w:rsidRPr="00236147" w:rsidRDefault="00F07EAE" w:rsidP="008F7CC3">
      <w:pPr>
        <w:pStyle w:val="af7"/>
      </w:pPr>
      <w:r w:rsidRPr="00236147">
        <w:t xml:space="preserve">Площадь зеленых насаждений общего пользования составляет 3,44 га. </w:t>
      </w:r>
    </w:p>
    <w:p w:rsidR="00F07EAE" w:rsidRPr="00236147" w:rsidRDefault="00F07EAE" w:rsidP="008F7CC3">
      <w:pPr>
        <w:pStyle w:val="af7"/>
      </w:pPr>
      <w:r w:rsidRPr="00236147">
        <w:t>Жилая территория поселка представлена системой маломерных кварталов, застроенных:</w:t>
      </w:r>
    </w:p>
    <w:p w:rsidR="00F07EAE" w:rsidRPr="00236147" w:rsidRDefault="00F07EAE" w:rsidP="008F7CC3">
      <w:pPr>
        <w:pStyle w:val="af7"/>
      </w:pPr>
      <w:r w:rsidRPr="00236147">
        <w:lastRenderedPageBreak/>
        <w:t>-малоэтажной индивидуальной застройкой с участками (202,46 га), и плотностью жилого фонда: в Северном районе – 255 кв. м/</w:t>
      </w:r>
      <w:r w:rsidR="00EA4FF7" w:rsidRPr="00236147">
        <w:t>г</w:t>
      </w:r>
      <w:r w:rsidRPr="00236147">
        <w:t>а, в Южном – 317 кв. м/га;</w:t>
      </w:r>
    </w:p>
    <w:p w:rsidR="00F07EAE" w:rsidRPr="00236147" w:rsidRDefault="00F07EAE" w:rsidP="008F7CC3">
      <w:pPr>
        <w:pStyle w:val="af7"/>
      </w:pPr>
      <w:r w:rsidRPr="00236147">
        <w:t>-секционной 3-5-этажной застройкой (23,23 га) в Центральном районе. Такая застройка находится в Границах улиц: Заводской, Энергетиков, 6-й пятилетки, Юбилейной.</w:t>
      </w:r>
    </w:p>
    <w:p w:rsidR="00F07EAE" w:rsidRPr="00236147" w:rsidRDefault="00F07EAE" w:rsidP="008F7CC3">
      <w:pPr>
        <w:pStyle w:val="af7"/>
      </w:pPr>
      <w:r w:rsidRPr="00236147">
        <w:t xml:space="preserve">В соответствии с Генпланом п. Яйва под новое жилищное строительство может быть занято 54,49 га. В том числе: </w:t>
      </w:r>
    </w:p>
    <w:p w:rsidR="00F07EAE" w:rsidRPr="00236147" w:rsidRDefault="00F07EAE" w:rsidP="008F7CC3">
      <w:pPr>
        <w:pStyle w:val="af7"/>
      </w:pPr>
      <w:r w:rsidRPr="00236147">
        <w:t xml:space="preserve">- под секционную многоквартирную 3-5-ти этажную застройку предлагается использовать 3,99 га с нормируемой плотностью – 350 чел/га; </w:t>
      </w:r>
    </w:p>
    <w:p w:rsidR="00F07EAE" w:rsidRPr="00236147" w:rsidRDefault="00F07EAE" w:rsidP="008F7CC3">
      <w:pPr>
        <w:pStyle w:val="af7"/>
      </w:pPr>
      <w:r w:rsidRPr="00236147">
        <w:t>- под индивидуальную застройку с участками 0,10-0,15 га предлагается использовать в северной зоне - 18,4 га, в центральной зоне 21,58 га, в южной зоне посёлка - 10,52 га с предлагаемой плотностью застройки – 17-25 чел/га.</w:t>
      </w:r>
    </w:p>
    <w:p w:rsidR="00F07EAE" w:rsidRPr="00236147" w:rsidRDefault="00F07EAE" w:rsidP="008F7CC3">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F07EAE" w:rsidRPr="00236147" w:rsidRDefault="00F07EAE" w:rsidP="008F7CC3">
      <w:pPr>
        <w:pStyle w:val="af7"/>
      </w:pPr>
      <w:r w:rsidRPr="00236147">
        <w:t>Строительство потребителей, использующих тепловую энергию в технологических процессах, не предусмотрено.</w:t>
      </w:r>
    </w:p>
    <w:p w:rsidR="004B248D" w:rsidRPr="00236147" w:rsidRDefault="004B248D" w:rsidP="008F7CC3">
      <w:pPr>
        <w:pStyle w:val="af7"/>
      </w:pPr>
    </w:p>
    <w:p w:rsidR="004B248D" w:rsidRPr="00236147" w:rsidRDefault="004B248D" w:rsidP="004B248D">
      <w:pPr>
        <w:spacing w:line="360" w:lineRule="auto"/>
        <w:jc w:val="center"/>
        <w:rPr>
          <w:i/>
          <w:sz w:val="28"/>
          <w:szCs w:val="28"/>
        </w:rPr>
      </w:pPr>
      <w:r w:rsidRPr="00236147">
        <w:rPr>
          <w:i/>
          <w:sz w:val="28"/>
          <w:szCs w:val="28"/>
        </w:rPr>
        <w:t>Зоны действия индивидуального теплоснабжения</w:t>
      </w:r>
    </w:p>
    <w:p w:rsidR="004B248D" w:rsidRPr="00236147" w:rsidRDefault="004B248D" w:rsidP="004B248D">
      <w:pPr>
        <w:spacing w:line="360" w:lineRule="auto"/>
        <w:ind w:left="284" w:firstLine="425"/>
        <w:jc w:val="both"/>
        <w:rPr>
          <w:sz w:val="28"/>
          <w:szCs w:val="28"/>
        </w:rPr>
      </w:pPr>
      <w:r w:rsidRPr="00236147">
        <w:rPr>
          <w:sz w:val="28"/>
          <w:szCs w:val="28"/>
        </w:rPr>
        <w:t>Жилые районы одноэтажной застройки обеспечиваются тепловой энергией от индивидуальных (автономных) источников тепла.</w:t>
      </w:r>
      <w:r w:rsidR="00F52154" w:rsidRPr="00236147">
        <w:rPr>
          <w:sz w:val="28"/>
          <w:szCs w:val="28"/>
        </w:rPr>
        <w:t xml:space="preserve"> </w:t>
      </w:r>
    </w:p>
    <w:p w:rsidR="004B248D" w:rsidRPr="00236147" w:rsidRDefault="004B248D" w:rsidP="004B248D">
      <w:pPr>
        <w:spacing w:line="360" w:lineRule="auto"/>
        <w:ind w:left="284" w:firstLine="425"/>
        <w:jc w:val="both"/>
        <w:rPr>
          <w:sz w:val="28"/>
          <w:szCs w:val="28"/>
        </w:rPr>
      </w:pPr>
      <w:r w:rsidRPr="00236147">
        <w:rPr>
          <w:sz w:val="28"/>
          <w:szCs w:val="28"/>
        </w:rPr>
        <w:t xml:space="preserve">Индивидуальные (автономные) источники теплоснабжения имеют ряд неустранимых недостатков, к которым можно отнести: </w:t>
      </w:r>
    </w:p>
    <w:p w:rsidR="004B248D" w:rsidRPr="00236147" w:rsidRDefault="004B248D" w:rsidP="004B248D">
      <w:pPr>
        <w:spacing w:line="360" w:lineRule="auto"/>
        <w:ind w:left="284" w:firstLine="425"/>
        <w:jc w:val="both"/>
        <w:rPr>
          <w:sz w:val="28"/>
          <w:szCs w:val="28"/>
        </w:rPr>
      </w:pPr>
      <w:r w:rsidRPr="00236147">
        <w:rPr>
          <w:sz w:val="28"/>
          <w:szCs w:val="28"/>
        </w:rPr>
        <w:t xml:space="preserve">- серьезное снижение надежности теплоснабжения; </w:t>
      </w:r>
    </w:p>
    <w:p w:rsidR="004B248D" w:rsidRPr="00236147" w:rsidRDefault="004B248D" w:rsidP="004B248D">
      <w:pPr>
        <w:spacing w:line="360" w:lineRule="auto"/>
        <w:ind w:left="284" w:firstLine="425"/>
        <w:jc w:val="both"/>
        <w:rPr>
          <w:sz w:val="28"/>
          <w:szCs w:val="28"/>
        </w:rPr>
      </w:pPr>
      <w:r w:rsidRPr="00236147">
        <w:rPr>
          <w:sz w:val="28"/>
          <w:szCs w:val="28"/>
        </w:rPr>
        <w:t xml:space="preserve">- эксплуатация источников теплоснабжения жильцами; </w:t>
      </w:r>
    </w:p>
    <w:p w:rsidR="004B248D" w:rsidRPr="00236147" w:rsidRDefault="004B248D" w:rsidP="004B248D">
      <w:pPr>
        <w:spacing w:line="360" w:lineRule="auto"/>
        <w:ind w:left="284" w:firstLine="425"/>
        <w:jc w:val="both"/>
        <w:rPr>
          <w:sz w:val="28"/>
          <w:szCs w:val="28"/>
        </w:rPr>
      </w:pPr>
      <w:r w:rsidRPr="00236147">
        <w:rPr>
          <w:sz w:val="28"/>
          <w:szCs w:val="28"/>
        </w:rPr>
        <w:t xml:space="preserve">- не высокое качество теплоснабжения (в силу второго недостатка); </w:t>
      </w:r>
    </w:p>
    <w:p w:rsidR="004B248D" w:rsidRPr="00236147" w:rsidRDefault="004B248D" w:rsidP="004B248D">
      <w:pPr>
        <w:spacing w:line="360" w:lineRule="auto"/>
        <w:ind w:left="284" w:firstLine="425"/>
        <w:jc w:val="both"/>
        <w:rPr>
          <w:sz w:val="28"/>
          <w:szCs w:val="28"/>
        </w:rPr>
      </w:pPr>
      <w:r w:rsidRPr="00236147">
        <w:rPr>
          <w:sz w:val="28"/>
          <w:szCs w:val="28"/>
        </w:rPr>
        <w:t>- зависимость от снабжения энергоресурсами: природным газом, электрической</w:t>
      </w:r>
      <w:r w:rsidR="00EA4FF7" w:rsidRPr="00236147">
        <w:rPr>
          <w:sz w:val="28"/>
          <w:szCs w:val="28"/>
        </w:rPr>
        <w:t xml:space="preserve"> </w:t>
      </w:r>
      <w:r w:rsidRPr="00236147">
        <w:rPr>
          <w:sz w:val="28"/>
          <w:szCs w:val="28"/>
        </w:rPr>
        <w:t xml:space="preserve">энергией и водой; </w:t>
      </w:r>
    </w:p>
    <w:p w:rsidR="004B248D" w:rsidRPr="00236147" w:rsidRDefault="004B248D" w:rsidP="004B248D">
      <w:pPr>
        <w:spacing w:line="360" w:lineRule="auto"/>
        <w:ind w:left="284" w:firstLine="425"/>
        <w:jc w:val="both"/>
        <w:rPr>
          <w:sz w:val="28"/>
          <w:szCs w:val="28"/>
        </w:rPr>
      </w:pPr>
      <w:r w:rsidRPr="00236147">
        <w:rPr>
          <w:sz w:val="28"/>
          <w:szCs w:val="28"/>
        </w:rPr>
        <w:lastRenderedPageBreak/>
        <w:t xml:space="preserve">- отсутствие всякого рода резервирования энергетических ресурсов, любое отключение от систем водо-, электроснабжения приводит к аварийным ситуациям. </w:t>
      </w:r>
    </w:p>
    <w:p w:rsidR="00F07EAE" w:rsidRPr="00236147" w:rsidRDefault="004B248D" w:rsidP="004B248D">
      <w:pPr>
        <w:spacing w:line="360" w:lineRule="auto"/>
        <w:ind w:left="284" w:firstLine="425"/>
        <w:jc w:val="both"/>
      </w:pPr>
      <w:r w:rsidRPr="00236147">
        <w:rPr>
          <w:sz w:val="28"/>
          <w:szCs w:val="28"/>
        </w:rPr>
        <w:t>Несмотря на вышеуказанные недостатки индивидуального теплоснабжения, для жилой застройки с плотностью населения до 180 человек на 1 кв. км в настоящее время альтернативы ему нет.</w:t>
      </w:r>
    </w:p>
    <w:p w:rsidR="004B248D" w:rsidRPr="00236147" w:rsidRDefault="004B248D" w:rsidP="004B248D">
      <w:pPr>
        <w:pStyle w:val="aff9"/>
        <w:spacing w:after="0"/>
      </w:pPr>
    </w:p>
    <w:p w:rsidR="004B248D" w:rsidRPr="00236147" w:rsidRDefault="00AD73B6" w:rsidP="004B248D">
      <w:pPr>
        <w:pStyle w:val="aff9"/>
        <w:numPr>
          <w:ilvl w:val="1"/>
          <w:numId w:val="8"/>
        </w:numPr>
      </w:pPr>
      <w:r w:rsidRPr="00236147">
        <w:t>Источники тепловой энергии</w:t>
      </w:r>
      <w:r w:rsidR="00F07EAE" w:rsidRPr="00236147">
        <w:t>.</w:t>
      </w:r>
    </w:p>
    <w:p w:rsidR="004B248D" w:rsidRPr="00236147" w:rsidRDefault="004B248D" w:rsidP="004B248D">
      <w:pPr>
        <w:pStyle w:val="aff9"/>
        <w:ind w:left="284"/>
        <w:rPr>
          <w:b w:val="0"/>
          <w:i/>
        </w:rPr>
      </w:pPr>
      <w:r w:rsidRPr="00236147">
        <w:rPr>
          <w:b w:val="0"/>
          <w:i/>
        </w:rPr>
        <w:t>Структура основного оборудования.</w:t>
      </w:r>
    </w:p>
    <w:p w:rsidR="004B248D" w:rsidRPr="00236147" w:rsidRDefault="004B248D" w:rsidP="00732B08">
      <w:pPr>
        <w:spacing w:line="360" w:lineRule="auto"/>
        <w:ind w:left="284" w:firstLine="567"/>
        <w:jc w:val="both"/>
        <w:rPr>
          <w:sz w:val="28"/>
          <w:szCs w:val="28"/>
        </w:rPr>
      </w:pPr>
      <w:r w:rsidRPr="00236147">
        <w:rPr>
          <w:sz w:val="28"/>
          <w:szCs w:val="28"/>
        </w:rPr>
        <w:t>Схема теплоснабжения разрабатывается с целью надежного и качественного теплоснабжения потребителей при минимальном воздействии на окружающую среду с учетом прогноза градостроительного развития до 202</w:t>
      </w:r>
      <w:r w:rsidR="00732B08" w:rsidRPr="00236147">
        <w:rPr>
          <w:sz w:val="28"/>
          <w:szCs w:val="28"/>
        </w:rPr>
        <w:t>8</w:t>
      </w:r>
      <w:r w:rsidRPr="00236147">
        <w:rPr>
          <w:sz w:val="28"/>
          <w:szCs w:val="28"/>
        </w:rPr>
        <w:t xml:space="preserve"> года.</w:t>
      </w:r>
    </w:p>
    <w:p w:rsidR="00732B08" w:rsidRPr="00236147" w:rsidRDefault="00732B08" w:rsidP="00B45EB9">
      <w:pPr>
        <w:pStyle w:val="af7"/>
      </w:pPr>
      <w:r w:rsidRPr="00236147">
        <w:t xml:space="preserve">Обеспечение теплом потребителей </w:t>
      </w:r>
      <w:proofErr w:type="spellStart"/>
      <w:r w:rsidR="00C653F0" w:rsidRPr="00236147">
        <w:t>р.</w:t>
      </w:r>
      <w:r w:rsidRPr="00236147">
        <w:t>п</w:t>
      </w:r>
      <w:proofErr w:type="spellEnd"/>
      <w:r w:rsidRPr="00236147">
        <w:t xml:space="preserve">. Яйва осуществляется от существующего основного централизованного источника теплоснабжения ― Яйвинская ГРЭС (Филиал «Яйвинская ГРЭС» в составе </w:t>
      </w:r>
      <w:r w:rsidR="00331E5B" w:rsidRPr="00236147">
        <w:rPr>
          <w:lang w:val="ru-RU"/>
        </w:rPr>
        <w:t>ПАО «Юнипро»</w:t>
      </w:r>
      <w:r w:rsidRPr="00236147">
        <w:t>).</w:t>
      </w:r>
    </w:p>
    <w:p w:rsidR="00732B08" w:rsidRPr="00236147" w:rsidRDefault="00732B08" w:rsidP="00B45EB9">
      <w:pPr>
        <w:pStyle w:val="af7"/>
      </w:pPr>
      <w:r w:rsidRPr="00236147">
        <w:t xml:space="preserve">Яйвинская ГРЭС — тепловая электростанция (ГРЭС) </w:t>
      </w:r>
      <w:r w:rsidR="00AB284D" w:rsidRPr="00236147">
        <w:t>с электрической мощностью 10</w:t>
      </w:r>
      <w:r w:rsidR="00331E5B" w:rsidRPr="00236147">
        <w:rPr>
          <w:lang w:val="ru-RU"/>
        </w:rPr>
        <w:t>48</w:t>
      </w:r>
      <w:r w:rsidR="00AB284D" w:rsidRPr="00236147">
        <w:t xml:space="preserve"> МВт, тепловой (в горячей воде) 48 Гкал/час</w:t>
      </w:r>
      <w:r w:rsidRPr="00236147">
        <w:t xml:space="preserve">, расположенная в </w:t>
      </w:r>
      <w:proofErr w:type="spellStart"/>
      <w:r w:rsidR="00C653F0" w:rsidRPr="00236147">
        <w:t>р.</w:t>
      </w:r>
      <w:r w:rsidRPr="00236147">
        <w:t>п</w:t>
      </w:r>
      <w:proofErr w:type="spellEnd"/>
      <w:r w:rsidRPr="00236147">
        <w:t>. Яйва</w:t>
      </w:r>
      <w:r w:rsidR="00C653F0" w:rsidRPr="00236147">
        <w:t xml:space="preserve"> </w:t>
      </w:r>
      <w:r w:rsidRPr="00236147">
        <w:t xml:space="preserve">Пермского края. Первоначально работала на каменных углях </w:t>
      </w:r>
      <w:proofErr w:type="spellStart"/>
      <w:r w:rsidRPr="00236147">
        <w:t>Кизеловского</w:t>
      </w:r>
      <w:proofErr w:type="spellEnd"/>
      <w:r w:rsidR="00F52154" w:rsidRPr="00236147">
        <w:t xml:space="preserve"> </w:t>
      </w:r>
      <w:r w:rsidRPr="00236147">
        <w:t>и</w:t>
      </w:r>
      <w:r w:rsidR="00F52154" w:rsidRPr="00236147">
        <w:t xml:space="preserve"> </w:t>
      </w:r>
      <w:r w:rsidRPr="00236147">
        <w:t xml:space="preserve">Кузнецкого угольных бассейнов, сейчас основной вид топлива — природный газ. Входит в состав генерирующей компании </w:t>
      </w:r>
      <w:r w:rsidR="00331E5B" w:rsidRPr="00236147">
        <w:rPr>
          <w:lang w:val="ru-RU"/>
        </w:rPr>
        <w:t>ПАО «Юнипро»</w:t>
      </w:r>
      <w:r w:rsidRPr="00236147">
        <w:t>.</w:t>
      </w:r>
    </w:p>
    <w:p w:rsidR="004B248D" w:rsidRPr="00236147" w:rsidRDefault="004B248D" w:rsidP="004B248D">
      <w:pPr>
        <w:spacing w:line="360" w:lineRule="auto"/>
        <w:jc w:val="center"/>
        <w:rPr>
          <w:i/>
          <w:sz w:val="28"/>
          <w:szCs w:val="28"/>
        </w:rPr>
      </w:pPr>
    </w:p>
    <w:p w:rsidR="004B248D" w:rsidRPr="00236147" w:rsidRDefault="004B248D" w:rsidP="004B248D">
      <w:pPr>
        <w:spacing w:line="360" w:lineRule="auto"/>
        <w:jc w:val="center"/>
        <w:rPr>
          <w:i/>
          <w:sz w:val="28"/>
          <w:szCs w:val="28"/>
        </w:rPr>
      </w:pPr>
      <w:r w:rsidRPr="00236147">
        <w:rPr>
          <w:i/>
          <w:sz w:val="28"/>
          <w:szCs w:val="28"/>
        </w:rPr>
        <w:t>Параметры установленной тепловой мощности теплофикационного оборудования и теплофикационной установки.</w:t>
      </w:r>
    </w:p>
    <w:p w:rsidR="004B248D" w:rsidRPr="00236147" w:rsidRDefault="00EA4FF7" w:rsidP="004B248D">
      <w:pPr>
        <w:spacing w:line="360" w:lineRule="auto"/>
        <w:ind w:left="284" w:firstLine="567"/>
        <w:jc w:val="both"/>
        <w:rPr>
          <w:i/>
          <w:sz w:val="28"/>
          <w:szCs w:val="28"/>
        </w:rPr>
      </w:pPr>
      <w:r w:rsidRPr="00236147">
        <w:rPr>
          <w:sz w:val="28"/>
          <w:szCs w:val="28"/>
        </w:rPr>
        <w:t>Теплофикация — это</w:t>
      </w:r>
      <w:r w:rsidR="004B248D" w:rsidRPr="00236147">
        <w:rPr>
          <w:sz w:val="28"/>
          <w:szCs w:val="28"/>
        </w:rPr>
        <w:t xml:space="preserve"> централизованное теплоснабжение на базе комбинированного производства электроэнергии и тепла на теплоэлектроцентралях. Термодинамическая эффективность производства электроэнергии по теплофикационному циклу обусловлена исключением отвода тепла в окружающую среду, неизбежного при производстве электроэнергии по </w:t>
      </w:r>
      <w:r w:rsidR="004B248D" w:rsidRPr="00236147">
        <w:rPr>
          <w:sz w:val="28"/>
          <w:szCs w:val="28"/>
        </w:rPr>
        <w:lastRenderedPageBreak/>
        <w:t xml:space="preserve">конденсационному циклу. </w:t>
      </w:r>
      <w:r w:rsidR="004B248D" w:rsidRPr="00236147">
        <w:rPr>
          <w:sz w:val="28"/>
          <w:szCs w:val="28"/>
          <w:lang w:eastAsia="ar-SA"/>
        </w:rPr>
        <w:t>В настоящее время в поселке существует централизованное теплоснабжение на базе комбинированной выработки тепла и электроэнергии</w:t>
      </w:r>
      <w:r w:rsidR="00AB284D" w:rsidRPr="00236147">
        <w:rPr>
          <w:sz w:val="28"/>
          <w:szCs w:val="28"/>
          <w:lang w:eastAsia="ar-SA"/>
        </w:rPr>
        <w:t>.</w:t>
      </w:r>
    </w:p>
    <w:p w:rsidR="008F7CC3" w:rsidRPr="00236147" w:rsidRDefault="008F7CC3" w:rsidP="008F7CC3">
      <w:pPr>
        <w:pStyle w:val="af7"/>
      </w:pPr>
      <w:r w:rsidRPr="00236147">
        <w:t>Энерг</w:t>
      </w:r>
      <w:r w:rsidR="00732B08" w:rsidRPr="00236147">
        <w:t>облоки</w:t>
      </w:r>
      <w:r w:rsidRPr="00236147">
        <w:t xml:space="preserve"> филиала «Яйвинская ГРЭС» вырабатывают </w:t>
      </w:r>
      <w:r w:rsidR="00732B08" w:rsidRPr="00236147">
        <w:t>электроэнергию</w:t>
      </w:r>
      <w:r w:rsidR="00C653F0" w:rsidRPr="00236147">
        <w:t xml:space="preserve"> </w:t>
      </w:r>
      <w:r w:rsidR="00732B08" w:rsidRPr="00236147">
        <w:t>по конденсационному циклу,</w:t>
      </w:r>
      <w:r w:rsidRPr="00236147">
        <w:t xml:space="preserve"> теплофикационные нужды обеспечиваются паром из нерегул</w:t>
      </w:r>
      <w:r w:rsidR="00732B08" w:rsidRPr="00236147">
        <w:t>ируемых отборов паровых турбин.</w:t>
      </w:r>
    </w:p>
    <w:p w:rsidR="00732B08" w:rsidRPr="00236147" w:rsidRDefault="00732B08" w:rsidP="00732B08">
      <w:pPr>
        <w:tabs>
          <w:tab w:val="center" w:pos="5387"/>
        </w:tabs>
        <w:spacing w:line="360" w:lineRule="auto"/>
        <w:ind w:left="284" w:firstLine="567"/>
        <w:jc w:val="both"/>
        <w:rPr>
          <w:sz w:val="28"/>
          <w:szCs w:val="28"/>
        </w:rPr>
      </w:pPr>
      <w:r w:rsidRPr="00236147">
        <w:rPr>
          <w:sz w:val="28"/>
          <w:szCs w:val="28"/>
        </w:rPr>
        <w:t>Энергоблоки:</w:t>
      </w:r>
      <w:r w:rsidRPr="00236147">
        <w:rPr>
          <w:sz w:val="28"/>
          <w:szCs w:val="28"/>
        </w:rPr>
        <w:tab/>
      </w:r>
    </w:p>
    <w:p w:rsidR="00732B08" w:rsidRPr="00236147" w:rsidRDefault="00732B08" w:rsidP="00732B08">
      <w:pPr>
        <w:numPr>
          <w:ilvl w:val="0"/>
          <w:numId w:val="15"/>
        </w:numPr>
        <w:spacing w:line="360" w:lineRule="auto"/>
        <w:ind w:left="284" w:firstLine="567"/>
        <w:jc w:val="both"/>
        <w:rPr>
          <w:sz w:val="28"/>
          <w:szCs w:val="28"/>
        </w:rPr>
      </w:pPr>
      <w:r w:rsidRPr="00236147">
        <w:rPr>
          <w:sz w:val="28"/>
          <w:szCs w:val="28"/>
        </w:rPr>
        <w:t>4×150 МВт (конденсационные блоки на котлах ТП-92 с турбинами К-160-130 ХТГЗ и генераторами ТВВ-165-2 (блоки №2, №4), ТВВ-165-2УЗ (блок №1, ТВВ-160-2ЕУЗ (блок №3)). Пылеугольные конденсационные энергоблоки мощностью по 150 МВт (ст. № 1-4), с 1987 г. все блоки реконструированы на возможность сжигания природного газа. На каждом энергоблоке установлена бойлерная установка, состоящая из 2 пароводяных теплообменников – основного и пикового. Энергоблок ст.№1 был введен в эксплуатацию в июне 1963 г., энергоблок ст.№2 в августе 1964 г., энергоблок ст.№3 в декабре 1964 г., энергоблок ст.№4 в декабре 1965 г.</w:t>
      </w:r>
    </w:p>
    <w:p w:rsidR="00732B08" w:rsidRPr="00236147" w:rsidRDefault="00732B08" w:rsidP="00732B08">
      <w:pPr>
        <w:numPr>
          <w:ilvl w:val="0"/>
          <w:numId w:val="15"/>
        </w:numPr>
        <w:spacing w:line="360" w:lineRule="auto"/>
        <w:ind w:left="284" w:firstLine="567"/>
        <w:jc w:val="both"/>
        <w:rPr>
          <w:sz w:val="28"/>
          <w:szCs w:val="28"/>
        </w:rPr>
      </w:pPr>
      <w:r w:rsidRPr="00236147">
        <w:rPr>
          <w:sz w:val="28"/>
          <w:szCs w:val="28"/>
        </w:rPr>
        <w:t>1×44</w:t>
      </w:r>
      <w:r w:rsidR="00331E5B" w:rsidRPr="00236147">
        <w:rPr>
          <w:sz w:val="28"/>
          <w:szCs w:val="28"/>
        </w:rPr>
        <w:t>8</w:t>
      </w:r>
      <w:r w:rsidRPr="00236147">
        <w:rPr>
          <w:sz w:val="28"/>
          <w:szCs w:val="28"/>
        </w:rPr>
        <w:t xml:space="preserve"> МВт (парогазовый блок на базе </w:t>
      </w:r>
      <w:r w:rsidR="00C653F0" w:rsidRPr="00236147">
        <w:rPr>
          <w:sz w:val="28"/>
          <w:szCs w:val="28"/>
        </w:rPr>
        <w:t>маневренной</w:t>
      </w:r>
      <w:r w:rsidRPr="00236147">
        <w:rPr>
          <w:sz w:val="28"/>
          <w:szCs w:val="28"/>
        </w:rPr>
        <w:t xml:space="preserve"> газовой турбины</w:t>
      </w:r>
      <w:r w:rsidR="00C653F0" w:rsidRPr="00236147">
        <w:rPr>
          <w:sz w:val="28"/>
          <w:szCs w:val="28"/>
        </w:rPr>
        <w:t xml:space="preserve"> </w:t>
      </w:r>
      <w:r w:rsidRPr="00236147">
        <w:rPr>
          <w:sz w:val="28"/>
          <w:szCs w:val="28"/>
        </w:rPr>
        <w:t>SGT5-4000F производства фирмы Сименс). Энергоблок №</w:t>
      </w:r>
      <w:r w:rsidR="00E054DB" w:rsidRPr="00236147">
        <w:rPr>
          <w:sz w:val="28"/>
          <w:szCs w:val="28"/>
        </w:rPr>
        <w:t>5</w:t>
      </w:r>
      <w:r w:rsidRPr="00236147">
        <w:rPr>
          <w:sz w:val="28"/>
          <w:szCs w:val="28"/>
        </w:rPr>
        <w:t xml:space="preserve"> введен в эксплуатацию в </w:t>
      </w:r>
      <w:r w:rsidR="00E054DB" w:rsidRPr="00236147">
        <w:rPr>
          <w:sz w:val="28"/>
          <w:szCs w:val="28"/>
        </w:rPr>
        <w:t xml:space="preserve">августе </w:t>
      </w:r>
      <w:r w:rsidRPr="00236147">
        <w:rPr>
          <w:sz w:val="28"/>
          <w:szCs w:val="28"/>
        </w:rPr>
        <w:t>201</w:t>
      </w:r>
      <w:r w:rsidR="00E054DB" w:rsidRPr="00236147">
        <w:rPr>
          <w:sz w:val="28"/>
          <w:szCs w:val="28"/>
        </w:rPr>
        <w:t xml:space="preserve">1 </w:t>
      </w:r>
      <w:r w:rsidRPr="00236147">
        <w:rPr>
          <w:sz w:val="28"/>
          <w:szCs w:val="28"/>
        </w:rPr>
        <w:t>г.</w:t>
      </w:r>
      <w:r w:rsidR="00EA4FF7" w:rsidRPr="00236147">
        <w:rPr>
          <w:sz w:val="28"/>
          <w:szCs w:val="28"/>
        </w:rPr>
        <w:t xml:space="preserve"> Теплофикационных отборов пара на блоке нет.</w:t>
      </w:r>
    </w:p>
    <w:p w:rsidR="00E054DB" w:rsidRPr="00236147" w:rsidRDefault="00E054DB" w:rsidP="00E054DB">
      <w:pPr>
        <w:numPr>
          <w:ilvl w:val="0"/>
          <w:numId w:val="15"/>
        </w:numPr>
        <w:spacing w:line="360" w:lineRule="auto"/>
        <w:ind w:left="284" w:firstLine="567"/>
        <w:jc w:val="both"/>
        <w:rPr>
          <w:sz w:val="28"/>
          <w:szCs w:val="28"/>
        </w:rPr>
      </w:pPr>
      <w:r w:rsidRPr="00236147">
        <w:rPr>
          <w:sz w:val="28"/>
          <w:szCs w:val="28"/>
        </w:rPr>
        <w:t>Ст. №№ 1-4 оснащены бойлерными установками для подогрева сетевой воды.</w:t>
      </w:r>
      <w:r w:rsidR="00F52154" w:rsidRPr="00236147">
        <w:rPr>
          <w:sz w:val="28"/>
          <w:szCs w:val="28"/>
        </w:rPr>
        <w:t xml:space="preserve"> </w:t>
      </w:r>
      <w:r w:rsidRPr="00236147">
        <w:rPr>
          <w:sz w:val="28"/>
          <w:szCs w:val="28"/>
        </w:rPr>
        <w:t xml:space="preserve">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кгс/см2, температура 200°С и 1 пиковый бойлер ПСВ-315-14-23 параметры пара: давление 4,6 кгс/см2, температура 322°С. </w:t>
      </w:r>
    </w:p>
    <w:p w:rsidR="00E054DB" w:rsidRPr="00236147" w:rsidRDefault="00E054DB" w:rsidP="00E054DB">
      <w:pPr>
        <w:spacing w:line="360" w:lineRule="auto"/>
        <w:ind w:left="284"/>
        <w:jc w:val="both"/>
        <w:rPr>
          <w:sz w:val="28"/>
          <w:szCs w:val="28"/>
        </w:rPr>
      </w:pPr>
      <w:r w:rsidRPr="00236147">
        <w:rPr>
          <w:sz w:val="28"/>
          <w:szCs w:val="28"/>
        </w:rPr>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w:t>
      </w:r>
    </w:p>
    <w:p w:rsidR="00732B08" w:rsidRPr="00236147" w:rsidRDefault="00E054DB" w:rsidP="008F7CC3">
      <w:pPr>
        <w:pStyle w:val="af7"/>
      </w:pPr>
      <w:r w:rsidRPr="00236147">
        <w:lastRenderedPageBreak/>
        <w:t xml:space="preserve">Дымовые </w:t>
      </w:r>
      <w:proofErr w:type="spellStart"/>
      <w:r w:rsidRPr="00236147">
        <w:t>газы</w:t>
      </w:r>
      <w:proofErr w:type="spellEnd"/>
      <w:r w:rsidRPr="00236147">
        <w:t xml:space="preserve"> отводятся по двум 180 метровым железобетонным трубам (энергоблоки ст. №№ 1-4) и одной 80 метровой металлической (энергоблок ст. № 5).</w:t>
      </w:r>
    </w:p>
    <w:p w:rsidR="00E054DB" w:rsidRPr="00236147" w:rsidRDefault="00E054DB" w:rsidP="00E054DB">
      <w:pPr>
        <w:spacing w:line="360" w:lineRule="auto"/>
        <w:ind w:left="851"/>
        <w:jc w:val="both"/>
        <w:rPr>
          <w:sz w:val="28"/>
          <w:szCs w:val="28"/>
        </w:rPr>
      </w:pPr>
      <w:r w:rsidRPr="00236147">
        <w:rPr>
          <w:sz w:val="28"/>
          <w:szCs w:val="28"/>
        </w:rPr>
        <w:t>Основные производственный показатели на конец 201</w:t>
      </w:r>
      <w:r w:rsidR="00331E5B" w:rsidRPr="00236147">
        <w:rPr>
          <w:sz w:val="28"/>
          <w:szCs w:val="28"/>
        </w:rPr>
        <w:t>8</w:t>
      </w:r>
      <w:r w:rsidRPr="00236147">
        <w:rPr>
          <w:sz w:val="28"/>
          <w:szCs w:val="28"/>
        </w:rPr>
        <w:t xml:space="preserve"> года.</w:t>
      </w:r>
    </w:p>
    <w:p w:rsidR="00E054DB" w:rsidRPr="00236147" w:rsidRDefault="00E054DB" w:rsidP="00E054DB">
      <w:pPr>
        <w:spacing w:line="360" w:lineRule="auto"/>
        <w:ind w:left="851"/>
        <w:jc w:val="right"/>
        <w:rPr>
          <w:sz w:val="28"/>
          <w:szCs w:val="28"/>
        </w:rPr>
      </w:pPr>
      <w:r w:rsidRPr="00236147">
        <w:rPr>
          <w:sz w:val="28"/>
          <w:szCs w:val="28"/>
        </w:rPr>
        <w:t>Таблица 2.</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8"/>
        <w:gridCol w:w="4433"/>
      </w:tblGrid>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Установленная электрическая мощность,</w:t>
            </w:r>
            <w:r w:rsidR="00EA4FF7" w:rsidRPr="00236147">
              <w:rPr>
                <w:sz w:val="28"/>
                <w:szCs w:val="28"/>
              </w:rPr>
              <w:t xml:space="preserve"> </w:t>
            </w:r>
            <w:r w:rsidRPr="00236147">
              <w:rPr>
                <w:sz w:val="28"/>
                <w:szCs w:val="28"/>
              </w:rPr>
              <w:t>(на конец года) МВт</w:t>
            </w:r>
          </w:p>
        </w:tc>
        <w:tc>
          <w:tcPr>
            <w:tcW w:w="4573" w:type="dxa"/>
            <w:vAlign w:val="center"/>
          </w:tcPr>
          <w:p w:rsidR="00E054DB" w:rsidRPr="00236147" w:rsidRDefault="00E054DB" w:rsidP="00331E5B">
            <w:pPr>
              <w:jc w:val="center"/>
              <w:rPr>
                <w:sz w:val="28"/>
                <w:szCs w:val="28"/>
              </w:rPr>
            </w:pPr>
            <w:r w:rsidRPr="00236147">
              <w:rPr>
                <w:sz w:val="28"/>
                <w:szCs w:val="28"/>
              </w:rPr>
              <w:t>1 04</w:t>
            </w:r>
            <w:r w:rsidR="00331E5B" w:rsidRPr="00236147">
              <w:rPr>
                <w:sz w:val="28"/>
                <w:szCs w:val="28"/>
              </w:rPr>
              <w:t>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 xml:space="preserve">Выработка электроэнергии, млн. </w:t>
            </w:r>
            <w:proofErr w:type="spellStart"/>
            <w:r w:rsidRPr="00236147">
              <w:rPr>
                <w:sz w:val="28"/>
                <w:szCs w:val="28"/>
              </w:rPr>
              <w:t>кВтч</w:t>
            </w:r>
            <w:proofErr w:type="spellEnd"/>
          </w:p>
        </w:tc>
        <w:tc>
          <w:tcPr>
            <w:tcW w:w="4573" w:type="dxa"/>
            <w:vAlign w:val="center"/>
          </w:tcPr>
          <w:p w:rsidR="00E054DB" w:rsidRPr="00236147" w:rsidRDefault="00331E5B" w:rsidP="00331E5B">
            <w:pPr>
              <w:jc w:val="center"/>
              <w:rPr>
                <w:sz w:val="28"/>
                <w:szCs w:val="28"/>
              </w:rPr>
            </w:pPr>
            <w:r w:rsidRPr="00236147">
              <w:rPr>
                <w:sz w:val="28"/>
                <w:szCs w:val="28"/>
              </w:rPr>
              <w:t>4 536,028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 xml:space="preserve">Полезный отпуск электроэнергии, млн </w:t>
            </w:r>
            <w:proofErr w:type="spellStart"/>
            <w:r w:rsidRPr="00236147">
              <w:rPr>
                <w:sz w:val="28"/>
                <w:szCs w:val="28"/>
              </w:rPr>
              <w:t>кВтч</w:t>
            </w:r>
            <w:proofErr w:type="spellEnd"/>
          </w:p>
        </w:tc>
        <w:tc>
          <w:tcPr>
            <w:tcW w:w="4573" w:type="dxa"/>
            <w:vAlign w:val="center"/>
          </w:tcPr>
          <w:p w:rsidR="00E054DB" w:rsidRPr="00236147" w:rsidRDefault="00331E5B" w:rsidP="008C6C88">
            <w:pPr>
              <w:jc w:val="center"/>
              <w:rPr>
                <w:sz w:val="28"/>
                <w:szCs w:val="28"/>
              </w:rPr>
            </w:pPr>
            <w:r w:rsidRPr="00236147">
              <w:rPr>
                <w:sz w:val="28"/>
                <w:szCs w:val="28"/>
              </w:rPr>
              <w:t>4 3</w:t>
            </w:r>
            <w:r w:rsidR="008C6C88" w:rsidRPr="00236147">
              <w:rPr>
                <w:sz w:val="28"/>
                <w:szCs w:val="28"/>
              </w:rPr>
              <w:t>09</w:t>
            </w:r>
            <w:r w:rsidRPr="00236147">
              <w:rPr>
                <w:sz w:val="28"/>
                <w:szCs w:val="28"/>
              </w:rPr>
              <w:t>,</w:t>
            </w:r>
            <w:r w:rsidR="008C6C88" w:rsidRPr="00236147">
              <w:rPr>
                <w:sz w:val="28"/>
                <w:szCs w:val="28"/>
              </w:rPr>
              <w:t>607</w:t>
            </w:r>
            <w:r w:rsidRPr="00236147">
              <w:rPr>
                <w:sz w:val="28"/>
                <w:szCs w:val="28"/>
              </w:rPr>
              <w:tab/>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Установленная тепловая мощность, Гкал/ч</w:t>
            </w:r>
            <w:r w:rsidR="00AB284D" w:rsidRPr="00236147">
              <w:rPr>
                <w:sz w:val="28"/>
                <w:szCs w:val="28"/>
              </w:rPr>
              <w:t>, в том числе:</w:t>
            </w:r>
          </w:p>
        </w:tc>
        <w:tc>
          <w:tcPr>
            <w:tcW w:w="4573" w:type="dxa"/>
            <w:vAlign w:val="center"/>
          </w:tcPr>
          <w:p w:rsidR="00E054DB" w:rsidRPr="00236147" w:rsidRDefault="00E054DB" w:rsidP="00196520">
            <w:pPr>
              <w:jc w:val="center"/>
              <w:rPr>
                <w:sz w:val="28"/>
                <w:szCs w:val="28"/>
              </w:rPr>
            </w:pPr>
            <w:r w:rsidRPr="00236147">
              <w:rPr>
                <w:sz w:val="28"/>
                <w:szCs w:val="28"/>
              </w:rPr>
              <w:t>69</w:t>
            </w:r>
          </w:p>
        </w:tc>
      </w:tr>
      <w:tr w:rsidR="00AB284D" w:rsidRPr="00236147" w:rsidTr="00196520">
        <w:tc>
          <w:tcPr>
            <w:tcW w:w="4715" w:type="dxa"/>
            <w:gridSpan w:val="2"/>
            <w:vAlign w:val="center"/>
          </w:tcPr>
          <w:p w:rsidR="00AB284D" w:rsidRPr="00236147" w:rsidRDefault="00AB284D" w:rsidP="00196520">
            <w:pPr>
              <w:jc w:val="center"/>
              <w:rPr>
                <w:sz w:val="28"/>
                <w:szCs w:val="28"/>
              </w:rPr>
            </w:pPr>
            <w:r w:rsidRPr="00236147">
              <w:rPr>
                <w:sz w:val="28"/>
                <w:szCs w:val="28"/>
              </w:rPr>
              <w:t>в паре (производственного отбора)</w:t>
            </w:r>
          </w:p>
        </w:tc>
        <w:tc>
          <w:tcPr>
            <w:tcW w:w="4573" w:type="dxa"/>
            <w:vAlign w:val="center"/>
          </w:tcPr>
          <w:p w:rsidR="00AB284D" w:rsidRPr="00236147" w:rsidRDefault="00AB284D" w:rsidP="00196520">
            <w:pPr>
              <w:jc w:val="center"/>
              <w:rPr>
                <w:sz w:val="28"/>
                <w:szCs w:val="28"/>
              </w:rPr>
            </w:pPr>
            <w:r w:rsidRPr="00236147">
              <w:rPr>
                <w:sz w:val="28"/>
                <w:szCs w:val="28"/>
              </w:rPr>
              <w:t>21</w:t>
            </w:r>
          </w:p>
        </w:tc>
      </w:tr>
      <w:tr w:rsidR="00AB284D" w:rsidRPr="00236147" w:rsidTr="00196520">
        <w:tc>
          <w:tcPr>
            <w:tcW w:w="4715" w:type="dxa"/>
            <w:gridSpan w:val="2"/>
            <w:vAlign w:val="center"/>
          </w:tcPr>
          <w:p w:rsidR="00AB284D" w:rsidRPr="00236147" w:rsidRDefault="00AB284D" w:rsidP="00AB284D">
            <w:pPr>
              <w:jc w:val="center"/>
              <w:rPr>
                <w:sz w:val="28"/>
                <w:szCs w:val="28"/>
              </w:rPr>
            </w:pPr>
            <w:r w:rsidRPr="00236147">
              <w:rPr>
                <w:sz w:val="28"/>
                <w:szCs w:val="28"/>
              </w:rPr>
              <w:t>в горячей воде (теплофикационного отбора)</w:t>
            </w:r>
          </w:p>
        </w:tc>
        <w:tc>
          <w:tcPr>
            <w:tcW w:w="4573" w:type="dxa"/>
            <w:vAlign w:val="center"/>
          </w:tcPr>
          <w:p w:rsidR="00AB284D" w:rsidRPr="00236147" w:rsidRDefault="00AB284D" w:rsidP="00196520">
            <w:pPr>
              <w:jc w:val="center"/>
              <w:rPr>
                <w:sz w:val="28"/>
                <w:szCs w:val="28"/>
              </w:rPr>
            </w:pPr>
            <w:r w:rsidRPr="00236147">
              <w:rPr>
                <w:sz w:val="28"/>
                <w:szCs w:val="28"/>
              </w:rPr>
              <w:t>48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Выработка</w:t>
            </w:r>
            <w:r w:rsidR="00F24566" w:rsidRPr="00236147">
              <w:rPr>
                <w:sz w:val="28"/>
                <w:szCs w:val="28"/>
              </w:rPr>
              <w:t xml:space="preserve"> </w:t>
            </w:r>
            <w:r w:rsidRPr="00236147">
              <w:rPr>
                <w:sz w:val="28"/>
                <w:szCs w:val="28"/>
              </w:rPr>
              <w:t>(отпуск) тепла, тыс. Гкал</w:t>
            </w:r>
          </w:p>
        </w:tc>
        <w:tc>
          <w:tcPr>
            <w:tcW w:w="4573" w:type="dxa"/>
            <w:vAlign w:val="center"/>
          </w:tcPr>
          <w:p w:rsidR="00E054DB" w:rsidRPr="00236147" w:rsidRDefault="00331E5B" w:rsidP="00E054DB">
            <w:pPr>
              <w:jc w:val="center"/>
              <w:rPr>
                <w:sz w:val="28"/>
                <w:szCs w:val="28"/>
              </w:rPr>
            </w:pPr>
            <w:r w:rsidRPr="00236147">
              <w:rPr>
                <w:sz w:val="28"/>
                <w:szCs w:val="28"/>
              </w:rPr>
              <w:t>92,528</w:t>
            </w:r>
            <w:r w:rsidRPr="00236147">
              <w:rPr>
                <w:sz w:val="28"/>
                <w:szCs w:val="28"/>
              </w:rPr>
              <w:tab/>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Полезный отпуск тепла, тыс. Гкал</w:t>
            </w:r>
          </w:p>
        </w:tc>
        <w:tc>
          <w:tcPr>
            <w:tcW w:w="4573" w:type="dxa"/>
            <w:vAlign w:val="center"/>
          </w:tcPr>
          <w:p w:rsidR="00E054DB" w:rsidRPr="00236147" w:rsidRDefault="00331E5B" w:rsidP="00E054DB">
            <w:pPr>
              <w:jc w:val="center"/>
              <w:rPr>
                <w:sz w:val="28"/>
                <w:szCs w:val="28"/>
              </w:rPr>
            </w:pPr>
            <w:r w:rsidRPr="00236147">
              <w:rPr>
                <w:sz w:val="28"/>
                <w:szCs w:val="28"/>
              </w:rPr>
              <w:t>54,916</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 xml:space="preserve">Удельный расход условного топлива на производство электроэнергии, </w:t>
            </w:r>
            <w:proofErr w:type="spellStart"/>
            <w:r w:rsidRPr="00236147">
              <w:rPr>
                <w:sz w:val="28"/>
                <w:szCs w:val="28"/>
              </w:rPr>
              <w:t>г.у.т</w:t>
            </w:r>
            <w:proofErr w:type="spellEnd"/>
            <w:r w:rsidRPr="00236147">
              <w:rPr>
                <w:sz w:val="28"/>
                <w:szCs w:val="28"/>
              </w:rPr>
              <w:t>./</w:t>
            </w:r>
            <w:proofErr w:type="spellStart"/>
            <w:r w:rsidRPr="00236147">
              <w:rPr>
                <w:sz w:val="28"/>
                <w:szCs w:val="28"/>
              </w:rPr>
              <w:t>кВтч</w:t>
            </w:r>
            <w:proofErr w:type="spellEnd"/>
          </w:p>
        </w:tc>
        <w:tc>
          <w:tcPr>
            <w:tcW w:w="4573" w:type="dxa"/>
            <w:vAlign w:val="center"/>
          </w:tcPr>
          <w:p w:rsidR="00E054DB" w:rsidRPr="00236147" w:rsidRDefault="00331E5B" w:rsidP="00331E5B">
            <w:pPr>
              <w:jc w:val="center"/>
              <w:rPr>
                <w:sz w:val="28"/>
                <w:szCs w:val="28"/>
              </w:rPr>
            </w:pPr>
            <w:r w:rsidRPr="00236147">
              <w:rPr>
                <w:sz w:val="28"/>
                <w:szCs w:val="28"/>
              </w:rPr>
              <w:t>282,2</w:t>
            </w:r>
          </w:p>
        </w:tc>
      </w:tr>
      <w:tr w:rsidR="00E054DB" w:rsidRPr="00236147" w:rsidTr="00196520">
        <w:tc>
          <w:tcPr>
            <w:tcW w:w="4715" w:type="dxa"/>
            <w:gridSpan w:val="2"/>
            <w:vAlign w:val="center"/>
          </w:tcPr>
          <w:p w:rsidR="00E054DB" w:rsidRPr="00236147" w:rsidRDefault="00E054DB" w:rsidP="00331E5B">
            <w:pPr>
              <w:jc w:val="center"/>
              <w:rPr>
                <w:sz w:val="28"/>
                <w:szCs w:val="28"/>
              </w:rPr>
            </w:pPr>
            <w:r w:rsidRPr="00236147">
              <w:rPr>
                <w:sz w:val="28"/>
                <w:szCs w:val="28"/>
              </w:rPr>
              <w:t xml:space="preserve">Удельный расход условного топлива на производство теплоэнергии, </w:t>
            </w:r>
            <w:r w:rsidR="00331E5B" w:rsidRPr="00236147">
              <w:rPr>
                <w:sz w:val="28"/>
                <w:szCs w:val="28"/>
              </w:rPr>
              <w:t>кг</w:t>
            </w:r>
            <w:r w:rsidRPr="00236147">
              <w:rPr>
                <w:sz w:val="28"/>
                <w:szCs w:val="28"/>
              </w:rPr>
              <w:t>/Г</w:t>
            </w:r>
            <w:r w:rsidR="0075492E" w:rsidRPr="00236147">
              <w:rPr>
                <w:sz w:val="28"/>
                <w:szCs w:val="28"/>
              </w:rPr>
              <w:t>к</w:t>
            </w:r>
            <w:r w:rsidRPr="00236147">
              <w:rPr>
                <w:sz w:val="28"/>
                <w:szCs w:val="28"/>
              </w:rPr>
              <w:t>ал</w:t>
            </w:r>
          </w:p>
        </w:tc>
        <w:tc>
          <w:tcPr>
            <w:tcW w:w="4573" w:type="dxa"/>
            <w:vAlign w:val="center"/>
          </w:tcPr>
          <w:p w:rsidR="00E054DB" w:rsidRPr="00236147" w:rsidRDefault="00331E5B" w:rsidP="00E054DB">
            <w:pPr>
              <w:jc w:val="center"/>
              <w:rPr>
                <w:sz w:val="28"/>
                <w:szCs w:val="28"/>
              </w:rPr>
            </w:pPr>
            <w:r w:rsidRPr="00236147">
              <w:rPr>
                <w:sz w:val="28"/>
                <w:szCs w:val="28"/>
              </w:rPr>
              <w:t>177,6</w:t>
            </w:r>
          </w:p>
        </w:tc>
      </w:tr>
      <w:tr w:rsidR="00E054DB" w:rsidRPr="00236147" w:rsidTr="00196520">
        <w:tblPrEx>
          <w:tblLook w:val="0000" w:firstRow="0" w:lastRow="0" w:firstColumn="0" w:lastColumn="0" w:noHBand="0" w:noVBand="0"/>
        </w:tblPrEx>
        <w:trPr>
          <w:trHeight w:val="688"/>
        </w:trPr>
        <w:tc>
          <w:tcPr>
            <w:tcW w:w="4707" w:type="dxa"/>
            <w:vAlign w:val="center"/>
          </w:tcPr>
          <w:p w:rsidR="00E054DB" w:rsidRPr="00236147" w:rsidRDefault="00E054DB" w:rsidP="00196520">
            <w:pPr>
              <w:jc w:val="center"/>
              <w:rPr>
                <w:sz w:val="28"/>
                <w:szCs w:val="28"/>
              </w:rPr>
            </w:pPr>
            <w:r w:rsidRPr="00236147">
              <w:rPr>
                <w:sz w:val="28"/>
                <w:szCs w:val="28"/>
              </w:rPr>
              <w:t>Потребление газа, всего, млн. м³</w:t>
            </w:r>
          </w:p>
        </w:tc>
        <w:tc>
          <w:tcPr>
            <w:tcW w:w="4581" w:type="dxa"/>
            <w:gridSpan w:val="2"/>
            <w:vAlign w:val="center"/>
          </w:tcPr>
          <w:p w:rsidR="00E054DB" w:rsidRPr="00236147" w:rsidRDefault="00E054DB" w:rsidP="009205FF">
            <w:pPr>
              <w:jc w:val="center"/>
              <w:rPr>
                <w:sz w:val="28"/>
                <w:szCs w:val="28"/>
              </w:rPr>
            </w:pPr>
            <w:r w:rsidRPr="00236147">
              <w:rPr>
                <w:sz w:val="28"/>
                <w:szCs w:val="28"/>
              </w:rPr>
              <w:t>1</w:t>
            </w:r>
            <w:r w:rsidR="00331E5B" w:rsidRPr="00236147">
              <w:rPr>
                <w:sz w:val="28"/>
                <w:szCs w:val="28"/>
              </w:rPr>
              <w:t> </w:t>
            </w:r>
            <w:r w:rsidR="009205FF" w:rsidRPr="00236147">
              <w:rPr>
                <w:sz w:val="28"/>
                <w:szCs w:val="28"/>
              </w:rPr>
              <w:t>004</w:t>
            </w:r>
            <w:r w:rsidR="00331E5B" w:rsidRPr="00236147">
              <w:rPr>
                <w:sz w:val="28"/>
                <w:szCs w:val="28"/>
              </w:rPr>
              <w:t>,</w:t>
            </w:r>
            <w:r w:rsidR="009205FF" w:rsidRPr="00236147">
              <w:rPr>
                <w:sz w:val="28"/>
                <w:szCs w:val="28"/>
              </w:rPr>
              <w:t>735</w:t>
            </w:r>
          </w:p>
        </w:tc>
      </w:tr>
      <w:tr w:rsidR="00E054DB" w:rsidRPr="00236147" w:rsidTr="00196520">
        <w:tblPrEx>
          <w:tblLook w:val="0000" w:firstRow="0" w:lastRow="0" w:firstColumn="0" w:lastColumn="0" w:noHBand="0" w:noVBand="0"/>
        </w:tblPrEx>
        <w:trPr>
          <w:trHeight w:val="846"/>
        </w:trPr>
        <w:tc>
          <w:tcPr>
            <w:tcW w:w="4707" w:type="dxa"/>
            <w:vAlign w:val="center"/>
          </w:tcPr>
          <w:p w:rsidR="00E054DB" w:rsidRPr="00236147" w:rsidRDefault="00E054DB" w:rsidP="00196520">
            <w:pPr>
              <w:jc w:val="center"/>
              <w:rPr>
                <w:sz w:val="28"/>
                <w:szCs w:val="28"/>
              </w:rPr>
            </w:pPr>
            <w:r w:rsidRPr="00236147">
              <w:rPr>
                <w:sz w:val="28"/>
                <w:szCs w:val="28"/>
              </w:rPr>
              <w:t>Потребление угля,</w:t>
            </w:r>
            <w:r w:rsidR="00F52154" w:rsidRPr="00236147">
              <w:rPr>
                <w:sz w:val="28"/>
                <w:szCs w:val="28"/>
              </w:rPr>
              <w:t xml:space="preserve"> </w:t>
            </w:r>
            <w:r w:rsidRPr="00236147">
              <w:rPr>
                <w:sz w:val="28"/>
                <w:szCs w:val="28"/>
              </w:rPr>
              <w:t>тыс. тонн</w:t>
            </w:r>
          </w:p>
        </w:tc>
        <w:tc>
          <w:tcPr>
            <w:tcW w:w="4581" w:type="dxa"/>
            <w:gridSpan w:val="2"/>
            <w:vAlign w:val="center"/>
          </w:tcPr>
          <w:p w:rsidR="00E054DB" w:rsidRPr="00236147" w:rsidRDefault="009205FF" w:rsidP="00E054DB">
            <w:pPr>
              <w:jc w:val="center"/>
              <w:rPr>
                <w:sz w:val="28"/>
                <w:szCs w:val="28"/>
              </w:rPr>
            </w:pPr>
            <w:r w:rsidRPr="00236147">
              <w:rPr>
                <w:sz w:val="28"/>
                <w:szCs w:val="28"/>
              </w:rPr>
              <w:t>6,709</w:t>
            </w:r>
          </w:p>
        </w:tc>
      </w:tr>
      <w:tr w:rsidR="00E054DB" w:rsidRPr="00236147" w:rsidTr="00196520">
        <w:tblPrEx>
          <w:tblLook w:val="0000" w:firstRow="0" w:lastRow="0" w:firstColumn="0" w:lastColumn="0" w:noHBand="0" w:noVBand="0"/>
        </w:tblPrEx>
        <w:trPr>
          <w:trHeight w:val="688"/>
        </w:trPr>
        <w:tc>
          <w:tcPr>
            <w:tcW w:w="4707" w:type="dxa"/>
            <w:vAlign w:val="center"/>
          </w:tcPr>
          <w:p w:rsidR="00E054DB" w:rsidRPr="00236147" w:rsidRDefault="00E054DB" w:rsidP="00196520">
            <w:pPr>
              <w:jc w:val="center"/>
              <w:rPr>
                <w:sz w:val="28"/>
                <w:szCs w:val="28"/>
              </w:rPr>
            </w:pPr>
            <w:r w:rsidRPr="00236147">
              <w:rPr>
                <w:sz w:val="28"/>
                <w:szCs w:val="28"/>
              </w:rPr>
              <w:t>Потребление мазута, тыс. тонн</w:t>
            </w:r>
          </w:p>
        </w:tc>
        <w:tc>
          <w:tcPr>
            <w:tcW w:w="4581" w:type="dxa"/>
            <w:gridSpan w:val="2"/>
            <w:vAlign w:val="center"/>
          </w:tcPr>
          <w:p w:rsidR="00E054DB" w:rsidRPr="00236147" w:rsidRDefault="00C0026C" w:rsidP="00196520">
            <w:pPr>
              <w:jc w:val="center"/>
              <w:rPr>
                <w:sz w:val="28"/>
                <w:szCs w:val="28"/>
              </w:rPr>
            </w:pPr>
            <w:r w:rsidRPr="00236147">
              <w:rPr>
                <w:sz w:val="28"/>
                <w:szCs w:val="28"/>
              </w:rPr>
              <w:t>-</w:t>
            </w:r>
          </w:p>
        </w:tc>
      </w:tr>
    </w:tbl>
    <w:p w:rsidR="00E054DB" w:rsidRPr="00236147" w:rsidRDefault="00E054DB" w:rsidP="00E054DB">
      <w:pPr>
        <w:spacing w:line="360" w:lineRule="auto"/>
        <w:ind w:left="284" w:firstLine="567"/>
        <w:jc w:val="both"/>
        <w:rPr>
          <w:sz w:val="28"/>
          <w:szCs w:val="28"/>
        </w:rPr>
      </w:pPr>
    </w:p>
    <w:p w:rsidR="00E054DB" w:rsidRPr="00236147" w:rsidRDefault="00E054DB" w:rsidP="00E054DB">
      <w:pPr>
        <w:spacing w:line="360" w:lineRule="auto"/>
        <w:ind w:left="284" w:firstLine="567"/>
        <w:jc w:val="both"/>
        <w:rPr>
          <w:sz w:val="28"/>
          <w:szCs w:val="28"/>
        </w:rPr>
      </w:pPr>
      <w:r w:rsidRPr="00236147">
        <w:rPr>
          <w:sz w:val="28"/>
          <w:szCs w:val="28"/>
        </w:rPr>
        <w:t>Среднесписочная численность персонала на 31.12.201</w:t>
      </w:r>
      <w:r w:rsidR="009205FF" w:rsidRPr="00236147">
        <w:rPr>
          <w:sz w:val="28"/>
          <w:szCs w:val="28"/>
        </w:rPr>
        <w:t>8</w:t>
      </w:r>
      <w:r w:rsidRPr="00236147">
        <w:rPr>
          <w:sz w:val="28"/>
          <w:szCs w:val="28"/>
        </w:rPr>
        <w:t xml:space="preserve"> г. </w:t>
      </w:r>
      <w:r w:rsidR="0075492E" w:rsidRPr="00236147">
        <w:rPr>
          <w:sz w:val="28"/>
          <w:szCs w:val="28"/>
        </w:rPr>
        <w:t>4</w:t>
      </w:r>
      <w:r w:rsidR="009205FF" w:rsidRPr="00236147">
        <w:rPr>
          <w:sz w:val="28"/>
          <w:szCs w:val="28"/>
        </w:rPr>
        <w:t>89</w:t>
      </w:r>
      <w:r w:rsidRPr="00236147">
        <w:rPr>
          <w:sz w:val="28"/>
          <w:szCs w:val="28"/>
        </w:rPr>
        <w:t xml:space="preserve"> человек</w:t>
      </w:r>
      <w:r w:rsidR="0075492E" w:rsidRPr="00236147">
        <w:rPr>
          <w:sz w:val="28"/>
          <w:szCs w:val="28"/>
        </w:rPr>
        <w:t>а</w:t>
      </w:r>
      <w:r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t xml:space="preserve">Теплоснабжение </w:t>
      </w:r>
      <w:proofErr w:type="spellStart"/>
      <w:r w:rsidR="00C653F0" w:rsidRPr="00236147">
        <w:rPr>
          <w:sz w:val="28"/>
          <w:szCs w:val="28"/>
        </w:rPr>
        <w:t>р.</w:t>
      </w:r>
      <w:r w:rsidRPr="00236147">
        <w:rPr>
          <w:sz w:val="28"/>
          <w:szCs w:val="28"/>
        </w:rPr>
        <w:t>п</w:t>
      </w:r>
      <w:proofErr w:type="spellEnd"/>
      <w:r w:rsidRPr="00236147">
        <w:rPr>
          <w:sz w:val="28"/>
          <w:szCs w:val="28"/>
        </w:rPr>
        <w:t>. Яйва осуществляется от Яйвинской</w:t>
      </w:r>
      <w:r w:rsidR="00C653F0" w:rsidRPr="00236147">
        <w:rPr>
          <w:sz w:val="28"/>
          <w:szCs w:val="28"/>
        </w:rPr>
        <w:t xml:space="preserve"> </w:t>
      </w:r>
      <w:r w:rsidRPr="00236147">
        <w:rPr>
          <w:sz w:val="28"/>
          <w:szCs w:val="28"/>
        </w:rPr>
        <w:t xml:space="preserve">ГРЭС с номинальной тепловой производительностью по </w:t>
      </w:r>
      <w:r w:rsidR="00AB284D" w:rsidRPr="00236147">
        <w:rPr>
          <w:sz w:val="28"/>
          <w:szCs w:val="28"/>
        </w:rPr>
        <w:t xml:space="preserve">тепловой энергии в </w:t>
      </w:r>
      <w:r w:rsidRPr="00236147">
        <w:rPr>
          <w:sz w:val="28"/>
          <w:szCs w:val="28"/>
        </w:rPr>
        <w:t>горячей воде 48 Гкал/ч.</w:t>
      </w:r>
      <w:r w:rsidR="00C653F0" w:rsidRPr="00236147">
        <w:rPr>
          <w:sz w:val="28"/>
          <w:szCs w:val="28"/>
        </w:rPr>
        <w:t xml:space="preserve"> </w:t>
      </w:r>
      <w:r w:rsidRPr="00236147">
        <w:rPr>
          <w:sz w:val="28"/>
          <w:szCs w:val="28"/>
        </w:rPr>
        <w:t xml:space="preserve">Яйвинская ГРЭС подает абонентам </w:t>
      </w:r>
      <w:proofErr w:type="spellStart"/>
      <w:r w:rsidR="00C653F0" w:rsidRPr="00236147">
        <w:rPr>
          <w:sz w:val="28"/>
          <w:szCs w:val="28"/>
        </w:rPr>
        <w:t>р.</w:t>
      </w:r>
      <w:r w:rsidRPr="00236147">
        <w:rPr>
          <w:sz w:val="28"/>
          <w:szCs w:val="28"/>
        </w:rPr>
        <w:t>п</w:t>
      </w:r>
      <w:proofErr w:type="spellEnd"/>
      <w:r w:rsidRPr="00236147">
        <w:rPr>
          <w:sz w:val="28"/>
          <w:szCs w:val="28"/>
        </w:rPr>
        <w:t xml:space="preserve">. Яйва через присоединенную сеть тепловую энергию в горячей воде на отопление </w:t>
      </w:r>
      <w:r w:rsidR="00AB284D" w:rsidRPr="00236147">
        <w:rPr>
          <w:sz w:val="28"/>
          <w:szCs w:val="28"/>
        </w:rPr>
        <w:t>и нагрев воды для</w:t>
      </w:r>
      <w:r w:rsidRPr="00236147">
        <w:rPr>
          <w:sz w:val="28"/>
          <w:szCs w:val="28"/>
        </w:rPr>
        <w:t xml:space="preserve"> горяче</w:t>
      </w:r>
      <w:r w:rsidR="00AB284D" w:rsidRPr="00236147">
        <w:rPr>
          <w:sz w:val="28"/>
          <w:szCs w:val="28"/>
        </w:rPr>
        <w:t>го</w:t>
      </w:r>
      <w:r w:rsidRPr="00236147">
        <w:rPr>
          <w:sz w:val="28"/>
          <w:szCs w:val="28"/>
        </w:rPr>
        <w:t xml:space="preserve"> водоснабжени</w:t>
      </w:r>
      <w:r w:rsidR="00AB284D" w:rsidRPr="00236147">
        <w:rPr>
          <w:sz w:val="28"/>
          <w:szCs w:val="28"/>
        </w:rPr>
        <w:t>я</w:t>
      </w:r>
      <w:r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lastRenderedPageBreak/>
        <w:t xml:space="preserve">Централизованным теплоснабжением обеспечены объекты соцкультбыта и промышленности (100%), объекты сельского хозяйства (50%), а </w:t>
      </w:r>
      <w:r w:rsidR="002D13B2" w:rsidRPr="00236147">
        <w:rPr>
          <w:sz w:val="28"/>
          <w:szCs w:val="28"/>
        </w:rPr>
        <w:t>также</w:t>
      </w:r>
      <w:r w:rsidRPr="00236147">
        <w:rPr>
          <w:sz w:val="28"/>
          <w:szCs w:val="28"/>
        </w:rPr>
        <w:t xml:space="preserve"> большая часть жилой застройки (60% населения). К ней относится застройка центральной и частично северной части </w:t>
      </w:r>
      <w:proofErr w:type="spellStart"/>
      <w:r w:rsidR="00C653F0" w:rsidRPr="00236147">
        <w:rPr>
          <w:sz w:val="28"/>
          <w:szCs w:val="28"/>
        </w:rPr>
        <w:t>р.</w:t>
      </w:r>
      <w:r w:rsidRPr="00236147">
        <w:rPr>
          <w:sz w:val="28"/>
          <w:szCs w:val="28"/>
        </w:rPr>
        <w:t>п</w:t>
      </w:r>
      <w:proofErr w:type="spellEnd"/>
      <w:r w:rsidRPr="00236147">
        <w:rPr>
          <w:sz w:val="28"/>
          <w:szCs w:val="28"/>
        </w:rPr>
        <w:t xml:space="preserve">. Яйва. </w:t>
      </w:r>
    </w:p>
    <w:p w:rsidR="00E054DB" w:rsidRPr="00236147" w:rsidRDefault="00E054DB" w:rsidP="00E054DB">
      <w:pPr>
        <w:spacing w:line="360" w:lineRule="auto"/>
        <w:ind w:left="284" w:firstLine="567"/>
        <w:jc w:val="both"/>
        <w:rPr>
          <w:sz w:val="28"/>
          <w:szCs w:val="28"/>
        </w:rPr>
      </w:pPr>
      <w:r w:rsidRPr="00236147">
        <w:rPr>
          <w:sz w:val="28"/>
          <w:szCs w:val="28"/>
        </w:rPr>
        <w:t>Остальная жилая застройка поселка с автономными источниками теплоснабжения и газовыми водонагревателями, а также печным отоплением.</w:t>
      </w:r>
    </w:p>
    <w:p w:rsidR="00E054DB" w:rsidRPr="00236147" w:rsidRDefault="00E054DB" w:rsidP="00E054DB">
      <w:pPr>
        <w:spacing w:line="360" w:lineRule="auto"/>
        <w:ind w:left="284" w:firstLine="567"/>
        <w:jc w:val="both"/>
        <w:rPr>
          <w:sz w:val="28"/>
          <w:szCs w:val="28"/>
        </w:rPr>
      </w:pPr>
      <w:r w:rsidRPr="00236147">
        <w:rPr>
          <w:sz w:val="28"/>
          <w:szCs w:val="28"/>
        </w:rPr>
        <w:t xml:space="preserve">Расчетный температурный график </w:t>
      </w:r>
      <w:r w:rsidR="002D13B2" w:rsidRPr="00236147">
        <w:rPr>
          <w:sz w:val="28"/>
          <w:szCs w:val="28"/>
        </w:rPr>
        <w:t>теплосети 1</w:t>
      </w:r>
      <w:r w:rsidR="009205FF" w:rsidRPr="00236147">
        <w:rPr>
          <w:sz w:val="28"/>
          <w:szCs w:val="28"/>
        </w:rPr>
        <w:t>5</w:t>
      </w:r>
      <w:r w:rsidR="002D13B2" w:rsidRPr="00236147">
        <w:rPr>
          <w:sz w:val="28"/>
          <w:szCs w:val="28"/>
        </w:rPr>
        <w:t xml:space="preserve">0/70 </w:t>
      </w:r>
      <w:proofErr w:type="spellStart"/>
      <w:r w:rsidR="002D13B2" w:rsidRPr="00236147">
        <w:rPr>
          <w:sz w:val="28"/>
          <w:szCs w:val="28"/>
          <w:vertAlign w:val="superscript"/>
        </w:rPr>
        <w:t>о</w:t>
      </w:r>
      <w:r w:rsidR="002D13B2" w:rsidRPr="00236147">
        <w:rPr>
          <w:sz w:val="28"/>
          <w:szCs w:val="28"/>
        </w:rPr>
        <w:t>С</w:t>
      </w:r>
      <w:proofErr w:type="spellEnd"/>
      <w:r w:rsidR="002D13B2" w:rsidRPr="00236147">
        <w:rPr>
          <w:sz w:val="28"/>
          <w:szCs w:val="28"/>
        </w:rPr>
        <w:t xml:space="preserve"> со срезкой на 115 </w:t>
      </w:r>
      <w:proofErr w:type="spellStart"/>
      <w:r w:rsidR="002D13B2" w:rsidRPr="00236147">
        <w:rPr>
          <w:sz w:val="28"/>
          <w:szCs w:val="28"/>
          <w:vertAlign w:val="superscript"/>
        </w:rPr>
        <w:t>о</w:t>
      </w:r>
      <w:r w:rsidR="002D13B2" w:rsidRPr="00236147">
        <w:rPr>
          <w:sz w:val="28"/>
          <w:szCs w:val="28"/>
        </w:rPr>
        <w:t>С</w:t>
      </w:r>
      <w:proofErr w:type="spellEnd"/>
      <w:r w:rsidR="002D13B2" w:rsidRPr="00236147">
        <w:rPr>
          <w:sz w:val="28"/>
          <w:szCs w:val="28"/>
        </w:rPr>
        <w:t xml:space="preserve"> при </w:t>
      </w:r>
      <w:proofErr w:type="spellStart"/>
      <w:r w:rsidR="002D13B2" w:rsidRPr="00236147">
        <w:rPr>
          <w:sz w:val="28"/>
          <w:szCs w:val="28"/>
        </w:rPr>
        <w:t>t</w:t>
      </w:r>
      <w:r w:rsidR="002D13B2" w:rsidRPr="00236147">
        <w:rPr>
          <w:sz w:val="28"/>
          <w:szCs w:val="28"/>
          <w:vertAlign w:val="subscript"/>
        </w:rPr>
        <w:t>нв</w:t>
      </w:r>
      <w:proofErr w:type="spellEnd"/>
      <w:r w:rsidR="002D13B2" w:rsidRPr="00236147">
        <w:rPr>
          <w:sz w:val="28"/>
          <w:szCs w:val="28"/>
        </w:rPr>
        <w:t xml:space="preserve"> -2</w:t>
      </w:r>
      <w:r w:rsidR="009205FF" w:rsidRPr="00236147">
        <w:rPr>
          <w:sz w:val="28"/>
          <w:szCs w:val="28"/>
        </w:rPr>
        <w:t>0</w:t>
      </w:r>
      <w:r w:rsidR="002D13B2" w:rsidRPr="00236147">
        <w:rPr>
          <w:sz w:val="28"/>
          <w:szCs w:val="28"/>
          <w:vertAlign w:val="superscript"/>
        </w:rPr>
        <w:t>0</w:t>
      </w:r>
      <w:r w:rsidR="002D13B2" w:rsidRPr="00236147">
        <w:rPr>
          <w:sz w:val="28"/>
          <w:szCs w:val="28"/>
        </w:rPr>
        <w:t>С и спрямлением для нужд ГВС 70</w:t>
      </w:r>
      <w:r w:rsidR="002D13B2" w:rsidRPr="00236147">
        <w:rPr>
          <w:sz w:val="28"/>
          <w:szCs w:val="28"/>
          <w:vertAlign w:val="superscript"/>
        </w:rPr>
        <w:t>0</w:t>
      </w:r>
      <w:r w:rsidR="002D13B2" w:rsidRPr="00236147">
        <w:rPr>
          <w:sz w:val="28"/>
          <w:szCs w:val="28"/>
        </w:rPr>
        <w:t>С</w:t>
      </w:r>
      <w:r w:rsidR="00E849BF"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t>Теплоснабжение посёлка осуществляется по двум магистралям.</w:t>
      </w:r>
    </w:p>
    <w:p w:rsidR="00E054DB" w:rsidRPr="00236147" w:rsidRDefault="00E054DB" w:rsidP="00E054DB">
      <w:pPr>
        <w:spacing w:line="360" w:lineRule="auto"/>
        <w:ind w:left="284" w:firstLine="567"/>
        <w:jc w:val="both"/>
        <w:rPr>
          <w:sz w:val="28"/>
          <w:szCs w:val="28"/>
        </w:rPr>
      </w:pPr>
      <w:r w:rsidRPr="00236147">
        <w:rPr>
          <w:sz w:val="28"/>
          <w:szCs w:val="28"/>
        </w:rPr>
        <w:t>Схема магистральных и распределительных тепловых сетей – двухтрубная.</w:t>
      </w:r>
    </w:p>
    <w:p w:rsidR="00E054DB" w:rsidRPr="00236147" w:rsidRDefault="00E054DB" w:rsidP="00E054DB">
      <w:pPr>
        <w:spacing w:line="360" w:lineRule="auto"/>
        <w:ind w:left="284" w:firstLine="567"/>
        <w:jc w:val="both"/>
        <w:rPr>
          <w:sz w:val="28"/>
          <w:szCs w:val="28"/>
        </w:rPr>
      </w:pPr>
      <w:r w:rsidRPr="00236147">
        <w:rPr>
          <w:sz w:val="28"/>
          <w:szCs w:val="28"/>
        </w:rPr>
        <w:t>Система теплоснабжения – закрытая.</w:t>
      </w:r>
    </w:p>
    <w:p w:rsidR="00D74EDA" w:rsidRPr="00236147" w:rsidRDefault="00E054DB" w:rsidP="00E054DB">
      <w:pPr>
        <w:spacing w:line="360" w:lineRule="auto"/>
        <w:ind w:left="284" w:firstLine="567"/>
        <w:jc w:val="both"/>
        <w:rPr>
          <w:sz w:val="28"/>
          <w:szCs w:val="28"/>
        </w:rPr>
      </w:pPr>
      <w:r w:rsidRPr="00236147">
        <w:rPr>
          <w:sz w:val="28"/>
          <w:szCs w:val="28"/>
        </w:rPr>
        <w:t>Расчетная подключенная тепловая нагрузка на 01.09.201</w:t>
      </w:r>
      <w:r w:rsidR="00653139">
        <w:rPr>
          <w:sz w:val="28"/>
          <w:szCs w:val="28"/>
        </w:rPr>
        <w:t>9</w:t>
      </w:r>
      <w:r w:rsidRPr="00236147">
        <w:rPr>
          <w:sz w:val="28"/>
          <w:szCs w:val="28"/>
        </w:rPr>
        <w:t xml:space="preserve"> г. составила 42,</w:t>
      </w:r>
      <w:r w:rsidR="00493C21" w:rsidRPr="00236147">
        <w:rPr>
          <w:sz w:val="28"/>
          <w:szCs w:val="28"/>
        </w:rPr>
        <w:t>5</w:t>
      </w:r>
    </w:p>
    <w:p w:rsidR="00E054DB" w:rsidRPr="00236147" w:rsidRDefault="009205FF" w:rsidP="00E054DB">
      <w:pPr>
        <w:spacing w:line="360" w:lineRule="auto"/>
        <w:ind w:left="284" w:firstLine="567"/>
        <w:jc w:val="both"/>
        <w:rPr>
          <w:sz w:val="28"/>
          <w:szCs w:val="28"/>
        </w:rPr>
      </w:pPr>
      <w:r w:rsidRPr="00236147">
        <w:rPr>
          <w:sz w:val="28"/>
          <w:szCs w:val="28"/>
        </w:rPr>
        <w:t xml:space="preserve"> </w:t>
      </w:r>
      <w:r w:rsidR="00E054DB" w:rsidRPr="00236147">
        <w:rPr>
          <w:sz w:val="28"/>
          <w:szCs w:val="28"/>
        </w:rPr>
        <w:t>Гкал/ч, в том числе:</w:t>
      </w:r>
    </w:p>
    <w:p w:rsidR="00E054DB" w:rsidRPr="00236147" w:rsidRDefault="00E054DB" w:rsidP="00E054DB">
      <w:pPr>
        <w:spacing w:line="360" w:lineRule="auto"/>
        <w:ind w:left="284" w:firstLine="567"/>
        <w:jc w:val="both"/>
        <w:rPr>
          <w:sz w:val="28"/>
          <w:szCs w:val="28"/>
        </w:rPr>
      </w:pPr>
      <w:r w:rsidRPr="00236147">
        <w:rPr>
          <w:sz w:val="28"/>
          <w:szCs w:val="28"/>
        </w:rPr>
        <w:t>На отопление 25,</w:t>
      </w:r>
      <w:r w:rsidR="00493C21" w:rsidRPr="00236147">
        <w:rPr>
          <w:sz w:val="28"/>
          <w:szCs w:val="28"/>
        </w:rPr>
        <w:t>46</w:t>
      </w:r>
      <w:r w:rsidRPr="00236147">
        <w:rPr>
          <w:sz w:val="28"/>
          <w:szCs w:val="28"/>
        </w:rPr>
        <w:t xml:space="preserve"> Гкал/ч,</w:t>
      </w:r>
    </w:p>
    <w:p w:rsidR="00E054DB" w:rsidRPr="00236147" w:rsidRDefault="00E054DB" w:rsidP="00E054DB">
      <w:pPr>
        <w:spacing w:line="360" w:lineRule="auto"/>
        <w:ind w:left="284" w:firstLine="567"/>
        <w:jc w:val="both"/>
        <w:rPr>
          <w:sz w:val="28"/>
          <w:szCs w:val="28"/>
        </w:rPr>
      </w:pPr>
      <w:r w:rsidRPr="00236147">
        <w:rPr>
          <w:sz w:val="28"/>
          <w:szCs w:val="28"/>
        </w:rPr>
        <w:t>На ГВС 4,</w:t>
      </w:r>
      <w:r w:rsidR="00493C21" w:rsidRPr="00236147">
        <w:rPr>
          <w:sz w:val="28"/>
          <w:szCs w:val="28"/>
        </w:rPr>
        <w:t>55</w:t>
      </w:r>
      <w:r w:rsidR="009205FF" w:rsidRPr="00236147">
        <w:rPr>
          <w:sz w:val="28"/>
          <w:szCs w:val="28"/>
        </w:rPr>
        <w:t xml:space="preserve"> </w:t>
      </w:r>
      <w:r w:rsidRPr="00236147">
        <w:rPr>
          <w:sz w:val="28"/>
          <w:szCs w:val="28"/>
        </w:rPr>
        <w:t>Гкал/ч,</w:t>
      </w:r>
    </w:p>
    <w:p w:rsidR="00E054DB" w:rsidRPr="00236147" w:rsidRDefault="00C653F0" w:rsidP="00E054DB">
      <w:pPr>
        <w:spacing w:line="360" w:lineRule="auto"/>
        <w:ind w:left="284" w:firstLine="567"/>
        <w:jc w:val="both"/>
        <w:rPr>
          <w:sz w:val="28"/>
          <w:szCs w:val="28"/>
        </w:rPr>
      </w:pPr>
      <w:r w:rsidRPr="00236147">
        <w:rPr>
          <w:sz w:val="28"/>
          <w:szCs w:val="28"/>
        </w:rPr>
        <w:t>На собственные и хозяйственные</w:t>
      </w:r>
      <w:r w:rsidR="00F52154" w:rsidRPr="00236147">
        <w:rPr>
          <w:sz w:val="28"/>
          <w:szCs w:val="28"/>
        </w:rPr>
        <w:t xml:space="preserve"> </w:t>
      </w:r>
      <w:r w:rsidR="00E054DB" w:rsidRPr="00236147">
        <w:rPr>
          <w:sz w:val="28"/>
          <w:szCs w:val="28"/>
        </w:rPr>
        <w:t>нужды станции 12,49 Гкал/ч.</w:t>
      </w:r>
    </w:p>
    <w:p w:rsidR="00E054DB" w:rsidRPr="00236147" w:rsidRDefault="00E054DB" w:rsidP="00E054DB">
      <w:pPr>
        <w:spacing w:line="360" w:lineRule="auto"/>
        <w:ind w:left="284" w:firstLine="567"/>
        <w:jc w:val="both"/>
        <w:rPr>
          <w:sz w:val="28"/>
          <w:szCs w:val="28"/>
        </w:rPr>
      </w:pPr>
      <w:r w:rsidRPr="00236147">
        <w:rPr>
          <w:sz w:val="28"/>
          <w:szCs w:val="28"/>
        </w:rPr>
        <w:t>Для циркуляции сетевой воды установлены:</w:t>
      </w:r>
    </w:p>
    <w:p w:rsidR="00E054DB" w:rsidRPr="00236147" w:rsidRDefault="00E054DB" w:rsidP="00E054DB">
      <w:pPr>
        <w:spacing w:line="360" w:lineRule="auto"/>
        <w:ind w:left="851"/>
        <w:jc w:val="both"/>
        <w:rPr>
          <w:sz w:val="28"/>
          <w:szCs w:val="28"/>
        </w:rPr>
      </w:pPr>
      <w:r w:rsidRPr="00236147">
        <w:rPr>
          <w:sz w:val="28"/>
          <w:szCs w:val="28"/>
        </w:rPr>
        <w:t xml:space="preserve">- 5 </w:t>
      </w:r>
      <w:r w:rsidR="002D13B2" w:rsidRPr="00236147">
        <w:rPr>
          <w:sz w:val="28"/>
          <w:szCs w:val="28"/>
        </w:rPr>
        <w:t>сетевых</w:t>
      </w:r>
      <w:r w:rsidRPr="00236147">
        <w:rPr>
          <w:sz w:val="28"/>
          <w:szCs w:val="28"/>
        </w:rPr>
        <w:t xml:space="preserve"> насосов</w:t>
      </w:r>
      <w:r w:rsidR="00E849BF" w:rsidRPr="00236147">
        <w:rPr>
          <w:sz w:val="28"/>
          <w:szCs w:val="28"/>
        </w:rPr>
        <w:t>, технические характеристики приведены в таблице 1.2.2.</w:t>
      </w:r>
    </w:p>
    <w:p w:rsidR="00E054DB" w:rsidRPr="00236147" w:rsidRDefault="00E054DB" w:rsidP="00E054DB">
      <w:pPr>
        <w:pStyle w:val="af7"/>
      </w:pPr>
      <w:r w:rsidRPr="00236147">
        <w:t>Проектная, установленная и располагаемая тепловая мощность бойлерных установок при номинальной электрической нагрузке турбин составляет 48</w:t>
      </w:r>
      <w:r w:rsidR="002D13B2" w:rsidRPr="00236147">
        <w:t xml:space="preserve"> </w:t>
      </w:r>
      <w:r w:rsidRPr="00236147">
        <w:t>Гкал/ч.</w:t>
      </w:r>
    </w:p>
    <w:p w:rsidR="00E054DB" w:rsidRPr="00236147" w:rsidRDefault="00E054DB" w:rsidP="00E054DB">
      <w:pPr>
        <w:pStyle w:val="af7"/>
      </w:pPr>
      <w:r w:rsidRPr="00236147">
        <w:t>Таким образом, резервные запасы тепловой мощности составляют:</w:t>
      </w:r>
    </w:p>
    <w:p w:rsidR="00E054DB" w:rsidRPr="00236147" w:rsidRDefault="00E054DB" w:rsidP="00E849BF">
      <w:pPr>
        <w:pStyle w:val="af7"/>
        <w:jc w:val="center"/>
      </w:pPr>
      <w:r w:rsidRPr="00236147">
        <w:rPr>
          <w:lang w:val="en-US"/>
        </w:rPr>
        <w:t>Q</w:t>
      </w:r>
      <w:proofErr w:type="spellStart"/>
      <w:proofErr w:type="gramStart"/>
      <w:r w:rsidRPr="00236147">
        <w:rPr>
          <w:vertAlign w:val="subscript"/>
        </w:rPr>
        <w:t>расп</w:t>
      </w:r>
      <w:proofErr w:type="spellEnd"/>
      <w:r w:rsidRPr="00236147">
        <w:rPr>
          <w:vertAlign w:val="subscript"/>
        </w:rPr>
        <w:t>.</w:t>
      </w:r>
      <w:r w:rsidRPr="00236147">
        <w:t>-(</w:t>
      </w:r>
      <w:proofErr w:type="gramEnd"/>
      <w:r w:rsidRPr="00236147">
        <w:t>25,</w:t>
      </w:r>
      <w:r w:rsidR="00493C21" w:rsidRPr="00236147">
        <w:rPr>
          <w:lang w:val="ru-RU"/>
        </w:rPr>
        <w:t>46</w:t>
      </w:r>
      <w:r w:rsidRPr="00236147">
        <w:t>+4,</w:t>
      </w:r>
      <w:r w:rsidR="00493C21" w:rsidRPr="00236147">
        <w:rPr>
          <w:lang w:val="ru-RU"/>
        </w:rPr>
        <w:t>55</w:t>
      </w:r>
      <w:r w:rsidRPr="00236147">
        <w:t>+12,49)=48-42,</w:t>
      </w:r>
      <w:r w:rsidR="00493C21" w:rsidRPr="00236147">
        <w:rPr>
          <w:lang w:val="ru-RU"/>
        </w:rPr>
        <w:t>5</w:t>
      </w:r>
      <w:r w:rsidRPr="00236147">
        <w:t>=5,</w:t>
      </w:r>
      <w:r w:rsidR="00493C21" w:rsidRPr="00236147">
        <w:rPr>
          <w:lang w:val="ru-RU"/>
        </w:rPr>
        <w:t>5</w:t>
      </w:r>
      <w:r w:rsidR="009205FF" w:rsidRPr="00236147">
        <w:rPr>
          <w:lang w:val="ru-RU"/>
        </w:rPr>
        <w:t xml:space="preserve"> </w:t>
      </w:r>
      <w:r w:rsidRPr="00236147">
        <w:t>Гкал/ч.</w:t>
      </w:r>
    </w:p>
    <w:p w:rsidR="00B45EB9" w:rsidRPr="00236147" w:rsidRDefault="00B45EB9" w:rsidP="00B45EB9">
      <w:pPr>
        <w:pStyle w:val="af7"/>
      </w:pPr>
      <w:r w:rsidRPr="00236147">
        <w:t>Текущая тепловая мощность источник</w:t>
      </w:r>
      <w:r w:rsidR="00AB284D" w:rsidRPr="00236147">
        <w:t>а</w:t>
      </w:r>
      <w:r w:rsidRPr="00236147">
        <w:t xml:space="preserve"> тепловой энергии за вычетом расходов на собственные нужды составляет:</w:t>
      </w:r>
    </w:p>
    <w:p w:rsidR="00B45EB9" w:rsidRPr="00236147" w:rsidRDefault="00B45EB9" w:rsidP="00B45EB9">
      <w:pPr>
        <w:pStyle w:val="af7"/>
        <w:jc w:val="center"/>
      </w:pPr>
      <w:proofErr w:type="spellStart"/>
      <w:r w:rsidRPr="00236147">
        <w:t>Q</w:t>
      </w:r>
      <w:r w:rsidRPr="00236147">
        <w:rPr>
          <w:vertAlign w:val="subscript"/>
        </w:rPr>
        <w:t>нетто</w:t>
      </w:r>
      <w:proofErr w:type="spellEnd"/>
      <w:r w:rsidRPr="00236147">
        <w:t xml:space="preserve">= </w:t>
      </w:r>
      <w:proofErr w:type="spellStart"/>
      <w:r w:rsidRPr="00236147">
        <w:t>Q</w:t>
      </w:r>
      <w:r w:rsidRPr="00236147">
        <w:rPr>
          <w:vertAlign w:val="subscript"/>
        </w:rPr>
        <w:t>расп</w:t>
      </w:r>
      <w:proofErr w:type="spellEnd"/>
      <w:r w:rsidRPr="00236147">
        <w:t xml:space="preserve">- </w:t>
      </w:r>
      <w:proofErr w:type="spellStart"/>
      <w:r w:rsidRPr="00236147">
        <w:t>Q</w:t>
      </w:r>
      <w:r w:rsidRPr="00236147">
        <w:rPr>
          <w:vertAlign w:val="subscript"/>
        </w:rPr>
        <w:t>хоз</w:t>
      </w:r>
      <w:proofErr w:type="spellEnd"/>
    </w:p>
    <w:p w:rsidR="00776266" w:rsidRPr="00236147" w:rsidRDefault="00776266" w:rsidP="00776266">
      <w:pPr>
        <w:pStyle w:val="af7"/>
        <w:jc w:val="center"/>
      </w:pPr>
      <w:r w:rsidRPr="00236147">
        <w:rPr>
          <w:lang w:val="en-US"/>
        </w:rPr>
        <w:t>Q</w:t>
      </w:r>
      <w:r w:rsidRPr="00236147">
        <w:rPr>
          <w:vertAlign w:val="subscript"/>
        </w:rPr>
        <w:t>нетто</w:t>
      </w:r>
      <w:r w:rsidRPr="00236147">
        <w:t>=48-12</w:t>
      </w:r>
      <w:r w:rsidR="008C59D6" w:rsidRPr="00236147">
        <w:t>,</w:t>
      </w:r>
      <w:r w:rsidRPr="00236147">
        <w:t>49=35,51 Гкал/ч.</w:t>
      </w:r>
    </w:p>
    <w:p w:rsidR="008F7CC3" w:rsidRPr="00236147" w:rsidRDefault="008F7CC3" w:rsidP="008F7CC3">
      <w:pPr>
        <w:pStyle w:val="af7"/>
        <w:jc w:val="right"/>
      </w:pPr>
      <w:r w:rsidRPr="00236147">
        <w:t>Таблица</w:t>
      </w:r>
      <w:r w:rsidR="00C851C2" w:rsidRPr="00236147">
        <w:t>1.2.1</w:t>
      </w:r>
    </w:p>
    <w:p w:rsidR="008F7CC3" w:rsidRPr="00236147" w:rsidRDefault="00E054DB" w:rsidP="008F7CC3">
      <w:pPr>
        <w:pStyle w:val="af7"/>
        <w:jc w:val="center"/>
      </w:pPr>
      <w:r w:rsidRPr="00236147">
        <w:t>Технические характеристики</w:t>
      </w:r>
      <w:r w:rsidR="002D13B2" w:rsidRPr="00236147">
        <w:t xml:space="preserve"> </w:t>
      </w:r>
      <w:r w:rsidRPr="00236147">
        <w:t xml:space="preserve">теплообменников ПСВ </w:t>
      </w:r>
      <w:r w:rsidR="008F7CC3" w:rsidRPr="00236147">
        <w:t>Яйвинск</w:t>
      </w:r>
      <w:r w:rsidRPr="00236147">
        <w:t>ой</w:t>
      </w:r>
      <w:r w:rsidR="008F7CC3" w:rsidRPr="00236147">
        <w:t xml:space="preserve">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835"/>
      </w:tblGrid>
      <w:tr w:rsidR="008F7CC3" w:rsidRPr="00236147">
        <w:tc>
          <w:tcPr>
            <w:tcW w:w="3794" w:type="dxa"/>
          </w:tcPr>
          <w:p w:rsidR="008F7CC3" w:rsidRPr="00236147" w:rsidRDefault="008F7CC3" w:rsidP="008F7CC3">
            <w:pPr>
              <w:pStyle w:val="EON"/>
              <w:spacing w:line="360" w:lineRule="auto"/>
              <w:jc w:val="center"/>
              <w:rPr>
                <w:sz w:val="28"/>
                <w:szCs w:val="24"/>
              </w:rPr>
            </w:pPr>
            <w:r w:rsidRPr="00236147">
              <w:rPr>
                <w:sz w:val="28"/>
                <w:szCs w:val="24"/>
              </w:rPr>
              <w:lastRenderedPageBreak/>
              <w:t>Наименование</w:t>
            </w:r>
            <w:r w:rsidR="00E054DB" w:rsidRPr="00236147">
              <w:rPr>
                <w:sz w:val="28"/>
                <w:szCs w:val="24"/>
              </w:rPr>
              <w:t>/тип</w:t>
            </w:r>
          </w:p>
        </w:tc>
        <w:tc>
          <w:tcPr>
            <w:tcW w:w="2693" w:type="dxa"/>
          </w:tcPr>
          <w:p w:rsidR="008F7CC3" w:rsidRPr="00236147" w:rsidRDefault="008F7CC3" w:rsidP="008F7CC3">
            <w:pPr>
              <w:pStyle w:val="EON"/>
              <w:spacing w:line="360" w:lineRule="auto"/>
              <w:jc w:val="center"/>
              <w:rPr>
                <w:sz w:val="28"/>
                <w:szCs w:val="24"/>
              </w:rPr>
            </w:pPr>
            <w:r w:rsidRPr="00236147">
              <w:rPr>
                <w:sz w:val="28"/>
                <w:szCs w:val="24"/>
              </w:rPr>
              <w:t>Год установки/замены</w:t>
            </w:r>
          </w:p>
        </w:tc>
        <w:tc>
          <w:tcPr>
            <w:tcW w:w="2835" w:type="dxa"/>
          </w:tcPr>
          <w:p w:rsidR="008F7CC3" w:rsidRPr="00236147" w:rsidRDefault="008F7CC3" w:rsidP="008F7CC3">
            <w:pPr>
              <w:pStyle w:val="EON"/>
              <w:spacing w:line="360" w:lineRule="auto"/>
              <w:jc w:val="center"/>
              <w:rPr>
                <w:sz w:val="28"/>
                <w:szCs w:val="24"/>
              </w:rPr>
            </w:pPr>
            <w:r w:rsidRPr="00236147">
              <w:rPr>
                <w:sz w:val="28"/>
                <w:szCs w:val="24"/>
              </w:rPr>
              <w:t>Процент износа, %</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ОБ-1/</w:t>
            </w:r>
            <w:r w:rsidRPr="00236147">
              <w:rPr>
                <w:sz w:val="28"/>
              </w:rPr>
              <w:t>ПСВ-315-3-23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1963/</w:t>
            </w:r>
            <w:r w:rsidR="008F7CC3" w:rsidRPr="00236147">
              <w:rPr>
                <w:sz w:val="28"/>
                <w:szCs w:val="24"/>
              </w:rPr>
              <w:t>1992</w:t>
            </w:r>
          </w:p>
        </w:tc>
        <w:tc>
          <w:tcPr>
            <w:tcW w:w="2835" w:type="dxa"/>
            <w:shd w:val="clear" w:color="auto" w:fill="auto"/>
          </w:tcPr>
          <w:p w:rsidR="008F7CC3" w:rsidRPr="00236147" w:rsidRDefault="00621DCA" w:rsidP="008F7CC3">
            <w:pPr>
              <w:pStyle w:val="EON"/>
              <w:spacing w:line="360" w:lineRule="auto"/>
              <w:jc w:val="center"/>
              <w:rPr>
                <w:sz w:val="28"/>
                <w:szCs w:val="24"/>
                <w:lang w:val="ru-RU"/>
              </w:rPr>
            </w:pPr>
            <w:r w:rsidRPr="00236147">
              <w:rPr>
                <w:sz w:val="28"/>
                <w:szCs w:val="24"/>
                <w:lang w:val="ru-RU"/>
              </w:rPr>
              <w:t>44</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ПБ-1/</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1963/</w:t>
            </w:r>
            <w:r w:rsidR="008F7CC3" w:rsidRPr="00236147">
              <w:rPr>
                <w:sz w:val="28"/>
                <w:szCs w:val="24"/>
              </w:rPr>
              <w:t>1992</w:t>
            </w:r>
          </w:p>
        </w:tc>
        <w:tc>
          <w:tcPr>
            <w:tcW w:w="2835" w:type="dxa"/>
            <w:shd w:val="clear" w:color="auto" w:fill="auto"/>
          </w:tcPr>
          <w:p w:rsidR="008F7CC3" w:rsidRPr="00236147" w:rsidRDefault="00621DCA" w:rsidP="008F7CC3">
            <w:pPr>
              <w:pStyle w:val="EON"/>
              <w:spacing w:line="360" w:lineRule="auto"/>
              <w:jc w:val="center"/>
              <w:rPr>
                <w:sz w:val="28"/>
                <w:szCs w:val="24"/>
                <w:lang w:val="ru-RU"/>
              </w:rPr>
            </w:pPr>
            <w:r w:rsidRPr="00236147">
              <w:rPr>
                <w:sz w:val="28"/>
                <w:szCs w:val="24"/>
                <w:lang w:val="ru-RU"/>
              </w:rPr>
              <w:t>44</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ОБ-2/</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1990</w:t>
            </w:r>
          </w:p>
        </w:tc>
        <w:tc>
          <w:tcPr>
            <w:tcW w:w="2835" w:type="dxa"/>
            <w:shd w:val="clear" w:color="auto" w:fill="auto"/>
          </w:tcPr>
          <w:p w:rsidR="008F7CC3" w:rsidRPr="00236147" w:rsidRDefault="00621DCA" w:rsidP="00E054DB">
            <w:pPr>
              <w:pStyle w:val="EON"/>
              <w:spacing w:line="360" w:lineRule="auto"/>
              <w:jc w:val="center"/>
              <w:rPr>
                <w:sz w:val="28"/>
                <w:szCs w:val="24"/>
                <w:lang w:val="ru-RU"/>
              </w:rPr>
            </w:pPr>
            <w:r w:rsidRPr="00236147">
              <w:rPr>
                <w:sz w:val="28"/>
                <w:szCs w:val="24"/>
                <w:lang w:val="ru-RU"/>
              </w:rPr>
              <w:t>48</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ПБ-2/</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1990</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48</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ОБ-3/</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ПБ-3/</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ОБ-4/</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1965/</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ПБ-4/</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1965/</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bl>
    <w:p w:rsidR="007C44A9" w:rsidRPr="00236147" w:rsidRDefault="007C44A9" w:rsidP="00BD0666">
      <w:pPr>
        <w:pStyle w:val="af7"/>
        <w:jc w:val="right"/>
        <w:rPr>
          <w:szCs w:val="28"/>
        </w:rPr>
      </w:pPr>
    </w:p>
    <w:p w:rsidR="00BD0666" w:rsidRPr="00236147" w:rsidRDefault="00BD0666" w:rsidP="00BD0666">
      <w:pPr>
        <w:pStyle w:val="af7"/>
        <w:jc w:val="right"/>
      </w:pPr>
      <w:r w:rsidRPr="00236147">
        <w:rPr>
          <w:szCs w:val="28"/>
        </w:rPr>
        <w:t>Таблица</w:t>
      </w:r>
      <w:r w:rsidR="00C851C2" w:rsidRPr="00236147">
        <w:rPr>
          <w:szCs w:val="28"/>
        </w:rPr>
        <w:t>1.2.2</w:t>
      </w:r>
    </w:p>
    <w:tbl>
      <w:tblPr>
        <w:tblW w:w="96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1122"/>
        <w:gridCol w:w="1146"/>
        <w:gridCol w:w="1134"/>
        <w:gridCol w:w="1227"/>
        <w:gridCol w:w="758"/>
        <w:gridCol w:w="708"/>
        <w:gridCol w:w="906"/>
      </w:tblGrid>
      <w:tr w:rsidR="00BD0666" w:rsidRPr="00236147" w:rsidTr="00E849BF">
        <w:trPr>
          <w:trHeight w:val="1466"/>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Обозначение</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Поверхность теплообмена, м</w:t>
            </w:r>
            <w:r w:rsidRPr="00236147">
              <w:rPr>
                <w:sz w:val="24"/>
                <w:szCs w:val="20"/>
                <w:vertAlign w:val="superscript"/>
              </w:rPr>
              <w:t>2</w:t>
            </w:r>
          </w:p>
        </w:tc>
        <w:tc>
          <w:tcPr>
            <w:tcW w:w="1122" w:type="dxa"/>
          </w:tcPr>
          <w:p w:rsidR="00BD0666" w:rsidRPr="00236147" w:rsidRDefault="00BD0666" w:rsidP="00E849BF">
            <w:pPr>
              <w:pStyle w:val="EON"/>
              <w:spacing w:line="360" w:lineRule="auto"/>
              <w:jc w:val="center"/>
              <w:rPr>
                <w:sz w:val="24"/>
                <w:szCs w:val="20"/>
              </w:rPr>
            </w:pPr>
            <w:r w:rsidRPr="00236147">
              <w:rPr>
                <w:sz w:val="24"/>
                <w:szCs w:val="20"/>
              </w:rPr>
              <w:t xml:space="preserve">Рабочее избыточное давление по пару, </w:t>
            </w:r>
            <w:proofErr w:type="spellStart"/>
            <w:r w:rsidRPr="00236147">
              <w:rPr>
                <w:sz w:val="24"/>
                <w:szCs w:val="20"/>
              </w:rPr>
              <w:t>ат</w:t>
            </w:r>
            <w:r w:rsidR="00E849BF" w:rsidRPr="00236147">
              <w:rPr>
                <w:sz w:val="24"/>
                <w:szCs w:val="20"/>
              </w:rPr>
              <w:t>и</w:t>
            </w:r>
            <w:proofErr w:type="spellEnd"/>
            <w:r w:rsidRPr="00236147">
              <w:rPr>
                <w:sz w:val="24"/>
                <w:szCs w:val="20"/>
              </w:rPr>
              <w:t>.</w:t>
            </w:r>
          </w:p>
        </w:tc>
        <w:tc>
          <w:tcPr>
            <w:tcW w:w="1146" w:type="dxa"/>
          </w:tcPr>
          <w:p w:rsidR="00BD0666" w:rsidRPr="00236147" w:rsidRDefault="00E054DB" w:rsidP="00E849BF">
            <w:pPr>
              <w:pStyle w:val="EON"/>
              <w:spacing w:line="360" w:lineRule="auto"/>
              <w:jc w:val="center"/>
              <w:rPr>
                <w:sz w:val="24"/>
                <w:szCs w:val="20"/>
              </w:rPr>
            </w:pPr>
            <w:r w:rsidRPr="00236147">
              <w:rPr>
                <w:sz w:val="24"/>
                <w:szCs w:val="20"/>
              </w:rPr>
              <w:t>Р</w:t>
            </w:r>
            <w:r w:rsidR="00BD0666" w:rsidRPr="00236147">
              <w:rPr>
                <w:sz w:val="24"/>
                <w:szCs w:val="20"/>
              </w:rPr>
              <w:t xml:space="preserve">абочее избыточное давление по воде, </w:t>
            </w:r>
            <w:proofErr w:type="spellStart"/>
            <w:r w:rsidR="00BD0666" w:rsidRPr="00236147">
              <w:rPr>
                <w:sz w:val="24"/>
                <w:szCs w:val="20"/>
              </w:rPr>
              <w:t>ат</w:t>
            </w:r>
            <w:r w:rsidR="00E849BF" w:rsidRPr="00236147">
              <w:rPr>
                <w:sz w:val="24"/>
                <w:szCs w:val="20"/>
              </w:rPr>
              <w:t>и</w:t>
            </w:r>
            <w:proofErr w:type="spellEnd"/>
            <w:r w:rsidR="00BD0666" w:rsidRPr="00236147">
              <w:rPr>
                <w:sz w:val="24"/>
                <w:szCs w:val="20"/>
              </w:rPr>
              <w:t>.</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 xml:space="preserve">Расчетная t воды на входе, </w:t>
            </w:r>
            <w:r w:rsidRPr="00236147">
              <w:rPr>
                <w:sz w:val="24"/>
                <w:szCs w:val="20"/>
                <w:vertAlign w:val="superscript"/>
              </w:rPr>
              <w:t>0</w:t>
            </w:r>
            <w:r w:rsidRPr="00236147">
              <w:rPr>
                <w:sz w:val="24"/>
                <w:szCs w:val="20"/>
              </w:rPr>
              <w:t>С</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 xml:space="preserve">Расчетная t воды на выходе (4/2 хода), </w:t>
            </w:r>
            <w:r w:rsidRPr="00236147">
              <w:rPr>
                <w:sz w:val="24"/>
                <w:szCs w:val="20"/>
                <w:vertAlign w:val="superscript"/>
              </w:rPr>
              <w:t>0</w:t>
            </w:r>
            <w:r w:rsidRPr="00236147">
              <w:rPr>
                <w:sz w:val="24"/>
                <w:szCs w:val="20"/>
              </w:rPr>
              <w:t>С</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D, мм</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H, мм</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Масса, кг</w:t>
            </w:r>
          </w:p>
        </w:tc>
      </w:tr>
      <w:tr w:rsidR="00BD0666" w:rsidRPr="00236147" w:rsidTr="00E849BF">
        <w:trPr>
          <w:trHeight w:val="633"/>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ПСВ-125-7-15</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125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7</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15</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110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1020</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5432</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4553</w:t>
            </w:r>
          </w:p>
        </w:tc>
      </w:tr>
      <w:tr w:rsidR="00BD0666" w:rsidRPr="00236147" w:rsidTr="00E849BF">
        <w:trPr>
          <w:trHeight w:val="476"/>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ПСВ-315-3-23</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315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3</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23</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120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1524</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7700</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12306</w:t>
            </w:r>
          </w:p>
        </w:tc>
      </w:tr>
      <w:tr w:rsidR="00BD0666" w:rsidRPr="00236147" w:rsidTr="00E849BF">
        <w:trPr>
          <w:trHeight w:val="427"/>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ПСВ-315-14-23</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315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14</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23</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150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1540</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7542</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13650</w:t>
            </w:r>
          </w:p>
        </w:tc>
      </w:tr>
    </w:tbl>
    <w:p w:rsidR="00E054DB" w:rsidRPr="00236147" w:rsidRDefault="00E054DB" w:rsidP="00E054DB">
      <w:pPr>
        <w:jc w:val="right"/>
        <w:rPr>
          <w:sz w:val="24"/>
          <w:szCs w:val="24"/>
        </w:rPr>
      </w:pPr>
    </w:p>
    <w:p w:rsidR="00E054DB" w:rsidRPr="00236147" w:rsidRDefault="00E054DB" w:rsidP="00E054DB">
      <w:pPr>
        <w:pStyle w:val="af7"/>
        <w:jc w:val="right"/>
        <w:rPr>
          <w:szCs w:val="28"/>
        </w:rPr>
      </w:pPr>
      <w:r w:rsidRPr="00236147">
        <w:rPr>
          <w:szCs w:val="28"/>
        </w:rPr>
        <w:t>Таблица 1.2.2.</w:t>
      </w:r>
    </w:p>
    <w:p w:rsidR="00E054DB" w:rsidRPr="00236147" w:rsidRDefault="00E054DB" w:rsidP="00E054DB">
      <w:pPr>
        <w:pStyle w:val="af7"/>
        <w:jc w:val="center"/>
      </w:pPr>
      <w:r w:rsidRPr="00236147">
        <w:t>Характеристики сетевых насосов</w:t>
      </w:r>
    </w:p>
    <w:tbl>
      <w:tblPr>
        <w:tblW w:w="9496" w:type="dxa"/>
        <w:tblInd w:w="392" w:type="dxa"/>
        <w:tblLayout w:type="fixed"/>
        <w:tblLook w:val="04A0" w:firstRow="1" w:lastRow="0" w:firstColumn="1" w:lastColumn="0" w:noHBand="0" w:noVBand="1"/>
      </w:tblPr>
      <w:tblGrid>
        <w:gridCol w:w="1531"/>
        <w:gridCol w:w="4422"/>
        <w:gridCol w:w="1559"/>
        <w:gridCol w:w="1984"/>
      </w:tblGrid>
      <w:tr w:rsidR="00E054DB" w:rsidRPr="00236147" w:rsidTr="002D13B2">
        <w:trPr>
          <w:trHeight w:val="641"/>
          <w:tblHeader/>
        </w:trPr>
        <w:tc>
          <w:tcPr>
            <w:tcW w:w="1531" w:type="dxa"/>
            <w:tcBorders>
              <w:top w:val="single" w:sz="8" w:space="0" w:color="auto"/>
              <w:left w:val="single" w:sz="8" w:space="0" w:color="auto"/>
              <w:bottom w:val="single" w:sz="8" w:space="0" w:color="auto"/>
              <w:right w:val="nil"/>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Станционный номер</w:t>
            </w:r>
          </w:p>
        </w:tc>
        <w:tc>
          <w:tcPr>
            <w:tcW w:w="44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Маркировка, тип</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Номинальная подача, т/ч</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 xml:space="preserve">Номинальный напор, </w:t>
            </w:r>
            <w:proofErr w:type="spellStart"/>
            <w:r w:rsidRPr="00236147">
              <w:rPr>
                <w:sz w:val="24"/>
                <w:szCs w:val="20"/>
              </w:rPr>
              <w:t>м.в.ст</w:t>
            </w:r>
            <w:proofErr w:type="spellEnd"/>
            <w:r w:rsidR="002D13B2" w:rsidRPr="00236147">
              <w:rPr>
                <w:sz w:val="24"/>
                <w:szCs w:val="20"/>
              </w:rPr>
              <w:t>.</w:t>
            </w:r>
          </w:p>
        </w:tc>
      </w:tr>
      <w:tr w:rsidR="00E054DB" w:rsidRPr="00236147" w:rsidTr="00E054DB">
        <w:trPr>
          <w:trHeight w:val="267"/>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НТС-1</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 xml:space="preserve"> СЭ-1250-14 (KRHA-300/660/40A)</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1250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140</w:t>
            </w:r>
          </w:p>
        </w:tc>
      </w:tr>
      <w:tr w:rsidR="00E054DB" w:rsidRPr="00236147" w:rsidTr="00E054DB">
        <w:trPr>
          <w:trHeight w:val="268"/>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НТС-2</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200Д-60</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600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3"/>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НТС-3</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200Д-60</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600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3"/>
        </w:trPr>
        <w:tc>
          <w:tcPr>
            <w:tcW w:w="1531" w:type="dxa"/>
            <w:tcBorders>
              <w:top w:val="nil"/>
              <w:left w:val="single" w:sz="8" w:space="0" w:color="auto"/>
              <w:bottom w:val="single" w:sz="8"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НТС-4</w:t>
            </w:r>
          </w:p>
        </w:tc>
        <w:tc>
          <w:tcPr>
            <w:tcW w:w="4422" w:type="dxa"/>
            <w:tcBorders>
              <w:top w:val="nil"/>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СЭ-800-100-11</w:t>
            </w:r>
          </w:p>
        </w:tc>
        <w:tc>
          <w:tcPr>
            <w:tcW w:w="1559"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800</w:t>
            </w:r>
          </w:p>
        </w:tc>
        <w:tc>
          <w:tcPr>
            <w:tcW w:w="1984"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4"/>
        </w:trPr>
        <w:tc>
          <w:tcPr>
            <w:tcW w:w="1531" w:type="dxa"/>
            <w:tcBorders>
              <w:top w:val="nil"/>
              <w:left w:val="single" w:sz="8" w:space="0" w:color="auto"/>
              <w:bottom w:val="single" w:sz="8"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НТС-5</w:t>
            </w:r>
          </w:p>
        </w:tc>
        <w:tc>
          <w:tcPr>
            <w:tcW w:w="4422" w:type="dxa"/>
            <w:tcBorders>
              <w:top w:val="nil"/>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 xml:space="preserve"> СЭ-1250-140 (KRHA-300/660/40A)</w:t>
            </w:r>
          </w:p>
        </w:tc>
        <w:tc>
          <w:tcPr>
            <w:tcW w:w="1559"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1250</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140</w:t>
            </w:r>
          </w:p>
        </w:tc>
      </w:tr>
    </w:tbl>
    <w:p w:rsidR="008F7CC3" w:rsidRPr="00236147" w:rsidRDefault="008F7CC3" w:rsidP="008F7CC3">
      <w:pPr>
        <w:pStyle w:val="aff9"/>
        <w:ind w:left="1092"/>
        <w:jc w:val="left"/>
      </w:pPr>
    </w:p>
    <w:p w:rsidR="007C44A9" w:rsidRPr="00236147" w:rsidRDefault="007C44A9" w:rsidP="007C44A9">
      <w:pPr>
        <w:spacing w:line="360" w:lineRule="auto"/>
        <w:ind w:left="284" w:right="120" w:firstLine="425"/>
        <w:jc w:val="center"/>
        <w:rPr>
          <w:i/>
          <w:sz w:val="28"/>
          <w:szCs w:val="28"/>
        </w:rPr>
      </w:pPr>
      <w:r w:rsidRPr="00236147">
        <w:rPr>
          <w:i/>
          <w:sz w:val="28"/>
          <w:szCs w:val="28"/>
        </w:rPr>
        <w:t>Ограничения тепловой мощности и параметры располагаемой тепловой мощности.</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 </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w:t>
      </w:r>
      <w:r w:rsidR="002D13B2" w:rsidRPr="00236147">
        <w:rPr>
          <w:sz w:val="28"/>
          <w:szCs w:val="28"/>
        </w:rPr>
        <w:t xml:space="preserve">воды </w:t>
      </w:r>
      <w:r w:rsidRPr="00236147">
        <w:rPr>
          <w:sz w:val="28"/>
          <w:szCs w:val="28"/>
        </w:rPr>
        <w:t xml:space="preserve">(количество и параметры) устанавливает энергоснабжающая организация. </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 </w:t>
      </w:r>
    </w:p>
    <w:p w:rsidR="007C44A9" w:rsidRPr="00236147" w:rsidRDefault="007C44A9" w:rsidP="007C44A9">
      <w:pPr>
        <w:spacing w:line="360" w:lineRule="auto"/>
        <w:ind w:left="284" w:firstLine="425"/>
        <w:jc w:val="both"/>
        <w:rPr>
          <w:sz w:val="28"/>
          <w:szCs w:val="28"/>
        </w:rPr>
      </w:pPr>
      <w:r w:rsidRPr="00236147">
        <w:rPr>
          <w:sz w:val="28"/>
          <w:szCs w:val="28"/>
        </w:rPr>
        <w:t xml:space="preserve">В графиках ограничения по нагрузке и по тепловой энергии указываются параметры по каждому виду теплоносителя. </w:t>
      </w:r>
    </w:p>
    <w:p w:rsidR="007C44A9" w:rsidRPr="00236147" w:rsidRDefault="007C44A9" w:rsidP="007C44A9">
      <w:pPr>
        <w:spacing w:line="360" w:lineRule="auto"/>
        <w:ind w:left="284" w:firstLine="425"/>
        <w:jc w:val="both"/>
        <w:rPr>
          <w:sz w:val="28"/>
          <w:szCs w:val="28"/>
        </w:rPr>
      </w:pPr>
      <w:r w:rsidRPr="00236147">
        <w:rPr>
          <w:sz w:val="28"/>
          <w:szCs w:val="28"/>
        </w:rPr>
        <w:t xml:space="preserve">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 </w:t>
      </w:r>
    </w:p>
    <w:p w:rsidR="007C44A9" w:rsidRPr="00236147" w:rsidRDefault="007C44A9" w:rsidP="007C44A9">
      <w:pPr>
        <w:spacing w:line="360" w:lineRule="auto"/>
        <w:ind w:left="284" w:firstLine="425"/>
        <w:jc w:val="both"/>
        <w:rPr>
          <w:sz w:val="28"/>
          <w:szCs w:val="28"/>
        </w:rPr>
      </w:pPr>
      <w:r w:rsidRPr="00236147">
        <w:rPr>
          <w:sz w:val="28"/>
          <w:szCs w:val="28"/>
        </w:rPr>
        <w:lastRenderedPageBreak/>
        <w:t xml:space="preserve">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 </w:t>
      </w:r>
    </w:p>
    <w:p w:rsidR="007C44A9" w:rsidRPr="00236147" w:rsidRDefault="007C44A9" w:rsidP="007C44A9">
      <w:pPr>
        <w:spacing w:line="360" w:lineRule="auto"/>
        <w:ind w:left="284" w:firstLine="425"/>
        <w:jc w:val="both"/>
        <w:rPr>
          <w:sz w:val="28"/>
          <w:szCs w:val="28"/>
        </w:rPr>
      </w:pPr>
      <w:r w:rsidRPr="00236147">
        <w:rPr>
          <w:sz w:val="28"/>
          <w:szCs w:val="28"/>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r w:rsidR="00F52154" w:rsidRPr="00236147">
        <w:rPr>
          <w:sz w:val="28"/>
          <w:szCs w:val="28"/>
        </w:rPr>
        <w:t xml:space="preserve"> </w:t>
      </w:r>
    </w:p>
    <w:p w:rsidR="007C44A9" w:rsidRPr="00236147" w:rsidRDefault="007C44A9" w:rsidP="007C44A9">
      <w:pPr>
        <w:spacing w:line="360" w:lineRule="auto"/>
        <w:ind w:left="284" w:firstLine="425"/>
        <w:jc w:val="both"/>
        <w:rPr>
          <w:sz w:val="28"/>
          <w:szCs w:val="28"/>
        </w:rPr>
      </w:pPr>
      <w:r w:rsidRPr="00236147">
        <w:rPr>
          <w:sz w:val="28"/>
          <w:szCs w:val="28"/>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7C44A9" w:rsidRPr="00236147" w:rsidRDefault="007C44A9" w:rsidP="008F7CC3">
      <w:pPr>
        <w:pStyle w:val="aff9"/>
        <w:ind w:left="1092"/>
        <w:jc w:val="left"/>
      </w:pPr>
    </w:p>
    <w:p w:rsidR="00072222" w:rsidRPr="00236147" w:rsidRDefault="00072222" w:rsidP="00072222">
      <w:pPr>
        <w:spacing w:line="360" w:lineRule="auto"/>
        <w:ind w:left="567" w:right="565"/>
        <w:jc w:val="center"/>
        <w:rPr>
          <w:i/>
          <w:sz w:val="28"/>
          <w:szCs w:val="28"/>
        </w:rPr>
      </w:pPr>
      <w:r w:rsidRPr="00236147">
        <w:rPr>
          <w:i/>
          <w:sz w:val="28"/>
          <w:szCs w:val="28"/>
        </w:rPr>
        <w:t>Объем потребления тепловой энергии (мощности) и теплоносителя на</w:t>
      </w:r>
      <w:r w:rsidR="00C653F0" w:rsidRPr="00236147">
        <w:rPr>
          <w:i/>
          <w:sz w:val="28"/>
          <w:szCs w:val="28"/>
        </w:rPr>
        <w:t xml:space="preserve"> </w:t>
      </w:r>
      <w:r w:rsidRPr="00236147">
        <w:rPr>
          <w:i/>
          <w:sz w:val="28"/>
          <w:szCs w:val="28"/>
        </w:rPr>
        <w:t>собственные и хозяйственные нужды и параметры тепловой мощности нетто.</w:t>
      </w:r>
    </w:p>
    <w:p w:rsidR="00072222" w:rsidRPr="00236147" w:rsidRDefault="00072222" w:rsidP="00072222">
      <w:pPr>
        <w:spacing w:line="360" w:lineRule="auto"/>
        <w:ind w:left="284" w:firstLine="425"/>
        <w:jc w:val="both"/>
        <w:rPr>
          <w:sz w:val="28"/>
          <w:szCs w:val="28"/>
        </w:rPr>
      </w:pPr>
      <w:r w:rsidRPr="00236147">
        <w:rPr>
          <w:sz w:val="28"/>
          <w:szCs w:val="28"/>
        </w:rPr>
        <w:t xml:space="preserve">Собственные нужды </w:t>
      </w:r>
      <w:proofErr w:type="gramStart"/>
      <w:r w:rsidRPr="00236147">
        <w:rPr>
          <w:sz w:val="28"/>
          <w:szCs w:val="28"/>
        </w:rPr>
        <w:t>- это</w:t>
      </w:r>
      <w:proofErr w:type="gramEnd"/>
      <w:r w:rsidRPr="00236147">
        <w:rPr>
          <w:sz w:val="28"/>
          <w:szCs w:val="28"/>
        </w:rPr>
        <w:t xml:space="preserve"> количество тепловой э</w:t>
      </w:r>
      <w:r w:rsidR="00C653F0" w:rsidRPr="00236147">
        <w:rPr>
          <w:sz w:val="28"/>
          <w:szCs w:val="28"/>
        </w:rPr>
        <w:t>нергии, расходуемые на отопление зданий</w:t>
      </w:r>
      <w:r w:rsidR="00F52154" w:rsidRPr="00236147">
        <w:rPr>
          <w:sz w:val="28"/>
          <w:szCs w:val="28"/>
        </w:rPr>
        <w:t xml:space="preserve"> </w:t>
      </w:r>
      <w:r w:rsidR="00C653F0" w:rsidRPr="00236147">
        <w:rPr>
          <w:sz w:val="28"/>
          <w:szCs w:val="28"/>
        </w:rPr>
        <w:t>станции</w:t>
      </w:r>
      <w:r w:rsidR="00E849BF" w:rsidRPr="00236147">
        <w:rPr>
          <w:sz w:val="28"/>
          <w:szCs w:val="28"/>
        </w:rPr>
        <w:t xml:space="preserve">, на продувку котлов, </w:t>
      </w:r>
      <w:r w:rsidRPr="00236147">
        <w:rPr>
          <w:sz w:val="28"/>
          <w:szCs w:val="28"/>
        </w:rPr>
        <w:t>на ХВО, на хозяйственно-бытовые нужды</w:t>
      </w:r>
      <w:r w:rsidR="00E849BF" w:rsidRPr="00236147">
        <w:rPr>
          <w:sz w:val="28"/>
          <w:szCs w:val="28"/>
        </w:rPr>
        <w:t xml:space="preserve">, для нужд мазутного хозяйства </w:t>
      </w:r>
      <w:r w:rsidRPr="00236147">
        <w:rPr>
          <w:sz w:val="28"/>
          <w:szCs w:val="28"/>
        </w:rPr>
        <w:t>и на прочие технологические нужды.</w:t>
      </w:r>
    </w:p>
    <w:p w:rsidR="00072222" w:rsidRPr="00236147" w:rsidRDefault="00072222" w:rsidP="00072222">
      <w:pPr>
        <w:spacing w:line="360" w:lineRule="auto"/>
        <w:ind w:left="284" w:firstLine="425"/>
        <w:jc w:val="both"/>
        <w:rPr>
          <w:sz w:val="28"/>
          <w:szCs w:val="28"/>
        </w:rPr>
      </w:pPr>
      <w:r w:rsidRPr="00236147">
        <w:rPr>
          <w:sz w:val="28"/>
          <w:szCs w:val="28"/>
        </w:rPr>
        <w:t>Расход тепла на собственные нужды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072222" w:rsidRPr="00236147" w:rsidRDefault="00072222" w:rsidP="00072222">
      <w:pPr>
        <w:spacing w:line="360" w:lineRule="auto"/>
        <w:ind w:left="284" w:firstLine="425"/>
        <w:jc w:val="both"/>
        <w:rPr>
          <w:sz w:val="28"/>
          <w:szCs w:val="28"/>
        </w:rPr>
      </w:pPr>
      <w:r w:rsidRPr="0023614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rsidR="00072222" w:rsidRPr="00236147" w:rsidRDefault="00072222" w:rsidP="00072222">
      <w:pPr>
        <w:spacing w:line="360" w:lineRule="auto"/>
        <w:ind w:left="284" w:firstLine="425"/>
        <w:jc w:val="both"/>
        <w:rPr>
          <w:sz w:val="28"/>
          <w:szCs w:val="28"/>
        </w:rPr>
      </w:pPr>
      <w:r w:rsidRPr="00236147">
        <w:rPr>
          <w:sz w:val="28"/>
          <w:szCs w:val="28"/>
        </w:rPr>
        <w:t>- потери теплоты на нагрев воды, удаляемой из котла с продувкой;</w:t>
      </w:r>
    </w:p>
    <w:p w:rsidR="00072222" w:rsidRPr="00236147" w:rsidRDefault="00072222" w:rsidP="00072222">
      <w:pPr>
        <w:spacing w:line="360" w:lineRule="auto"/>
        <w:ind w:left="284" w:firstLine="425"/>
        <w:jc w:val="both"/>
        <w:rPr>
          <w:sz w:val="28"/>
          <w:szCs w:val="28"/>
        </w:rPr>
      </w:pPr>
      <w:r w:rsidRPr="00236147">
        <w:rPr>
          <w:sz w:val="28"/>
          <w:szCs w:val="28"/>
        </w:rPr>
        <w:t>- расход теплоты на технологические процессы подготовки воды;</w:t>
      </w:r>
    </w:p>
    <w:p w:rsidR="00072222" w:rsidRPr="00236147" w:rsidRDefault="00072222" w:rsidP="00072222">
      <w:pPr>
        <w:spacing w:line="360" w:lineRule="auto"/>
        <w:ind w:left="284" w:firstLine="425"/>
        <w:jc w:val="both"/>
        <w:rPr>
          <w:sz w:val="28"/>
          <w:szCs w:val="28"/>
        </w:rPr>
      </w:pPr>
      <w:r w:rsidRPr="00236147">
        <w:rPr>
          <w:sz w:val="28"/>
          <w:szCs w:val="28"/>
        </w:rPr>
        <w:t xml:space="preserve">- расход теплоты на отопление помещений котельной и вспомогательных зданий; </w:t>
      </w:r>
    </w:p>
    <w:p w:rsidR="00072222" w:rsidRPr="00236147" w:rsidRDefault="00072222" w:rsidP="00072222">
      <w:pPr>
        <w:spacing w:line="360" w:lineRule="auto"/>
        <w:ind w:left="284" w:firstLine="425"/>
        <w:jc w:val="both"/>
        <w:rPr>
          <w:sz w:val="28"/>
          <w:szCs w:val="28"/>
        </w:rPr>
      </w:pPr>
      <w:r w:rsidRPr="00236147">
        <w:rPr>
          <w:sz w:val="28"/>
          <w:szCs w:val="28"/>
        </w:rPr>
        <w:lastRenderedPageBreak/>
        <w:t>- расход теплоты на бытовые нужды персонала;</w:t>
      </w:r>
    </w:p>
    <w:p w:rsidR="00072222" w:rsidRPr="00236147" w:rsidRDefault="00072222" w:rsidP="00072222">
      <w:pPr>
        <w:spacing w:line="360" w:lineRule="auto"/>
        <w:ind w:left="284" w:firstLine="425"/>
        <w:jc w:val="both"/>
        <w:rPr>
          <w:sz w:val="28"/>
          <w:szCs w:val="28"/>
        </w:rPr>
      </w:pPr>
      <w:r w:rsidRPr="00236147">
        <w:rPr>
          <w:sz w:val="28"/>
          <w:szCs w:val="28"/>
        </w:rPr>
        <w:t xml:space="preserve">- прочие. </w:t>
      </w:r>
    </w:p>
    <w:p w:rsidR="00072222" w:rsidRPr="00236147" w:rsidRDefault="00072222" w:rsidP="00072222">
      <w:pPr>
        <w:spacing w:line="360" w:lineRule="auto"/>
        <w:ind w:left="284" w:firstLine="425"/>
        <w:jc w:val="both"/>
        <w:rPr>
          <w:sz w:val="28"/>
          <w:szCs w:val="28"/>
        </w:rPr>
      </w:pPr>
      <w:r w:rsidRPr="00236147">
        <w:rPr>
          <w:sz w:val="28"/>
          <w:szCs w:val="28"/>
        </w:rPr>
        <w:t xml:space="preserve">При расчетах собственные нужды котлов отнесены к статье нужд котельной, при этом принимается </w:t>
      </w:r>
      <w:proofErr w:type="spellStart"/>
      <w:r w:rsidRPr="00236147">
        <w:rPr>
          <w:sz w:val="28"/>
          <w:szCs w:val="28"/>
        </w:rPr>
        <w:t>к.п.д</w:t>
      </w:r>
      <w:proofErr w:type="spellEnd"/>
      <w:r w:rsidRPr="00236147">
        <w:rPr>
          <w:sz w:val="28"/>
          <w:szCs w:val="28"/>
        </w:rPr>
        <w:t>. котла брутто.</w:t>
      </w:r>
      <w:r w:rsidR="00F52154" w:rsidRPr="00236147">
        <w:rPr>
          <w:sz w:val="28"/>
          <w:szCs w:val="28"/>
        </w:rPr>
        <w:t xml:space="preserve"> </w:t>
      </w:r>
    </w:p>
    <w:p w:rsidR="00072222" w:rsidRPr="00236147" w:rsidRDefault="00072222" w:rsidP="00072222">
      <w:pPr>
        <w:spacing w:line="360" w:lineRule="auto"/>
        <w:ind w:left="284" w:firstLine="425"/>
        <w:jc w:val="center"/>
        <w:rPr>
          <w:sz w:val="28"/>
          <w:szCs w:val="28"/>
        </w:rPr>
      </w:pPr>
      <w:r w:rsidRPr="00236147">
        <w:rPr>
          <w:sz w:val="28"/>
          <w:szCs w:val="28"/>
        </w:rPr>
        <w:t xml:space="preserve">Доля теплоты на собственные нужды котельной определяется по формуле: </w:t>
      </w:r>
      <w:proofErr w:type="spellStart"/>
      <w:r w:rsidRPr="00236147">
        <w:rPr>
          <w:sz w:val="28"/>
          <w:szCs w:val="28"/>
        </w:rPr>
        <w:t>K</w:t>
      </w:r>
      <w:r w:rsidRPr="00236147">
        <w:rPr>
          <w:sz w:val="28"/>
          <w:szCs w:val="28"/>
          <w:vertAlign w:val="subscript"/>
        </w:rPr>
        <w:t>сн</w:t>
      </w:r>
      <w:proofErr w:type="spellEnd"/>
      <w:r w:rsidRPr="00236147">
        <w:rPr>
          <w:sz w:val="28"/>
          <w:szCs w:val="28"/>
        </w:rPr>
        <w:t xml:space="preserve"> = </w:t>
      </w:r>
      <w:proofErr w:type="spellStart"/>
      <w:r w:rsidRPr="00236147">
        <w:rPr>
          <w:sz w:val="28"/>
          <w:szCs w:val="28"/>
        </w:rPr>
        <w:t>Q</w:t>
      </w:r>
      <w:r w:rsidRPr="00236147">
        <w:rPr>
          <w:sz w:val="28"/>
          <w:szCs w:val="28"/>
          <w:vertAlign w:val="subscript"/>
        </w:rPr>
        <w:t>сн</w:t>
      </w:r>
      <w:proofErr w:type="spellEnd"/>
      <w:r w:rsidRPr="00236147">
        <w:rPr>
          <w:sz w:val="28"/>
          <w:szCs w:val="28"/>
        </w:rPr>
        <w:t>/</w:t>
      </w:r>
      <w:proofErr w:type="spellStart"/>
      <w:r w:rsidRPr="00236147">
        <w:rPr>
          <w:sz w:val="28"/>
          <w:szCs w:val="28"/>
        </w:rPr>
        <w:t>Q</w:t>
      </w:r>
      <w:r w:rsidRPr="00236147">
        <w:rPr>
          <w:sz w:val="28"/>
          <w:szCs w:val="28"/>
          <w:vertAlign w:val="subscript"/>
        </w:rPr>
        <w:t>выр</w:t>
      </w:r>
      <w:proofErr w:type="spellEnd"/>
      <w:r w:rsidRPr="00236147">
        <w:rPr>
          <w:sz w:val="28"/>
          <w:szCs w:val="28"/>
        </w:rPr>
        <w:t>.</w:t>
      </w:r>
    </w:p>
    <w:p w:rsidR="00072222" w:rsidRPr="00236147" w:rsidRDefault="00072222" w:rsidP="00E849BF">
      <w:pPr>
        <w:ind w:left="284" w:firstLine="425"/>
        <w:jc w:val="both"/>
        <w:rPr>
          <w:sz w:val="28"/>
          <w:szCs w:val="28"/>
        </w:rPr>
      </w:pPr>
      <w:r w:rsidRPr="00236147">
        <w:rPr>
          <w:sz w:val="28"/>
          <w:szCs w:val="28"/>
        </w:rPr>
        <w:t>Расход воды на ХВО для подпитки тепловых сетей относится к проц</w:t>
      </w:r>
      <w:r w:rsidR="00E849BF" w:rsidRPr="00236147">
        <w:rPr>
          <w:sz w:val="28"/>
          <w:szCs w:val="28"/>
        </w:rPr>
        <w:t xml:space="preserve">ессу передачи тепловой энергии </w:t>
      </w:r>
      <w:r w:rsidRPr="00236147">
        <w:rPr>
          <w:sz w:val="28"/>
          <w:szCs w:val="28"/>
        </w:rPr>
        <w:t>и не должен включаться в состав расхода на собственные нужды котельной. Расход воды на ХВО для</w:t>
      </w:r>
      <w:r w:rsidR="00F52154" w:rsidRPr="00236147">
        <w:rPr>
          <w:sz w:val="28"/>
          <w:szCs w:val="28"/>
        </w:rPr>
        <w:t xml:space="preserve"> </w:t>
      </w:r>
      <w:r w:rsidRPr="00236147">
        <w:rPr>
          <w:sz w:val="28"/>
          <w:szCs w:val="28"/>
        </w:rPr>
        <w:t>компенсации расходов и потерь в системах отопления и горячего водоснабжения потребителей также не входит в состав собственных нужд котельной.</w:t>
      </w:r>
    </w:p>
    <w:tbl>
      <w:tblPr>
        <w:tblpPr w:leftFromText="180" w:rightFromText="180" w:vertAnchor="text" w:horzAnchor="margin" w:tblpXSpec="right" w:tblpY="83"/>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5"/>
        <w:gridCol w:w="1067"/>
        <w:gridCol w:w="851"/>
        <w:gridCol w:w="992"/>
        <w:gridCol w:w="992"/>
        <w:gridCol w:w="992"/>
        <w:gridCol w:w="1134"/>
        <w:gridCol w:w="1067"/>
      </w:tblGrid>
      <w:tr w:rsidR="00E849BF" w:rsidRPr="00236147" w:rsidTr="00E849BF">
        <w:trPr>
          <w:cantSplit/>
          <w:trHeight w:val="2255"/>
        </w:trPr>
        <w:tc>
          <w:tcPr>
            <w:tcW w:w="2585" w:type="dxa"/>
            <w:shd w:val="clear" w:color="auto" w:fill="auto"/>
            <w:noWrap/>
            <w:vAlign w:val="center"/>
          </w:tcPr>
          <w:p w:rsidR="00E849BF" w:rsidRPr="00236147" w:rsidRDefault="00E849BF" w:rsidP="00E849BF">
            <w:pPr>
              <w:jc w:val="center"/>
              <w:rPr>
                <w:sz w:val="28"/>
                <w:szCs w:val="28"/>
              </w:rPr>
            </w:pPr>
            <w:r w:rsidRPr="00236147">
              <w:rPr>
                <w:sz w:val="28"/>
                <w:szCs w:val="28"/>
              </w:rPr>
              <w:t>Котельные</w:t>
            </w:r>
          </w:p>
        </w:tc>
        <w:tc>
          <w:tcPr>
            <w:tcW w:w="1067" w:type="dxa"/>
            <w:textDirection w:val="btLr"/>
            <w:vAlign w:val="center"/>
          </w:tcPr>
          <w:p w:rsidR="00E849BF" w:rsidRPr="00236147" w:rsidRDefault="00E849BF" w:rsidP="00E849BF">
            <w:pPr>
              <w:ind w:left="113" w:right="113"/>
              <w:jc w:val="center"/>
              <w:rPr>
                <w:sz w:val="28"/>
                <w:szCs w:val="28"/>
              </w:rPr>
            </w:pPr>
            <w:r w:rsidRPr="00236147">
              <w:rPr>
                <w:sz w:val="28"/>
                <w:szCs w:val="28"/>
              </w:rPr>
              <w:t>Установленная мощность, Гкал/час</w:t>
            </w:r>
          </w:p>
        </w:tc>
        <w:tc>
          <w:tcPr>
            <w:tcW w:w="851" w:type="dxa"/>
            <w:textDirection w:val="btLr"/>
            <w:vAlign w:val="center"/>
          </w:tcPr>
          <w:p w:rsidR="00E849BF" w:rsidRPr="00236147" w:rsidRDefault="00E849BF" w:rsidP="00E849BF">
            <w:pPr>
              <w:ind w:left="113" w:right="113"/>
              <w:jc w:val="center"/>
              <w:rPr>
                <w:sz w:val="28"/>
                <w:szCs w:val="28"/>
              </w:rPr>
            </w:pPr>
            <w:r w:rsidRPr="00236147">
              <w:rPr>
                <w:sz w:val="28"/>
                <w:szCs w:val="28"/>
              </w:rPr>
              <w:t>Максимальная нагрузка, Гкал/ч</w:t>
            </w:r>
          </w:p>
        </w:tc>
        <w:tc>
          <w:tcPr>
            <w:tcW w:w="992" w:type="dxa"/>
            <w:textDirection w:val="btLr"/>
            <w:vAlign w:val="center"/>
          </w:tcPr>
          <w:p w:rsidR="00E849BF" w:rsidRPr="00236147" w:rsidRDefault="00E849BF" w:rsidP="00E849BF">
            <w:pPr>
              <w:ind w:left="113" w:right="113"/>
              <w:jc w:val="center"/>
              <w:rPr>
                <w:sz w:val="28"/>
                <w:szCs w:val="28"/>
              </w:rPr>
            </w:pPr>
            <w:r w:rsidRPr="00236147">
              <w:rPr>
                <w:sz w:val="28"/>
                <w:szCs w:val="28"/>
              </w:rPr>
              <w:t>Выработка, Гкал/год</w:t>
            </w:r>
          </w:p>
        </w:tc>
        <w:tc>
          <w:tcPr>
            <w:tcW w:w="992" w:type="dxa"/>
            <w:textDirection w:val="btLr"/>
            <w:vAlign w:val="center"/>
          </w:tcPr>
          <w:p w:rsidR="00E849BF" w:rsidRPr="00236147" w:rsidRDefault="00621DCA" w:rsidP="00E849BF">
            <w:pPr>
              <w:ind w:left="113" w:right="113"/>
              <w:jc w:val="center"/>
              <w:rPr>
                <w:sz w:val="28"/>
                <w:szCs w:val="28"/>
              </w:rPr>
            </w:pPr>
            <w:r w:rsidRPr="00236147">
              <w:rPr>
                <w:sz w:val="28"/>
                <w:szCs w:val="28"/>
              </w:rPr>
              <w:t xml:space="preserve">Хозяйственные </w:t>
            </w:r>
            <w:r w:rsidR="00E849BF" w:rsidRPr="00236147">
              <w:rPr>
                <w:sz w:val="28"/>
                <w:szCs w:val="28"/>
              </w:rPr>
              <w:t>нужды, Гкал/год</w:t>
            </w:r>
          </w:p>
        </w:tc>
        <w:tc>
          <w:tcPr>
            <w:tcW w:w="992" w:type="dxa"/>
            <w:textDirection w:val="btLr"/>
            <w:vAlign w:val="center"/>
          </w:tcPr>
          <w:p w:rsidR="00E849BF" w:rsidRPr="00236147" w:rsidRDefault="00E849BF" w:rsidP="00E849BF">
            <w:pPr>
              <w:ind w:left="113" w:right="113"/>
              <w:jc w:val="center"/>
              <w:rPr>
                <w:sz w:val="28"/>
                <w:szCs w:val="28"/>
              </w:rPr>
            </w:pPr>
            <w:r w:rsidRPr="00236147">
              <w:rPr>
                <w:sz w:val="28"/>
                <w:szCs w:val="28"/>
              </w:rPr>
              <w:t>Потери в сети, Гкал/год</w:t>
            </w:r>
          </w:p>
        </w:tc>
        <w:tc>
          <w:tcPr>
            <w:tcW w:w="1134" w:type="dxa"/>
            <w:textDirection w:val="btLr"/>
          </w:tcPr>
          <w:p w:rsidR="00E849BF" w:rsidRPr="00236147" w:rsidRDefault="00621DCA" w:rsidP="00182DB2">
            <w:pPr>
              <w:ind w:left="113" w:right="113"/>
              <w:jc w:val="center"/>
              <w:rPr>
                <w:sz w:val="28"/>
                <w:szCs w:val="28"/>
              </w:rPr>
            </w:pPr>
            <w:r w:rsidRPr="00236147">
              <w:rPr>
                <w:sz w:val="28"/>
                <w:szCs w:val="28"/>
              </w:rPr>
              <w:t>Сверхнормативные потери</w:t>
            </w:r>
            <w:r w:rsidR="00E849BF" w:rsidRPr="00236147">
              <w:rPr>
                <w:sz w:val="28"/>
                <w:szCs w:val="28"/>
              </w:rPr>
              <w:t>, Гкал/год</w:t>
            </w:r>
          </w:p>
        </w:tc>
        <w:tc>
          <w:tcPr>
            <w:tcW w:w="1067" w:type="dxa"/>
            <w:textDirection w:val="btLr"/>
            <w:vAlign w:val="center"/>
          </w:tcPr>
          <w:p w:rsidR="00E849BF" w:rsidRPr="00236147" w:rsidRDefault="00E849BF" w:rsidP="00E849BF">
            <w:pPr>
              <w:ind w:left="113" w:right="113"/>
              <w:jc w:val="center"/>
              <w:rPr>
                <w:sz w:val="28"/>
                <w:szCs w:val="28"/>
              </w:rPr>
            </w:pPr>
            <w:r w:rsidRPr="00236147">
              <w:rPr>
                <w:sz w:val="28"/>
                <w:szCs w:val="28"/>
              </w:rPr>
              <w:t>Полезный отпуск, Гкал/год</w:t>
            </w:r>
          </w:p>
        </w:tc>
      </w:tr>
      <w:tr w:rsidR="00E849BF" w:rsidRPr="00236147" w:rsidTr="00E849BF">
        <w:trPr>
          <w:trHeight w:val="261"/>
        </w:trPr>
        <w:tc>
          <w:tcPr>
            <w:tcW w:w="2585" w:type="dxa"/>
            <w:shd w:val="clear" w:color="auto" w:fill="auto"/>
            <w:noWrap/>
            <w:vAlign w:val="center"/>
          </w:tcPr>
          <w:p w:rsidR="00E849BF" w:rsidRPr="00236147" w:rsidRDefault="00E849BF" w:rsidP="00E849BF">
            <w:pPr>
              <w:jc w:val="center"/>
              <w:rPr>
                <w:sz w:val="28"/>
                <w:szCs w:val="28"/>
              </w:rPr>
            </w:pPr>
            <w:r w:rsidRPr="00236147">
              <w:rPr>
                <w:sz w:val="28"/>
                <w:szCs w:val="28"/>
              </w:rPr>
              <w:t>«Яйвинская ГРЭС»</w:t>
            </w:r>
          </w:p>
        </w:tc>
        <w:tc>
          <w:tcPr>
            <w:tcW w:w="1067" w:type="dxa"/>
            <w:vAlign w:val="bottom"/>
          </w:tcPr>
          <w:p w:rsidR="00E849BF" w:rsidRPr="00236147" w:rsidRDefault="00E849BF" w:rsidP="00E849BF">
            <w:pPr>
              <w:jc w:val="center"/>
              <w:rPr>
                <w:sz w:val="28"/>
                <w:szCs w:val="28"/>
              </w:rPr>
            </w:pPr>
            <w:r w:rsidRPr="00236147">
              <w:rPr>
                <w:sz w:val="28"/>
                <w:szCs w:val="28"/>
              </w:rPr>
              <w:t>48</w:t>
            </w:r>
          </w:p>
        </w:tc>
        <w:tc>
          <w:tcPr>
            <w:tcW w:w="851" w:type="dxa"/>
            <w:vAlign w:val="bottom"/>
          </w:tcPr>
          <w:p w:rsidR="00E849BF" w:rsidRPr="00236147" w:rsidRDefault="00E849BF" w:rsidP="008C6C88">
            <w:pPr>
              <w:jc w:val="center"/>
              <w:rPr>
                <w:sz w:val="28"/>
                <w:szCs w:val="28"/>
              </w:rPr>
            </w:pPr>
            <w:r w:rsidRPr="00236147">
              <w:rPr>
                <w:sz w:val="28"/>
                <w:szCs w:val="28"/>
              </w:rPr>
              <w:t>2</w:t>
            </w:r>
            <w:r w:rsidR="008C6C88" w:rsidRPr="00236147">
              <w:rPr>
                <w:sz w:val="28"/>
                <w:szCs w:val="28"/>
              </w:rPr>
              <w:t>7</w:t>
            </w:r>
            <w:r w:rsidRPr="00236147">
              <w:rPr>
                <w:sz w:val="28"/>
                <w:szCs w:val="28"/>
              </w:rPr>
              <w:t>,</w:t>
            </w:r>
            <w:r w:rsidR="008C6C88" w:rsidRPr="00236147">
              <w:rPr>
                <w:sz w:val="28"/>
                <w:szCs w:val="28"/>
              </w:rPr>
              <w:t>4</w:t>
            </w:r>
            <w:r w:rsidR="00621DCA" w:rsidRPr="00236147">
              <w:rPr>
                <w:sz w:val="28"/>
                <w:szCs w:val="28"/>
              </w:rPr>
              <w:t>6</w:t>
            </w:r>
          </w:p>
        </w:tc>
        <w:tc>
          <w:tcPr>
            <w:tcW w:w="992" w:type="dxa"/>
            <w:vAlign w:val="bottom"/>
          </w:tcPr>
          <w:p w:rsidR="00E849BF" w:rsidRPr="00236147" w:rsidRDefault="00621DCA" w:rsidP="00E849BF">
            <w:pPr>
              <w:jc w:val="center"/>
              <w:rPr>
                <w:sz w:val="28"/>
                <w:szCs w:val="28"/>
              </w:rPr>
            </w:pPr>
            <w:r w:rsidRPr="00236147">
              <w:rPr>
                <w:sz w:val="28"/>
                <w:szCs w:val="28"/>
              </w:rPr>
              <w:t>92528</w:t>
            </w:r>
          </w:p>
        </w:tc>
        <w:tc>
          <w:tcPr>
            <w:tcW w:w="992" w:type="dxa"/>
            <w:vAlign w:val="bottom"/>
          </w:tcPr>
          <w:p w:rsidR="00E849BF" w:rsidRPr="00236147" w:rsidRDefault="00621DCA" w:rsidP="00E849BF">
            <w:pPr>
              <w:jc w:val="center"/>
              <w:rPr>
                <w:sz w:val="28"/>
                <w:szCs w:val="28"/>
              </w:rPr>
            </w:pPr>
            <w:r w:rsidRPr="00236147">
              <w:rPr>
                <w:sz w:val="28"/>
                <w:szCs w:val="28"/>
              </w:rPr>
              <w:t>4320</w:t>
            </w:r>
          </w:p>
        </w:tc>
        <w:tc>
          <w:tcPr>
            <w:tcW w:w="992" w:type="dxa"/>
            <w:vAlign w:val="bottom"/>
          </w:tcPr>
          <w:p w:rsidR="00E849BF" w:rsidRPr="00236147" w:rsidRDefault="00621DCA" w:rsidP="00E849BF">
            <w:pPr>
              <w:jc w:val="center"/>
              <w:rPr>
                <w:sz w:val="28"/>
                <w:szCs w:val="28"/>
              </w:rPr>
            </w:pPr>
            <w:r w:rsidRPr="00236147">
              <w:rPr>
                <w:sz w:val="28"/>
                <w:szCs w:val="28"/>
              </w:rPr>
              <w:t>19612</w:t>
            </w:r>
          </w:p>
        </w:tc>
        <w:tc>
          <w:tcPr>
            <w:tcW w:w="1134" w:type="dxa"/>
          </w:tcPr>
          <w:p w:rsidR="00E849BF" w:rsidRPr="00236147" w:rsidRDefault="00621DCA" w:rsidP="00E849BF">
            <w:pPr>
              <w:jc w:val="center"/>
              <w:rPr>
                <w:sz w:val="28"/>
                <w:szCs w:val="28"/>
              </w:rPr>
            </w:pPr>
            <w:r w:rsidRPr="00236147">
              <w:rPr>
                <w:sz w:val="28"/>
                <w:szCs w:val="28"/>
              </w:rPr>
              <w:t>13680</w:t>
            </w:r>
          </w:p>
        </w:tc>
        <w:tc>
          <w:tcPr>
            <w:tcW w:w="1067" w:type="dxa"/>
            <w:vAlign w:val="bottom"/>
          </w:tcPr>
          <w:p w:rsidR="00E849BF" w:rsidRPr="00236147" w:rsidRDefault="00621DCA" w:rsidP="00E849BF">
            <w:pPr>
              <w:jc w:val="center"/>
              <w:rPr>
                <w:sz w:val="28"/>
                <w:szCs w:val="28"/>
              </w:rPr>
            </w:pPr>
            <w:r w:rsidRPr="00236147">
              <w:rPr>
                <w:sz w:val="28"/>
                <w:szCs w:val="28"/>
              </w:rPr>
              <w:t>54916</w:t>
            </w:r>
          </w:p>
        </w:tc>
      </w:tr>
    </w:tbl>
    <w:p w:rsidR="00072222" w:rsidRPr="00236147" w:rsidRDefault="00072222" w:rsidP="008F7CC3">
      <w:pPr>
        <w:pStyle w:val="aff9"/>
        <w:ind w:left="1092"/>
        <w:jc w:val="left"/>
      </w:pPr>
    </w:p>
    <w:p w:rsidR="00072222" w:rsidRPr="00236147" w:rsidRDefault="00072222" w:rsidP="00072222">
      <w:pPr>
        <w:spacing w:line="360" w:lineRule="auto"/>
        <w:ind w:left="142" w:right="-142"/>
        <w:jc w:val="center"/>
        <w:rPr>
          <w:i/>
          <w:sz w:val="28"/>
          <w:szCs w:val="28"/>
        </w:rPr>
      </w:pPr>
      <w:r w:rsidRPr="00236147">
        <w:rPr>
          <w:i/>
          <w:sz w:val="28"/>
          <w:szCs w:val="28"/>
        </w:rPr>
        <w:t>Срок ввода в эксплуатацию теплофикационного оборудования, год последнего освидетельствования при допуске к эксплуатации после ремонтов их остаточный ресурс,</w:t>
      </w:r>
      <w:r w:rsidR="00F52154" w:rsidRPr="00236147">
        <w:rPr>
          <w:i/>
          <w:sz w:val="28"/>
          <w:szCs w:val="28"/>
        </w:rPr>
        <w:t xml:space="preserve"> </w:t>
      </w:r>
      <w:r w:rsidRPr="00236147">
        <w:rPr>
          <w:i/>
          <w:sz w:val="28"/>
          <w:szCs w:val="28"/>
        </w:rPr>
        <w:t>год продления ресурса и мероприятия по продлению ресурса.</w:t>
      </w:r>
    </w:p>
    <w:p w:rsidR="00072222" w:rsidRPr="00236147" w:rsidRDefault="00072222" w:rsidP="00072222">
      <w:pPr>
        <w:spacing w:line="360" w:lineRule="auto"/>
        <w:ind w:left="142" w:right="-142"/>
        <w:jc w:val="center"/>
        <w:rPr>
          <w:i/>
          <w:sz w:val="28"/>
          <w:szCs w:val="28"/>
        </w:rPr>
      </w:pPr>
    </w:p>
    <w:p w:rsidR="00E849BF" w:rsidRPr="00236147" w:rsidRDefault="00E849BF" w:rsidP="00E849BF">
      <w:pPr>
        <w:pStyle w:val="af7"/>
        <w:rPr>
          <w:szCs w:val="28"/>
        </w:rPr>
      </w:pPr>
      <w:r w:rsidRPr="00236147">
        <w:rPr>
          <w:szCs w:val="28"/>
        </w:rPr>
        <w:t xml:space="preserve">Теплоснабжение </w:t>
      </w:r>
      <w:proofErr w:type="spellStart"/>
      <w:r w:rsidR="004274AB" w:rsidRPr="00236147">
        <w:rPr>
          <w:szCs w:val="28"/>
        </w:rPr>
        <w:t>р.</w:t>
      </w:r>
      <w:r w:rsidRPr="00236147">
        <w:rPr>
          <w:szCs w:val="28"/>
        </w:rPr>
        <w:t>п</w:t>
      </w:r>
      <w:proofErr w:type="spellEnd"/>
      <w:r w:rsidRPr="00236147">
        <w:rPr>
          <w:szCs w:val="28"/>
        </w:rPr>
        <w:t xml:space="preserve">. Яйва осуществляется от Яйвинской ГРЭС с номинальной тепловой производительностью по </w:t>
      </w:r>
      <w:r w:rsidR="00F11320" w:rsidRPr="00236147">
        <w:rPr>
          <w:szCs w:val="28"/>
        </w:rPr>
        <w:t xml:space="preserve">тепловой энергии </w:t>
      </w:r>
      <w:r w:rsidRPr="00236147">
        <w:rPr>
          <w:szCs w:val="28"/>
        </w:rPr>
        <w:t>48 Гкал/ч.</w:t>
      </w:r>
      <w:r w:rsidR="008B3FB2" w:rsidRPr="00236147">
        <w:rPr>
          <w:szCs w:val="28"/>
          <w:lang w:val="ru-RU"/>
        </w:rPr>
        <w:t xml:space="preserve"> </w:t>
      </w:r>
      <w:r w:rsidRPr="00236147">
        <w:rPr>
          <w:szCs w:val="28"/>
        </w:rPr>
        <w:t>Бойлерные установки э</w:t>
      </w:r>
      <w:r w:rsidRPr="00236147">
        <w:t>нергоблоков</w:t>
      </w:r>
      <w:r w:rsidR="004274AB" w:rsidRPr="00236147">
        <w:t xml:space="preserve"> </w:t>
      </w:r>
      <w:r w:rsidRPr="00236147">
        <w:t>филиала «Яйвинская ГРЭС» за счёт пара из нерегулируемых отборов паровых турбин</w:t>
      </w:r>
      <w:r w:rsidR="004274AB" w:rsidRPr="00236147">
        <w:t xml:space="preserve"> </w:t>
      </w:r>
      <w:r w:rsidRPr="00236147">
        <w:t>обеспечивают теплофикационные нужды в</w:t>
      </w:r>
      <w:r w:rsidRPr="00236147">
        <w:rPr>
          <w:szCs w:val="28"/>
        </w:rPr>
        <w:t xml:space="preserve"> отоплении</w:t>
      </w:r>
      <w:r w:rsidR="004274AB" w:rsidRPr="00236147">
        <w:rPr>
          <w:szCs w:val="28"/>
        </w:rPr>
        <w:t xml:space="preserve"> </w:t>
      </w:r>
      <w:r w:rsidRPr="00236147">
        <w:rPr>
          <w:szCs w:val="28"/>
        </w:rPr>
        <w:t>и</w:t>
      </w:r>
      <w:r w:rsidR="004274AB" w:rsidRPr="00236147">
        <w:rPr>
          <w:szCs w:val="28"/>
        </w:rPr>
        <w:t xml:space="preserve"> </w:t>
      </w:r>
      <w:r w:rsidR="00F11320" w:rsidRPr="00236147">
        <w:rPr>
          <w:szCs w:val="28"/>
        </w:rPr>
        <w:t xml:space="preserve">подогрев </w:t>
      </w:r>
      <w:r w:rsidRPr="00236147">
        <w:rPr>
          <w:szCs w:val="28"/>
        </w:rPr>
        <w:t>горяче</w:t>
      </w:r>
      <w:r w:rsidR="00F11320" w:rsidRPr="00236147">
        <w:rPr>
          <w:szCs w:val="28"/>
        </w:rPr>
        <w:t>й</w:t>
      </w:r>
      <w:r w:rsidRPr="00236147">
        <w:rPr>
          <w:szCs w:val="28"/>
        </w:rPr>
        <w:t xml:space="preserve"> вод</w:t>
      </w:r>
      <w:r w:rsidR="00F11320" w:rsidRPr="00236147">
        <w:rPr>
          <w:szCs w:val="28"/>
        </w:rPr>
        <w:t>ы для</w:t>
      </w:r>
      <w:r w:rsidRPr="00236147">
        <w:rPr>
          <w:szCs w:val="28"/>
        </w:rPr>
        <w:t xml:space="preserve"> присоединенных потребителей</w:t>
      </w:r>
      <w:r w:rsidR="00F11320" w:rsidRPr="00236147">
        <w:rPr>
          <w:szCs w:val="28"/>
        </w:rPr>
        <w:t>, а также</w:t>
      </w:r>
      <w:r w:rsidRPr="00236147">
        <w:rPr>
          <w:szCs w:val="28"/>
        </w:rPr>
        <w:t xml:space="preserve">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w:t>
      </w:r>
      <w:r w:rsidRPr="00236147">
        <w:rPr>
          <w:szCs w:val="28"/>
          <w:vertAlign w:val="superscript"/>
        </w:rPr>
        <w:t>2</w:t>
      </w:r>
      <w:r w:rsidRPr="00236147">
        <w:rPr>
          <w:szCs w:val="28"/>
        </w:rPr>
        <w:t>, температура 200°С и 1 пиковый бойлер ПСВ-315-14-23 параметры пара: давление 4,6 кгс/см</w:t>
      </w:r>
      <w:r w:rsidRPr="00236147">
        <w:rPr>
          <w:szCs w:val="28"/>
          <w:vertAlign w:val="superscript"/>
        </w:rPr>
        <w:t>2</w:t>
      </w:r>
      <w:r w:rsidRPr="00236147">
        <w:rPr>
          <w:szCs w:val="28"/>
        </w:rPr>
        <w:t>, температура 322°С.</w:t>
      </w:r>
    </w:p>
    <w:p w:rsidR="00072222" w:rsidRPr="00236147" w:rsidRDefault="00072222" w:rsidP="00E849BF">
      <w:pPr>
        <w:pStyle w:val="af7"/>
        <w:jc w:val="right"/>
      </w:pPr>
      <w:r w:rsidRPr="00236147">
        <w:lastRenderedPageBreak/>
        <w:t>Таблица 1.2.1</w:t>
      </w:r>
    </w:p>
    <w:p w:rsidR="00072222" w:rsidRPr="00236147" w:rsidRDefault="00072222" w:rsidP="00072222">
      <w:pPr>
        <w:pStyle w:val="af7"/>
        <w:jc w:val="center"/>
      </w:pPr>
      <w:r w:rsidRPr="00236147">
        <w:t>Характеристики бойлеров филиала «Яйвинская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835"/>
      </w:tblGrid>
      <w:tr w:rsidR="00E849BF" w:rsidRPr="00236147" w:rsidTr="00196520">
        <w:tc>
          <w:tcPr>
            <w:tcW w:w="3794" w:type="dxa"/>
          </w:tcPr>
          <w:p w:rsidR="00E849BF" w:rsidRPr="00236147" w:rsidRDefault="00E849BF" w:rsidP="00196520">
            <w:pPr>
              <w:pStyle w:val="EON"/>
              <w:spacing w:line="360" w:lineRule="auto"/>
              <w:jc w:val="center"/>
              <w:rPr>
                <w:sz w:val="28"/>
                <w:szCs w:val="24"/>
              </w:rPr>
            </w:pPr>
            <w:r w:rsidRPr="00236147">
              <w:rPr>
                <w:sz w:val="28"/>
                <w:szCs w:val="24"/>
              </w:rPr>
              <w:t>Наименование/тип</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Год установки/замены</w:t>
            </w:r>
          </w:p>
        </w:tc>
        <w:tc>
          <w:tcPr>
            <w:tcW w:w="2835" w:type="dxa"/>
          </w:tcPr>
          <w:p w:rsidR="00E849BF" w:rsidRPr="00236147" w:rsidRDefault="00E849BF" w:rsidP="00196520">
            <w:pPr>
              <w:pStyle w:val="EON"/>
              <w:spacing w:line="360" w:lineRule="auto"/>
              <w:jc w:val="center"/>
              <w:rPr>
                <w:sz w:val="28"/>
                <w:szCs w:val="24"/>
              </w:rPr>
            </w:pPr>
            <w:r w:rsidRPr="00236147">
              <w:rPr>
                <w:sz w:val="28"/>
                <w:szCs w:val="24"/>
              </w:rPr>
              <w:t>Процент износа, %</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ОБ-1/</w:t>
            </w:r>
            <w:r w:rsidRPr="00236147">
              <w:rPr>
                <w:sz w:val="28"/>
              </w:rPr>
              <w:t>ПСВ-315-3-23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1963/1992</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44</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ПБ-1/</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1963/1992</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44</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ОБ-2/</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1964/1990</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48</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ПБ-2/</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1964/1990</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48</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ОБ-3/</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ПБ-3/</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ОБ-4/</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1965/1991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ПБ-4/</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1965/1991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bl>
    <w:p w:rsidR="00072222" w:rsidRPr="00236147" w:rsidRDefault="00072222" w:rsidP="00072222">
      <w:pPr>
        <w:pStyle w:val="af7"/>
        <w:jc w:val="right"/>
        <w:rPr>
          <w:color w:val="FF0000"/>
          <w:szCs w:val="28"/>
        </w:rPr>
      </w:pPr>
    </w:p>
    <w:p w:rsidR="00E849BF" w:rsidRPr="00236147" w:rsidRDefault="00E849BF" w:rsidP="00E849BF">
      <w:pPr>
        <w:pStyle w:val="aff9"/>
        <w:spacing w:after="0"/>
        <w:ind w:left="284" w:firstLine="567"/>
        <w:rPr>
          <w:b w:val="0"/>
          <w:i/>
        </w:rPr>
      </w:pPr>
      <w:r w:rsidRPr="00236147">
        <w:rPr>
          <w:b w:val="0"/>
          <w:i/>
        </w:rPr>
        <w:t>Схемы выдачи тепловой мощности, структура теплофикационных установок.</w:t>
      </w:r>
    </w:p>
    <w:p w:rsidR="00E849BF" w:rsidRPr="00236147" w:rsidRDefault="00E849BF" w:rsidP="00E849BF">
      <w:pPr>
        <w:spacing w:line="360" w:lineRule="auto"/>
        <w:ind w:left="284" w:firstLine="567"/>
        <w:jc w:val="both"/>
        <w:rPr>
          <w:sz w:val="28"/>
          <w:szCs w:val="28"/>
        </w:rPr>
      </w:pPr>
      <w:r w:rsidRPr="00236147">
        <w:rPr>
          <w:sz w:val="28"/>
          <w:szCs w:val="28"/>
        </w:rPr>
        <w:t>Схема выдачи тепловой мощности от источника включает в себя проложенные и вновь прокладываемые трубопроводы тепловой сети.</w:t>
      </w:r>
    </w:p>
    <w:p w:rsidR="00E849BF" w:rsidRPr="00236147" w:rsidRDefault="00E849BF" w:rsidP="00E849BF">
      <w:pPr>
        <w:spacing w:line="360" w:lineRule="auto"/>
        <w:ind w:left="284" w:firstLine="567"/>
        <w:jc w:val="both"/>
        <w:rPr>
          <w:sz w:val="28"/>
          <w:szCs w:val="28"/>
        </w:rPr>
      </w:pPr>
      <w:r w:rsidRPr="00236147">
        <w:rPr>
          <w:sz w:val="28"/>
          <w:szCs w:val="28"/>
        </w:rPr>
        <w:t xml:space="preserve">При выдаче тепловой мощности от бойлерных установок в двухтрубную тепловую сеть на нужды отопления </w:t>
      </w:r>
      <w:r w:rsidR="00F11320" w:rsidRPr="00236147">
        <w:rPr>
          <w:sz w:val="28"/>
          <w:szCs w:val="28"/>
        </w:rPr>
        <w:t>и подогрева воды для</w:t>
      </w:r>
      <w:r w:rsidRPr="00236147">
        <w:rPr>
          <w:sz w:val="28"/>
          <w:szCs w:val="28"/>
        </w:rPr>
        <w:t xml:space="preserve"> ГВС потребителей, сетевая вода подаётся непосредственно в магистральные трубопроводы сети. </w:t>
      </w:r>
    </w:p>
    <w:p w:rsidR="00072222" w:rsidRPr="00236147" w:rsidRDefault="00072222" w:rsidP="00072222">
      <w:pPr>
        <w:spacing w:line="360" w:lineRule="auto"/>
        <w:ind w:left="142" w:right="-142"/>
        <w:jc w:val="center"/>
        <w:rPr>
          <w:sz w:val="28"/>
          <w:szCs w:val="28"/>
        </w:rPr>
      </w:pPr>
    </w:p>
    <w:p w:rsidR="00EB5550" w:rsidRPr="00236147" w:rsidRDefault="00EB5550" w:rsidP="00EB5550">
      <w:pPr>
        <w:spacing w:line="360" w:lineRule="auto"/>
        <w:ind w:left="284"/>
        <w:jc w:val="center"/>
        <w:rPr>
          <w:i/>
          <w:sz w:val="28"/>
          <w:szCs w:val="28"/>
        </w:rPr>
      </w:pPr>
      <w:r w:rsidRPr="00236147">
        <w:rPr>
          <w:i/>
          <w:sz w:val="28"/>
          <w:szCs w:val="28"/>
        </w:rPr>
        <w:t>Способ регулирования отпуска тепловой энергии от источников тепловой энергии с обоснованием выбора графика изменения температур</w:t>
      </w:r>
      <w:r w:rsidR="004274AB" w:rsidRPr="00236147">
        <w:rPr>
          <w:i/>
          <w:sz w:val="28"/>
          <w:szCs w:val="28"/>
        </w:rPr>
        <w:t xml:space="preserve"> </w:t>
      </w:r>
      <w:r w:rsidRPr="00236147">
        <w:rPr>
          <w:i/>
          <w:sz w:val="28"/>
          <w:szCs w:val="28"/>
        </w:rPr>
        <w:t>теплоносителя.</w:t>
      </w:r>
    </w:p>
    <w:p w:rsidR="00EB5550" w:rsidRPr="00236147" w:rsidRDefault="00EB5550" w:rsidP="00EB5550">
      <w:pPr>
        <w:spacing w:line="360" w:lineRule="auto"/>
        <w:ind w:left="142" w:firstLine="425"/>
        <w:jc w:val="both"/>
        <w:rPr>
          <w:sz w:val="28"/>
          <w:szCs w:val="28"/>
        </w:rPr>
      </w:pPr>
      <w:r w:rsidRPr="00236147">
        <w:rPr>
          <w:sz w:val="28"/>
          <w:szCs w:val="28"/>
        </w:rPr>
        <w:t>Для регулирования отпуска тепловой энергии потребителям применяются два способа:</w:t>
      </w:r>
    </w:p>
    <w:p w:rsidR="00EB5550" w:rsidRPr="00236147" w:rsidRDefault="00EB5550" w:rsidP="00EB5550">
      <w:pPr>
        <w:spacing w:line="360" w:lineRule="auto"/>
        <w:ind w:left="142" w:firstLine="425"/>
        <w:jc w:val="both"/>
        <w:rPr>
          <w:sz w:val="28"/>
          <w:szCs w:val="28"/>
        </w:rPr>
      </w:pPr>
      <w:r w:rsidRPr="00236147">
        <w:rPr>
          <w:sz w:val="28"/>
          <w:szCs w:val="28"/>
        </w:rPr>
        <w:t xml:space="preserve"> -</w:t>
      </w:r>
      <w:r w:rsidR="00F52154" w:rsidRPr="00236147">
        <w:rPr>
          <w:sz w:val="28"/>
          <w:szCs w:val="28"/>
        </w:rPr>
        <w:t xml:space="preserve"> </w:t>
      </w:r>
      <w:r w:rsidRPr="00236147">
        <w:rPr>
          <w:sz w:val="28"/>
          <w:szCs w:val="28"/>
        </w:rPr>
        <w:t>регулирование температуры прямой сетевой воды регулированием теплопроизводительности</w:t>
      </w:r>
      <w:r w:rsidR="00F52154" w:rsidRPr="00236147">
        <w:rPr>
          <w:sz w:val="28"/>
          <w:szCs w:val="28"/>
        </w:rPr>
        <w:t xml:space="preserve"> </w:t>
      </w:r>
      <w:r w:rsidR="00F11320" w:rsidRPr="00236147">
        <w:rPr>
          <w:sz w:val="28"/>
          <w:szCs w:val="28"/>
        </w:rPr>
        <w:t>бойлерных установок</w:t>
      </w:r>
      <w:r w:rsidRPr="00236147">
        <w:rPr>
          <w:sz w:val="28"/>
          <w:szCs w:val="28"/>
        </w:rPr>
        <w:t>.</w:t>
      </w:r>
    </w:p>
    <w:p w:rsidR="00EB5550" w:rsidRPr="00236147" w:rsidRDefault="00EB5550" w:rsidP="00EB5550">
      <w:pPr>
        <w:spacing w:line="360" w:lineRule="auto"/>
        <w:ind w:left="142" w:firstLine="425"/>
        <w:jc w:val="both"/>
        <w:rPr>
          <w:sz w:val="28"/>
          <w:szCs w:val="28"/>
        </w:rPr>
      </w:pPr>
      <w:r w:rsidRPr="00236147">
        <w:rPr>
          <w:sz w:val="28"/>
          <w:szCs w:val="28"/>
        </w:rPr>
        <w:lastRenderedPageBreak/>
        <w:t>-</w:t>
      </w:r>
      <w:r w:rsidR="00F52154" w:rsidRPr="00236147">
        <w:rPr>
          <w:sz w:val="28"/>
          <w:szCs w:val="28"/>
        </w:rPr>
        <w:t xml:space="preserve"> </w:t>
      </w:r>
      <w:r w:rsidRPr="00236147">
        <w:rPr>
          <w:sz w:val="28"/>
          <w:szCs w:val="28"/>
        </w:rPr>
        <w:t xml:space="preserve">регулирование температуры прямой сетевой воды </w:t>
      </w:r>
      <w:r w:rsidR="00F11320" w:rsidRPr="00236147">
        <w:rPr>
          <w:sz w:val="28"/>
          <w:szCs w:val="28"/>
        </w:rPr>
        <w:t xml:space="preserve">в </w:t>
      </w:r>
      <w:proofErr w:type="spellStart"/>
      <w:r w:rsidR="00F11320" w:rsidRPr="00236147">
        <w:rPr>
          <w:sz w:val="28"/>
          <w:szCs w:val="28"/>
        </w:rPr>
        <w:t>теплоустановках</w:t>
      </w:r>
      <w:proofErr w:type="spellEnd"/>
      <w:r w:rsidR="00F11320" w:rsidRPr="00236147">
        <w:rPr>
          <w:sz w:val="28"/>
          <w:szCs w:val="28"/>
        </w:rPr>
        <w:t xml:space="preserve"> потребителей путём</w:t>
      </w:r>
      <w:r w:rsidRPr="00236147">
        <w:rPr>
          <w:sz w:val="28"/>
          <w:szCs w:val="28"/>
        </w:rPr>
        <w:t xml:space="preserve"> подмешивания обратной сетевой воды</w:t>
      </w:r>
      <w:r w:rsidR="004274AB" w:rsidRPr="00236147">
        <w:rPr>
          <w:sz w:val="28"/>
          <w:szCs w:val="28"/>
        </w:rPr>
        <w:t xml:space="preserve"> </w:t>
      </w:r>
      <w:r w:rsidR="00F11320" w:rsidRPr="00236147">
        <w:rPr>
          <w:sz w:val="28"/>
          <w:szCs w:val="28"/>
        </w:rPr>
        <w:t>посредством водоструйных элеваторов</w:t>
      </w:r>
      <w:r w:rsidRPr="00236147">
        <w:rPr>
          <w:sz w:val="28"/>
          <w:szCs w:val="28"/>
        </w:rPr>
        <w:t>.</w:t>
      </w:r>
    </w:p>
    <w:p w:rsidR="00EB5550" w:rsidRPr="00236147" w:rsidRDefault="00EB5550" w:rsidP="00EB5550">
      <w:pPr>
        <w:spacing w:line="360" w:lineRule="auto"/>
        <w:ind w:left="142" w:firstLine="425"/>
        <w:jc w:val="both"/>
        <w:rPr>
          <w:sz w:val="28"/>
          <w:szCs w:val="28"/>
        </w:rPr>
      </w:pPr>
      <w:r w:rsidRPr="00236147">
        <w:rPr>
          <w:sz w:val="28"/>
          <w:szCs w:val="28"/>
        </w:rPr>
        <w:t>Температура прямой сетевой воды изменяется в зависимости от температуры наружного воздуха в соответствии с температурным графиком.</w:t>
      </w:r>
      <w:r w:rsidR="00F52154" w:rsidRPr="00236147">
        <w:rPr>
          <w:sz w:val="28"/>
          <w:szCs w:val="28"/>
        </w:rPr>
        <w:t xml:space="preserve"> </w:t>
      </w:r>
    </w:p>
    <w:p w:rsidR="00EB5550" w:rsidRPr="00236147" w:rsidRDefault="00EB5550" w:rsidP="00EB5550">
      <w:pPr>
        <w:spacing w:line="360" w:lineRule="auto"/>
        <w:ind w:left="142" w:right="-142" w:firstLine="425"/>
        <w:jc w:val="both"/>
        <w:rPr>
          <w:sz w:val="28"/>
          <w:szCs w:val="28"/>
        </w:rPr>
      </w:pPr>
      <w:r w:rsidRPr="00236147">
        <w:rPr>
          <w:sz w:val="28"/>
          <w:szCs w:val="28"/>
        </w:rPr>
        <w:t xml:space="preserve">Температурный график подающего трубопровода тепловой сети отопления </w:t>
      </w:r>
      <w:proofErr w:type="gramStart"/>
      <w:r w:rsidRPr="00236147">
        <w:rPr>
          <w:sz w:val="28"/>
          <w:szCs w:val="28"/>
        </w:rPr>
        <w:t>- это</w:t>
      </w:r>
      <w:proofErr w:type="gramEnd"/>
      <w:r w:rsidRPr="00236147">
        <w:rPr>
          <w:sz w:val="28"/>
          <w:szCs w:val="28"/>
        </w:rPr>
        <w:t xml:space="preserve"> зависимость температуры теплоносителя, подаваемого в тепловую сеть производителем тепла, от температуры наружного воздуха, и поддерживать е</w:t>
      </w:r>
      <w:r w:rsidR="00881906" w:rsidRPr="00236147">
        <w:rPr>
          <w:sz w:val="28"/>
          <w:szCs w:val="28"/>
        </w:rPr>
        <w:t>ё</w:t>
      </w:r>
      <w:r w:rsidRPr="00236147">
        <w:rPr>
          <w:sz w:val="28"/>
          <w:szCs w:val="28"/>
        </w:rPr>
        <w:t xml:space="preserve"> в трубопроводе подачи тепловой сети должен производитель тепла. Температурный график теплоносителя в обратном трубопроводе – это </w:t>
      </w:r>
      <w:proofErr w:type="gramStart"/>
      <w:r w:rsidRPr="00236147">
        <w:rPr>
          <w:sz w:val="28"/>
          <w:szCs w:val="28"/>
        </w:rPr>
        <w:t>зависимость температуры</w:t>
      </w:r>
      <w:proofErr w:type="gramEnd"/>
      <w:r w:rsidRPr="00236147">
        <w:rPr>
          <w:sz w:val="28"/>
          <w:szCs w:val="28"/>
        </w:rPr>
        <w:t xml:space="preserve"> возвращаемой в тепловую сеть потребителем тепловой энергии, от температуры наружного воздуха, и поддерживать е</w:t>
      </w:r>
      <w:r w:rsidR="00881906" w:rsidRPr="00236147">
        <w:rPr>
          <w:sz w:val="28"/>
          <w:szCs w:val="28"/>
        </w:rPr>
        <w:t>ё</w:t>
      </w:r>
      <w:r w:rsidRPr="00236147">
        <w:rPr>
          <w:sz w:val="28"/>
          <w:szCs w:val="28"/>
        </w:rPr>
        <w:t xml:space="preserve"> должен потребитель. Т.е. температура теплоносит</w:t>
      </w:r>
      <w:r w:rsidR="00E849BF" w:rsidRPr="00236147">
        <w:rPr>
          <w:sz w:val="28"/>
          <w:szCs w:val="28"/>
        </w:rPr>
        <w:t>еля – это функция</w:t>
      </w:r>
      <w:r w:rsidR="001B0484" w:rsidRPr="00236147">
        <w:rPr>
          <w:sz w:val="28"/>
          <w:szCs w:val="28"/>
        </w:rPr>
        <w:t>,</w:t>
      </w:r>
      <w:r w:rsidR="00E849BF" w:rsidRPr="00236147">
        <w:rPr>
          <w:sz w:val="28"/>
          <w:szCs w:val="28"/>
        </w:rPr>
        <w:t xml:space="preserve"> аргумент</w:t>
      </w:r>
      <w:r w:rsidR="001B0484" w:rsidRPr="00236147">
        <w:rPr>
          <w:sz w:val="28"/>
          <w:szCs w:val="28"/>
        </w:rPr>
        <w:t>ом</w:t>
      </w:r>
      <w:r w:rsidR="00E849BF" w:rsidRPr="00236147">
        <w:rPr>
          <w:sz w:val="28"/>
          <w:szCs w:val="28"/>
        </w:rPr>
        <w:t xml:space="preserve">, </w:t>
      </w:r>
      <w:r w:rsidRPr="00236147">
        <w:rPr>
          <w:sz w:val="28"/>
          <w:szCs w:val="28"/>
        </w:rPr>
        <w:t>которой является температура наружного воздуха</w:t>
      </w:r>
      <w:r w:rsidR="008B3FB2" w:rsidRPr="00236147">
        <w:rPr>
          <w:sz w:val="28"/>
          <w:szCs w:val="28"/>
        </w:rPr>
        <w:t xml:space="preserve"> </w:t>
      </w:r>
      <w:r w:rsidR="00F11320" w:rsidRPr="00236147">
        <w:rPr>
          <w:sz w:val="28"/>
          <w:szCs w:val="28"/>
        </w:rPr>
        <w:t>и обеспечение теплосъёма теплоиспользующими установками потребителей в соответствии с установленной проектной нагрузкой объекта теплопотребления</w:t>
      </w:r>
      <w:r w:rsidRPr="00236147">
        <w:rPr>
          <w:sz w:val="28"/>
          <w:szCs w:val="28"/>
        </w:rPr>
        <w:t>.</w:t>
      </w:r>
    </w:p>
    <w:p w:rsidR="00E849BF" w:rsidRPr="00236147" w:rsidRDefault="00E849BF" w:rsidP="00E849BF">
      <w:pPr>
        <w:pStyle w:val="af7"/>
        <w:rPr>
          <w:lang w:val="ru-RU"/>
        </w:rPr>
      </w:pPr>
      <w:r w:rsidRPr="00236147">
        <w:t>Температурный график регулирования отпуска тепла для отопительного сезона 201</w:t>
      </w:r>
      <w:r w:rsidR="006B3029" w:rsidRPr="00236147">
        <w:rPr>
          <w:lang w:val="ru-RU"/>
        </w:rPr>
        <w:t>8</w:t>
      </w:r>
      <w:r w:rsidRPr="00236147">
        <w:t>-201</w:t>
      </w:r>
      <w:r w:rsidR="006B3029" w:rsidRPr="00236147">
        <w:rPr>
          <w:lang w:val="ru-RU"/>
        </w:rPr>
        <w:t>9</w:t>
      </w:r>
      <w:r w:rsidRPr="00236147">
        <w:t xml:space="preserve"> гг. на коллекторах филиала "Яйвинская ГРЭС" </w:t>
      </w:r>
      <w:r w:rsidR="006B3029" w:rsidRPr="00236147">
        <w:rPr>
          <w:lang w:val="ru-RU"/>
        </w:rPr>
        <w:t>ПАО «Юнипро»</w:t>
      </w:r>
    </w:p>
    <w:tbl>
      <w:tblPr>
        <w:tblW w:w="6597" w:type="dxa"/>
        <w:jc w:val="center"/>
        <w:tblLook w:val="04A0" w:firstRow="1" w:lastRow="0" w:firstColumn="1" w:lastColumn="0" w:noHBand="0" w:noVBand="1"/>
      </w:tblPr>
      <w:tblGrid>
        <w:gridCol w:w="580"/>
        <w:gridCol w:w="1176"/>
        <w:gridCol w:w="1056"/>
        <w:gridCol w:w="773"/>
        <w:gridCol w:w="660"/>
        <w:gridCol w:w="1296"/>
        <w:gridCol w:w="1056"/>
      </w:tblGrid>
      <w:tr w:rsidR="00E849BF" w:rsidRPr="00236147" w:rsidTr="00236147">
        <w:trPr>
          <w:trHeight w:val="255"/>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tнв</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tпр</w:t>
            </w:r>
            <w:proofErr w:type="spellEnd"/>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tобр</w:t>
            </w:r>
            <w:proofErr w:type="spellEnd"/>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tнв</w:t>
            </w:r>
            <w:proofErr w:type="spellEnd"/>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tпр</w:t>
            </w:r>
            <w:proofErr w:type="spellEnd"/>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tобр</w:t>
            </w:r>
            <w:proofErr w:type="spellEnd"/>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47,8</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-14</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102,2</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53,6</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46,7</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-15</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105,1</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55,1</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8</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46,2</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-16</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106,6</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6B3029">
            <w:pPr>
              <w:jc w:val="center"/>
              <w:rPr>
                <w:sz w:val="24"/>
                <w:szCs w:val="24"/>
              </w:rPr>
            </w:pPr>
            <w:r w:rsidRPr="00236147">
              <w:rPr>
                <w:sz w:val="24"/>
                <w:szCs w:val="24"/>
              </w:rPr>
              <w:t>55,5</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45,9</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-17</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108,8</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55,9</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45,1</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-18</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111,0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56,7</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44,7</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-19</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113,2</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57,5</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44,0</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-20</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58,2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43,7</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-21</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57,5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43,0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-22</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57,0</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FB597F">
            <w:pPr>
              <w:jc w:val="center"/>
              <w:rPr>
                <w:sz w:val="24"/>
                <w:szCs w:val="24"/>
              </w:rPr>
            </w:pPr>
            <w:r w:rsidRPr="00236147">
              <w:rPr>
                <w:sz w:val="24"/>
                <w:szCs w:val="24"/>
              </w:rPr>
              <w:t>4</w:t>
            </w:r>
            <w:r w:rsidR="00FB597F" w:rsidRPr="00236147">
              <w:rPr>
                <w:sz w:val="24"/>
                <w:szCs w:val="24"/>
              </w:rPr>
              <w:t>2,4</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-23</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56,5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0</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42,1</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-24</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56,0</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73,4</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43,4</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-25</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55,7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75,7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44,2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-26</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55,1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77,9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45,0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-27</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54,6</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80,1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45,8</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-28</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54,1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82,9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47,2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-29</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53,6</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84,5</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47,3</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-30</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53,1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86,7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48,1</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-31</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lastRenderedPageBreak/>
              <w:t>-8</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88,9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48,9</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-32</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91,1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49,7</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-33</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94,1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51,2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-34</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95,5</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-35</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50,5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97,7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-36</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50,1</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100,0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52,8</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1296"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1056"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r>
    </w:tbl>
    <w:p w:rsidR="00FB597F" w:rsidRPr="00236147" w:rsidRDefault="00FB597F" w:rsidP="00EB5550">
      <w:pPr>
        <w:spacing w:line="360" w:lineRule="auto"/>
        <w:ind w:left="142" w:right="-142" w:firstLine="425"/>
        <w:jc w:val="both"/>
        <w:rPr>
          <w:sz w:val="28"/>
          <w:szCs w:val="28"/>
        </w:rPr>
      </w:pPr>
      <w:r w:rsidRPr="00236147">
        <w:rPr>
          <w:noProof/>
          <w:sz w:val="28"/>
          <w:szCs w:val="28"/>
        </w:rPr>
        <w:drawing>
          <wp:anchor distT="0" distB="0" distL="114300" distR="114300" simplePos="0" relativeHeight="251666432" behindDoc="0" locked="0" layoutInCell="1" allowOverlap="1">
            <wp:simplePos x="0" y="0"/>
            <wp:positionH relativeFrom="page">
              <wp:align>left</wp:align>
            </wp:positionH>
            <wp:positionV relativeFrom="paragraph">
              <wp:posOffset>-625174</wp:posOffset>
            </wp:positionV>
            <wp:extent cx="5344160" cy="7571071"/>
            <wp:effectExtent l="0" t="8255" r="635"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344160" cy="7571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97F" w:rsidRPr="00236147" w:rsidRDefault="00FB597F" w:rsidP="00EB5550">
      <w:pPr>
        <w:spacing w:line="360" w:lineRule="auto"/>
        <w:ind w:left="142" w:right="-142" w:firstLine="425"/>
        <w:jc w:val="both"/>
        <w:rPr>
          <w:sz w:val="28"/>
          <w:szCs w:val="28"/>
        </w:rPr>
      </w:pPr>
    </w:p>
    <w:p w:rsidR="00FB597F" w:rsidRPr="00236147" w:rsidRDefault="00FB597F" w:rsidP="00EB5550">
      <w:pPr>
        <w:spacing w:line="360" w:lineRule="auto"/>
        <w:ind w:left="142" w:right="-142" w:firstLine="425"/>
        <w:jc w:val="both"/>
        <w:rPr>
          <w:sz w:val="28"/>
          <w:szCs w:val="28"/>
        </w:rPr>
      </w:pPr>
    </w:p>
    <w:p w:rsidR="00E849BF" w:rsidRPr="00236147" w:rsidRDefault="00E849BF" w:rsidP="00EB5550">
      <w:pPr>
        <w:spacing w:line="360" w:lineRule="auto"/>
        <w:ind w:left="142" w:right="-142" w:firstLine="425"/>
        <w:jc w:val="both"/>
        <w:rPr>
          <w:sz w:val="28"/>
          <w:szCs w:val="28"/>
        </w:rPr>
      </w:pPr>
      <w:r w:rsidRPr="00236147">
        <w:rPr>
          <w:sz w:val="28"/>
          <w:szCs w:val="28"/>
        </w:rPr>
        <w:br w:type="page"/>
      </w:r>
    </w:p>
    <w:p w:rsidR="00EB5550" w:rsidRPr="00236147" w:rsidRDefault="00EB5550" w:rsidP="00EB5550">
      <w:pPr>
        <w:spacing w:line="360" w:lineRule="auto"/>
        <w:ind w:left="142" w:firstLine="284"/>
        <w:jc w:val="center"/>
        <w:rPr>
          <w:i/>
          <w:sz w:val="28"/>
          <w:szCs w:val="28"/>
        </w:rPr>
      </w:pPr>
      <w:r w:rsidRPr="00236147">
        <w:rPr>
          <w:i/>
          <w:sz w:val="28"/>
          <w:szCs w:val="28"/>
        </w:rPr>
        <w:lastRenderedPageBreak/>
        <w:t>Способы учета тепла, отпущенного в тепловые сети.</w:t>
      </w:r>
    </w:p>
    <w:p w:rsidR="00EB5550" w:rsidRPr="00236147" w:rsidRDefault="00EB5550" w:rsidP="00EB5550">
      <w:pPr>
        <w:spacing w:line="360" w:lineRule="auto"/>
        <w:ind w:left="142" w:firstLine="284"/>
        <w:jc w:val="both"/>
        <w:rPr>
          <w:sz w:val="28"/>
          <w:szCs w:val="28"/>
        </w:rPr>
      </w:pPr>
      <w:r w:rsidRPr="00236147">
        <w:rPr>
          <w:sz w:val="28"/>
          <w:szCs w:val="28"/>
        </w:rPr>
        <w:t xml:space="preserve">Номенклатура теплосчетчиков, допущенных к применению в коммерческих узлах учета тепловой энергии, очень широка. </w:t>
      </w:r>
    </w:p>
    <w:p w:rsidR="00EB5550" w:rsidRPr="00236147" w:rsidRDefault="00EB5550" w:rsidP="00EB5550">
      <w:pPr>
        <w:spacing w:line="360" w:lineRule="auto"/>
        <w:ind w:left="142" w:firstLine="284"/>
        <w:jc w:val="both"/>
        <w:rPr>
          <w:sz w:val="28"/>
          <w:szCs w:val="28"/>
        </w:rPr>
      </w:pPr>
      <w:r w:rsidRPr="00236147">
        <w:rPr>
          <w:sz w:val="28"/>
          <w:szCs w:val="28"/>
        </w:rPr>
        <w:t xml:space="preserve">Для приборов учета тепловой энергии и теплоносителя принято краткое название – теплосчетчики. Теплосчетчик (ТС) состоит из двух основных функционально самостоятельных частей: </w:t>
      </w:r>
      <w:proofErr w:type="spellStart"/>
      <w:r w:rsidRPr="00236147">
        <w:rPr>
          <w:sz w:val="28"/>
          <w:szCs w:val="28"/>
        </w:rPr>
        <w:t>тепловычислителя</w:t>
      </w:r>
      <w:proofErr w:type="spellEnd"/>
      <w:r w:rsidRPr="00236147">
        <w:rPr>
          <w:sz w:val="28"/>
          <w:szCs w:val="28"/>
        </w:rPr>
        <w:t xml:space="preserve"> (ТВ) и датчиков (расхода, температуры и</w:t>
      </w:r>
      <w:r w:rsidR="00F11320" w:rsidRPr="00236147">
        <w:rPr>
          <w:sz w:val="28"/>
          <w:szCs w:val="28"/>
        </w:rPr>
        <w:t>,</w:t>
      </w:r>
      <w:r w:rsidR="008B3FB2" w:rsidRPr="00236147">
        <w:rPr>
          <w:sz w:val="28"/>
          <w:szCs w:val="28"/>
        </w:rPr>
        <w:t xml:space="preserve"> </w:t>
      </w:r>
      <w:r w:rsidR="00F11320" w:rsidRPr="00236147">
        <w:rPr>
          <w:sz w:val="28"/>
          <w:szCs w:val="28"/>
        </w:rPr>
        <w:t>иногда,</w:t>
      </w:r>
      <w:r w:rsidR="008B3FB2" w:rsidRPr="00236147">
        <w:rPr>
          <w:sz w:val="28"/>
          <w:szCs w:val="28"/>
        </w:rPr>
        <w:t xml:space="preserve"> </w:t>
      </w:r>
      <w:r w:rsidRPr="00236147">
        <w:rPr>
          <w:sz w:val="28"/>
          <w:szCs w:val="28"/>
        </w:rPr>
        <w:t>давления теплоносителя).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proofErr w:type="spellStart"/>
      <w:r w:rsidRPr="00236147">
        <w:rPr>
          <w:sz w:val="28"/>
          <w:szCs w:val="28"/>
        </w:rPr>
        <w:t>Тепловычислитель</w:t>
      </w:r>
      <w:proofErr w:type="spellEnd"/>
      <w:r w:rsidRPr="00236147">
        <w:rPr>
          <w:sz w:val="28"/>
          <w:szCs w:val="28"/>
        </w:rPr>
        <w:t xml:space="preserve"> – это специализированное микропроцессорное устройство, предназначенное для обработки сигналов (аналоговых, импульсных или цифровых - в зависимости от типа применяемого датчика) от датчиков, преобразования их в цифровую форму, вычисления количества тепловой энергии в соответствии с принятым алгоритмом (определяемым схемой теплоснабжения), индикации и хранения (архивации) в энергонезависимой памяти прибора параметров теплопотребления.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Существуют различные способы измерения расхода теплоносителя (теплофикационной воды), например: электромагнитный, ультразвуковой, вихревой и прочие. </w:t>
      </w:r>
    </w:p>
    <w:p w:rsidR="00EB5550" w:rsidRPr="00236147" w:rsidRDefault="00EB5550" w:rsidP="00EB5550">
      <w:pPr>
        <w:spacing w:line="360" w:lineRule="auto"/>
        <w:ind w:left="142" w:firstLine="284"/>
        <w:jc w:val="both"/>
        <w:rPr>
          <w:sz w:val="28"/>
          <w:szCs w:val="28"/>
        </w:rPr>
      </w:pPr>
      <w:r w:rsidRPr="00236147">
        <w:rPr>
          <w:sz w:val="28"/>
          <w:szCs w:val="28"/>
        </w:rPr>
        <w:t xml:space="preserve">По способу измерения расхода, реализованному в теплосчетчике, принято кратко называть теплосчетчик электромагнитным, </w:t>
      </w:r>
      <w:r w:rsidR="008B3FB2" w:rsidRPr="00236147">
        <w:rPr>
          <w:sz w:val="28"/>
          <w:szCs w:val="28"/>
        </w:rPr>
        <w:t>ультразвуковым, вихревым и т.д.</w:t>
      </w:r>
    </w:p>
    <w:p w:rsidR="00EB5550" w:rsidRPr="00236147" w:rsidRDefault="00EB5550" w:rsidP="00EB5550">
      <w:pPr>
        <w:spacing w:line="360" w:lineRule="auto"/>
        <w:ind w:left="142" w:firstLine="284"/>
        <w:jc w:val="both"/>
        <w:rPr>
          <w:sz w:val="28"/>
          <w:szCs w:val="28"/>
        </w:rPr>
      </w:pPr>
      <w:r w:rsidRPr="00236147">
        <w:rPr>
          <w:sz w:val="28"/>
          <w:szCs w:val="28"/>
        </w:rPr>
        <w:t>В подавляющем большинстве теплосчетчиков выполняется измерение объемного расхода теплоносителя и последующее вычисление массового расхода на основе данных о температуре и плотности (температура измеряется, плотность вычисляется).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Теплосчетчик обеспечивает для каждой системы:</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Измерение и индикацию: </w:t>
      </w:r>
      <w:r w:rsidR="000E0689" w:rsidRPr="00236147">
        <w:rPr>
          <w:sz w:val="28"/>
          <w:szCs w:val="28"/>
        </w:rPr>
        <w:t>т</w:t>
      </w:r>
      <w:r w:rsidRPr="00236147">
        <w:rPr>
          <w:sz w:val="28"/>
          <w:szCs w:val="28"/>
        </w:rPr>
        <w:t xml:space="preserve">ек. значений объемного </w:t>
      </w:r>
      <w:proofErr w:type="spellStart"/>
      <w:r w:rsidRPr="00236147">
        <w:rPr>
          <w:sz w:val="28"/>
          <w:szCs w:val="28"/>
        </w:rPr>
        <w:t>Gv</w:t>
      </w:r>
      <w:proofErr w:type="spellEnd"/>
      <w:r w:rsidRPr="00236147">
        <w:rPr>
          <w:sz w:val="28"/>
          <w:szCs w:val="28"/>
        </w:rPr>
        <w:t xml:space="preserve"> [м</w:t>
      </w:r>
      <w:r w:rsidRPr="00236147">
        <w:rPr>
          <w:sz w:val="28"/>
          <w:szCs w:val="28"/>
          <w:vertAlign w:val="superscript"/>
        </w:rPr>
        <w:t>3</w:t>
      </w:r>
      <w:r w:rsidRPr="00236147">
        <w:rPr>
          <w:sz w:val="28"/>
          <w:szCs w:val="28"/>
        </w:rPr>
        <w:t xml:space="preserve">/ч] и массового </w:t>
      </w:r>
      <w:proofErr w:type="spellStart"/>
      <w:r w:rsidRPr="00236147">
        <w:rPr>
          <w:sz w:val="28"/>
          <w:szCs w:val="28"/>
        </w:rPr>
        <w:t>Gм</w:t>
      </w:r>
      <w:proofErr w:type="spellEnd"/>
      <w:r w:rsidRPr="00236147">
        <w:rPr>
          <w:sz w:val="28"/>
          <w:szCs w:val="28"/>
        </w:rPr>
        <w:t xml:space="preserve"> [т/ч] расходов т/носителя;</w:t>
      </w:r>
    </w:p>
    <w:p w:rsidR="00EB5550" w:rsidRPr="00236147" w:rsidRDefault="00EB5550" w:rsidP="00EB5550">
      <w:pPr>
        <w:spacing w:line="360" w:lineRule="auto"/>
        <w:ind w:left="142" w:firstLine="284"/>
        <w:jc w:val="both"/>
        <w:rPr>
          <w:sz w:val="28"/>
          <w:szCs w:val="28"/>
        </w:rPr>
      </w:pPr>
      <w:r w:rsidRPr="00236147">
        <w:rPr>
          <w:sz w:val="28"/>
          <w:szCs w:val="28"/>
        </w:rPr>
        <w:t>тек. температур t [°С] теплоносителя в трубопроводах, на кот</w:t>
      </w:r>
      <w:r w:rsidR="000E0689" w:rsidRPr="00236147">
        <w:rPr>
          <w:sz w:val="28"/>
          <w:szCs w:val="28"/>
        </w:rPr>
        <w:t>орых</w:t>
      </w:r>
      <w:r w:rsidRPr="00236147">
        <w:rPr>
          <w:sz w:val="28"/>
          <w:szCs w:val="28"/>
        </w:rPr>
        <w:t xml:space="preserve"> установлены ТС;</w:t>
      </w:r>
    </w:p>
    <w:p w:rsidR="00EB5550" w:rsidRPr="00236147" w:rsidRDefault="00EB5550" w:rsidP="00EB5550">
      <w:pPr>
        <w:spacing w:line="360" w:lineRule="auto"/>
        <w:ind w:left="142" w:firstLine="284"/>
        <w:jc w:val="both"/>
        <w:rPr>
          <w:sz w:val="28"/>
          <w:szCs w:val="28"/>
        </w:rPr>
      </w:pPr>
      <w:r w:rsidRPr="00236147">
        <w:rPr>
          <w:sz w:val="28"/>
          <w:szCs w:val="28"/>
        </w:rPr>
        <w:lastRenderedPageBreak/>
        <w:t>текущего д</w:t>
      </w:r>
      <w:r w:rsidR="00182DB2" w:rsidRPr="00236147">
        <w:rPr>
          <w:sz w:val="28"/>
          <w:szCs w:val="28"/>
        </w:rPr>
        <w:t>авления в трубопроводах P [МПа]</w:t>
      </w:r>
      <w:r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Вычисление и индикацию:</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текущей разности температур </w:t>
      </w:r>
      <w:proofErr w:type="spellStart"/>
      <w:r w:rsidRPr="00236147">
        <w:rPr>
          <w:sz w:val="28"/>
          <w:szCs w:val="28"/>
        </w:rPr>
        <w:t>dt</w:t>
      </w:r>
      <w:proofErr w:type="spellEnd"/>
      <w:r w:rsidRPr="00236147">
        <w:rPr>
          <w:sz w:val="28"/>
          <w:szCs w:val="28"/>
        </w:rPr>
        <w:t xml:space="preserve"> [°С] между подающим и обратным </w:t>
      </w:r>
      <w:proofErr w:type="spellStart"/>
      <w:r w:rsidRPr="00236147">
        <w:rPr>
          <w:sz w:val="28"/>
          <w:szCs w:val="28"/>
        </w:rPr>
        <w:t>тр</w:t>
      </w:r>
      <w:proofErr w:type="spellEnd"/>
      <w:r w:rsidRPr="00236147">
        <w:rPr>
          <w:sz w:val="28"/>
          <w:szCs w:val="28"/>
        </w:rPr>
        <w:t>/пр.;</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Вычисление, индикацию и накопление с нарастающим итогом:</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потребленного количества теплоты (тепловой энергии) Q в [Гкал], [</w:t>
      </w:r>
      <w:proofErr w:type="spellStart"/>
      <w:r w:rsidRPr="00236147">
        <w:rPr>
          <w:sz w:val="28"/>
          <w:szCs w:val="28"/>
        </w:rPr>
        <w:t>МВтч</w:t>
      </w:r>
      <w:proofErr w:type="spellEnd"/>
      <w:r w:rsidRPr="00236147">
        <w:rPr>
          <w:sz w:val="28"/>
          <w:szCs w:val="28"/>
        </w:rPr>
        <w:t>];</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массы М [т] и объема V [м</w:t>
      </w:r>
      <w:r w:rsidRPr="00236147">
        <w:rPr>
          <w:sz w:val="28"/>
          <w:szCs w:val="28"/>
          <w:vertAlign w:val="superscript"/>
        </w:rPr>
        <w:t>3</w:t>
      </w:r>
      <w:r w:rsidRPr="00236147">
        <w:rPr>
          <w:sz w:val="28"/>
          <w:szCs w:val="28"/>
        </w:rPr>
        <w:t>] теплоносителя, протекшего по трубопроводам</w:t>
      </w:r>
      <w:r w:rsidR="00182DB2" w:rsidRPr="00236147">
        <w:rPr>
          <w:sz w:val="28"/>
          <w:szCs w:val="28"/>
        </w:rPr>
        <w:t>;</w:t>
      </w:r>
    </w:p>
    <w:p w:rsidR="00EB5550" w:rsidRPr="00236147" w:rsidRDefault="00EB5550" w:rsidP="00EB5550">
      <w:pPr>
        <w:tabs>
          <w:tab w:val="left" w:pos="25740"/>
        </w:tabs>
        <w:spacing w:line="360" w:lineRule="auto"/>
        <w:ind w:left="142" w:firstLine="284"/>
        <w:jc w:val="both"/>
        <w:rPr>
          <w:sz w:val="28"/>
          <w:szCs w:val="28"/>
        </w:rPr>
      </w:pPr>
      <w:proofErr w:type="spellStart"/>
      <w:r w:rsidRPr="00236147">
        <w:rPr>
          <w:sz w:val="28"/>
          <w:szCs w:val="28"/>
        </w:rPr>
        <w:t>Тр</w:t>
      </w:r>
      <w:proofErr w:type="spellEnd"/>
      <w:r w:rsidRPr="00236147">
        <w:rPr>
          <w:sz w:val="28"/>
          <w:szCs w:val="28"/>
        </w:rPr>
        <w:t xml:space="preserve"> – времени работы прибора </w:t>
      </w:r>
      <w:r w:rsidR="008B3FB2" w:rsidRPr="00236147">
        <w:rPr>
          <w:sz w:val="28"/>
          <w:szCs w:val="28"/>
        </w:rPr>
        <w:t>при поданном питании в [ч; мин];</w:t>
      </w:r>
    </w:p>
    <w:p w:rsidR="00EB5550" w:rsidRPr="00236147" w:rsidRDefault="00EB5550" w:rsidP="00EB5550">
      <w:pPr>
        <w:spacing w:line="360" w:lineRule="auto"/>
        <w:ind w:left="142" w:firstLine="284"/>
        <w:jc w:val="both"/>
        <w:rPr>
          <w:sz w:val="28"/>
          <w:szCs w:val="28"/>
        </w:rPr>
      </w:pPr>
      <w:proofErr w:type="spellStart"/>
      <w:r w:rsidRPr="00236147">
        <w:rPr>
          <w:sz w:val="28"/>
          <w:szCs w:val="28"/>
        </w:rPr>
        <w:t>Tнараб</w:t>
      </w:r>
      <w:proofErr w:type="spellEnd"/>
      <w:r w:rsidRPr="00236147">
        <w:rPr>
          <w:sz w:val="28"/>
          <w:szCs w:val="28"/>
        </w:rPr>
        <w:t xml:space="preserve"> – времени работы прибора с нарастающим итогом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Тош – времени работы прибора при наличии тех. </w:t>
      </w:r>
      <w:proofErr w:type="spellStart"/>
      <w:r w:rsidR="000E0689" w:rsidRPr="00236147">
        <w:rPr>
          <w:sz w:val="28"/>
          <w:szCs w:val="28"/>
        </w:rPr>
        <w:t>н</w:t>
      </w:r>
      <w:r w:rsidRPr="00236147">
        <w:rPr>
          <w:sz w:val="28"/>
          <w:szCs w:val="28"/>
        </w:rPr>
        <w:t>еиспр</w:t>
      </w:r>
      <w:proofErr w:type="spellEnd"/>
      <w:r w:rsidRPr="00236147">
        <w:rPr>
          <w:sz w:val="28"/>
          <w:szCs w:val="28"/>
        </w:rPr>
        <w:t>. (ТН) в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proofErr w:type="gramStart"/>
      <w:r w:rsidRPr="00236147">
        <w:rPr>
          <w:sz w:val="28"/>
          <w:szCs w:val="28"/>
        </w:rPr>
        <w:t>Т:dt</w:t>
      </w:r>
      <w:proofErr w:type="gramEnd"/>
      <w:r w:rsidRPr="00236147">
        <w:rPr>
          <w:sz w:val="28"/>
          <w:szCs w:val="28"/>
        </w:rPr>
        <w:t>, Т:G, Т:G – времени работы отдельно по каждой нештатной ситуации (НС) в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массы М [т] и V объема [м</w:t>
      </w:r>
      <w:r w:rsidRPr="00236147">
        <w:rPr>
          <w:sz w:val="28"/>
          <w:szCs w:val="28"/>
          <w:vertAlign w:val="superscript"/>
        </w:rPr>
        <w:t>3</w:t>
      </w:r>
      <w:r w:rsidRPr="00236147">
        <w:rPr>
          <w:sz w:val="28"/>
          <w:szCs w:val="28"/>
        </w:rPr>
        <w:t>] теплоносителя;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среднечасовых и среднесуточных значений температур t [°С];</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среднечасовой и среднесуточной разности температур </w:t>
      </w:r>
      <w:proofErr w:type="spellStart"/>
      <w:r w:rsidRPr="00236147">
        <w:rPr>
          <w:sz w:val="28"/>
          <w:szCs w:val="28"/>
        </w:rPr>
        <w:t>dt</w:t>
      </w:r>
      <w:proofErr w:type="spellEnd"/>
      <w:r w:rsidRPr="00236147">
        <w:rPr>
          <w:sz w:val="28"/>
          <w:szCs w:val="28"/>
        </w:rPr>
        <w:t xml:space="preserve"> [°С] между Т1 и Т2;</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часовых и суточных измеряемых среднеарифметических значений давления в трубопроводах P [МПа];</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времени ра</w:t>
      </w:r>
      <w:r w:rsidR="008B3FB2" w:rsidRPr="00236147">
        <w:rPr>
          <w:sz w:val="28"/>
          <w:szCs w:val="28"/>
        </w:rPr>
        <w:t xml:space="preserve">боты в штатном режиме </w:t>
      </w:r>
      <w:proofErr w:type="spellStart"/>
      <w:r w:rsidR="008B3FB2" w:rsidRPr="00236147">
        <w:rPr>
          <w:sz w:val="28"/>
          <w:szCs w:val="28"/>
        </w:rPr>
        <w:t>Tнараб</w:t>
      </w:r>
      <w:proofErr w:type="spellEnd"/>
      <w:r w:rsidR="008B3FB2" w:rsidRPr="00236147">
        <w:rPr>
          <w:sz w:val="28"/>
          <w:szCs w:val="28"/>
        </w:rPr>
        <w:t xml:space="preserve"> [ч; </w:t>
      </w:r>
      <w:r w:rsidRPr="00236147">
        <w:rPr>
          <w:sz w:val="28"/>
          <w:szCs w:val="28"/>
        </w:rPr>
        <w:t>мин] (время наработки);</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времени работы Тош прибора при налич</w:t>
      </w:r>
      <w:r w:rsidR="008B3FB2" w:rsidRPr="00236147">
        <w:rPr>
          <w:sz w:val="28"/>
          <w:szCs w:val="28"/>
        </w:rPr>
        <w:t xml:space="preserve">ии тех. неисправности (ТН) в [ч; </w:t>
      </w:r>
      <w:r w:rsidRPr="00236147">
        <w:rPr>
          <w:sz w:val="28"/>
          <w:szCs w:val="28"/>
        </w:rPr>
        <w:t>мин];</w:t>
      </w:r>
    </w:p>
    <w:p w:rsidR="00EB5550" w:rsidRPr="00236147" w:rsidRDefault="00EB5550" w:rsidP="00EB5550">
      <w:pPr>
        <w:spacing w:line="360" w:lineRule="auto"/>
        <w:ind w:left="142" w:firstLine="284"/>
        <w:jc w:val="both"/>
        <w:rPr>
          <w:sz w:val="28"/>
          <w:szCs w:val="28"/>
        </w:rPr>
      </w:pPr>
    </w:p>
    <w:p w:rsidR="00EB5550" w:rsidRPr="00236147" w:rsidRDefault="00EB5550" w:rsidP="00EB5550">
      <w:pPr>
        <w:pStyle w:val="af2"/>
        <w:spacing w:after="0" w:line="360" w:lineRule="auto"/>
        <w:ind w:left="142" w:firstLine="284"/>
        <w:jc w:val="center"/>
        <w:rPr>
          <w:i/>
          <w:sz w:val="28"/>
          <w:szCs w:val="28"/>
        </w:rPr>
      </w:pPr>
      <w:r w:rsidRPr="00236147">
        <w:rPr>
          <w:i/>
          <w:sz w:val="28"/>
          <w:szCs w:val="28"/>
        </w:rPr>
        <w:t>Статистика отказов и восстановлений оборудования источников</w:t>
      </w:r>
      <w:r w:rsidR="008B3FB2" w:rsidRPr="00236147">
        <w:rPr>
          <w:i/>
          <w:sz w:val="28"/>
          <w:szCs w:val="28"/>
        </w:rPr>
        <w:t xml:space="preserve"> </w:t>
      </w:r>
      <w:r w:rsidRPr="00236147">
        <w:rPr>
          <w:i/>
          <w:sz w:val="28"/>
          <w:szCs w:val="28"/>
        </w:rPr>
        <w:t>тепловой</w:t>
      </w:r>
      <w:r w:rsidR="008B3FB2" w:rsidRPr="00236147">
        <w:rPr>
          <w:i/>
          <w:sz w:val="28"/>
          <w:szCs w:val="28"/>
        </w:rPr>
        <w:t xml:space="preserve"> </w:t>
      </w:r>
      <w:r w:rsidRPr="00236147">
        <w:rPr>
          <w:i/>
          <w:sz w:val="28"/>
          <w:szCs w:val="28"/>
        </w:rPr>
        <w:t>энергии.</w:t>
      </w:r>
    </w:p>
    <w:p w:rsidR="00EB5550" w:rsidRPr="00236147" w:rsidRDefault="000E0689" w:rsidP="004274AB">
      <w:pPr>
        <w:pStyle w:val="af2"/>
        <w:spacing w:after="0" w:line="360" w:lineRule="auto"/>
        <w:ind w:left="142" w:firstLine="284"/>
        <w:jc w:val="both"/>
        <w:rPr>
          <w:sz w:val="28"/>
          <w:szCs w:val="28"/>
        </w:rPr>
      </w:pPr>
      <w:r w:rsidRPr="00236147">
        <w:rPr>
          <w:sz w:val="28"/>
          <w:szCs w:val="28"/>
        </w:rPr>
        <w:t>А</w:t>
      </w:r>
      <w:r w:rsidR="00EB5550" w:rsidRPr="00236147">
        <w:rPr>
          <w:sz w:val="28"/>
          <w:szCs w:val="28"/>
        </w:rPr>
        <w:t>варийны</w:t>
      </w:r>
      <w:r w:rsidRPr="00236147">
        <w:rPr>
          <w:sz w:val="28"/>
          <w:szCs w:val="28"/>
        </w:rPr>
        <w:t>х</w:t>
      </w:r>
      <w:r w:rsidR="00EB5550" w:rsidRPr="00236147">
        <w:rPr>
          <w:sz w:val="28"/>
          <w:szCs w:val="28"/>
        </w:rPr>
        <w:t xml:space="preserve"> ситуаци</w:t>
      </w:r>
      <w:r w:rsidRPr="00236147">
        <w:rPr>
          <w:sz w:val="28"/>
          <w:szCs w:val="28"/>
        </w:rPr>
        <w:t>й</w:t>
      </w:r>
      <w:r w:rsidR="00F52154" w:rsidRPr="00236147">
        <w:rPr>
          <w:sz w:val="28"/>
          <w:szCs w:val="28"/>
        </w:rPr>
        <w:t xml:space="preserve"> </w:t>
      </w:r>
      <w:r w:rsidR="00610888" w:rsidRPr="00236147">
        <w:rPr>
          <w:sz w:val="28"/>
          <w:szCs w:val="28"/>
        </w:rPr>
        <w:t xml:space="preserve">в рассматриваемый период </w:t>
      </w:r>
      <w:r w:rsidR="00EB5550" w:rsidRPr="00236147">
        <w:rPr>
          <w:sz w:val="28"/>
          <w:szCs w:val="28"/>
        </w:rPr>
        <w:t xml:space="preserve">на источниках теплоснабжения </w:t>
      </w:r>
      <w:r w:rsidR="002E0FC8" w:rsidRPr="00236147">
        <w:rPr>
          <w:sz w:val="28"/>
          <w:szCs w:val="28"/>
        </w:rPr>
        <w:t>не зафиксировано</w:t>
      </w:r>
      <w:r w:rsidR="00EB5550" w:rsidRPr="00236147">
        <w:rPr>
          <w:sz w:val="28"/>
          <w:szCs w:val="28"/>
        </w:rPr>
        <w:t>.</w:t>
      </w:r>
    </w:p>
    <w:p w:rsidR="00EB5550" w:rsidRPr="00236147" w:rsidRDefault="00EB5550" w:rsidP="00EB5550">
      <w:pPr>
        <w:pStyle w:val="af2"/>
        <w:spacing w:line="360" w:lineRule="auto"/>
        <w:ind w:left="142" w:firstLine="284"/>
        <w:jc w:val="center"/>
        <w:rPr>
          <w:i/>
          <w:sz w:val="28"/>
          <w:szCs w:val="28"/>
        </w:rPr>
      </w:pPr>
    </w:p>
    <w:p w:rsidR="00EB5550" w:rsidRPr="00236147" w:rsidRDefault="00EB5550" w:rsidP="00EB5550">
      <w:pPr>
        <w:pStyle w:val="af2"/>
        <w:spacing w:line="360" w:lineRule="auto"/>
        <w:ind w:left="142" w:firstLine="284"/>
        <w:jc w:val="center"/>
        <w:rPr>
          <w:sz w:val="28"/>
          <w:szCs w:val="28"/>
        </w:rPr>
      </w:pPr>
      <w:r w:rsidRPr="00236147">
        <w:rPr>
          <w:i/>
          <w:sz w:val="28"/>
          <w:szCs w:val="28"/>
        </w:rPr>
        <w:t>Предписания надзорных органов по запрещению дальнейшей</w:t>
      </w:r>
      <w:r w:rsidR="00F52154" w:rsidRPr="00236147">
        <w:rPr>
          <w:i/>
          <w:sz w:val="28"/>
          <w:szCs w:val="28"/>
        </w:rPr>
        <w:t xml:space="preserve"> </w:t>
      </w:r>
      <w:r w:rsidRPr="00236147">
        <w:rPr>
          <w:i/>
          <w:sz w:val="28"/>
          <w:szCs w:val="28"/>
        </w:rPr>
        <w:t>эксплуатации источников тепловой энергии.</w:t>
      </w:r>
    </w:p>
    <w:p w:rsidR="00EB5550" w:rsidRPr="00236147" w:rsidRDefault="00EB5550" w:rsidP="004274AB">
      <w:pPr>
        <w:pStyle w:val="af2"/>
        <w:spacing w:line="360" w:lineRule="auto"/>
        <w:ind w:left="142" w:firstLine="284"/>
        <w:jc w:val="both"/>
        <w:rPr>
          <w:sz w:val="28"/>
          <w:szCs w:val="28"/>
        </w:rPr>
      </w:pPr>
      <w:r w:rsidRPr="00236147">
        <w:rPr>
          <w:sz w:val="28"/>
          <w:szCs w:val="28"/>
        </w:rPr>
        <w:lastRenderedPageBreak/>
        <w:t xml:space="preserve">В рассматриваемый период, </w:t>
      </w:r>
      <w:r w:rsidR="002E0FC8" w:rsidRPr="00236147">
        <w:rPr>
          <w:sz w:val="28"/>
          <w:szCs w:val="28"/>
        </w:rPr>
        <w:t xml:space="preserve">Яйвинская ГРЭС </w:t>
      </w:r>
      <w:r w:rsidRPr="00236147">
        <w:rPr>
          <w:sz w:val="28"/>
          <w:szCs w:val="28"/>
        </w:rPr>
        <w:t>не получал</w:t>
      </w:r>
      <w:r w:rsidR="008B3FB2" w:rsidRPr="00236147">
        <w:rPr>
          <w:sz w:val="28"/>
          <w:szCs w:val="28"/>
        </w:rPr>
        <w:t>а</w:t>
      </w:r>
      <w:r w:rsidRPr="00236147">
        <w:rPr>
          <w:sz w:val="28"/>
          <w:szCs w:val="28"/>
        </w:rPr>
        <w:t xml:space="preserve"> предписаний от надзорных органов по запрещению дальнейшей эксплуатации.</w:t>
      </w:r>
      <w:r w:rsidR="00F52154" w:rsidRPr="00236147">
        <w:rPr>
          <w:sz w:val="28"/>
          <w:szCs w:val="28"/>
        </w:rPr>
        <w:t xml:space="preserve"> </w:t>
      </w:r>
    </w:p>
    <w:p w:rsidR="00EB5550" w:rsidRPr="00236147" w:rsidRDefault="00EB5550" w:rsidP="004274AB">
      <w:pPr>
        <w:pStyle w:val="af2"/>
        <w:spacing w:line="360" w:lineRule="auto"/>
        <w:ind w:left="142" w:firstLine="284"/>
        <w:jc w:val="both"/>
        <w:rPr>
          <w:sz w:val="28"/>
          <w:szCs w:val="28"/>
        </w:rPr>
      </w:pPr>
      <w:r w:rsidRPr="00236147">
        <w:rPr>
          <w:sz w:val="28"/>
          <w:szCs w:val="28"/>
        </w:rPr>
        <w:t>При общем значительном износе основного оборудования</w:t>
      </w:r>
      <w:r w:rsidR="002E0FC8" w:rsidRPr="00236147">
        <w:rPr>
          <w:sz w:val="28"/>
          <w:szCs w:val="28"/>
        </w:rPr>
        <w:t>,</w:t>
      </w:r>
      <w:r w:rsidR="008B3FB2" w:rsidRPr="00236147">
        <w:rPr>
          <w:sz w:val="28"/>
          <w:szCs w:val="28"/>
        </w:rPr>
        <w:t xml:space="preserve"> </w:t>
      </w:r>
      <w:r w:rsidR="002E0FC8" w:rsidRPr="00236147">
        <w:rPr>
          <w:sz w:val="28"/>
          <w:szCs w:val="28"/>
        </w:rPr>
        <w:t>Яйвинская ГРЭС</w:t>
      </w:r>
      <w:r w:rsidRPr="00236147">
        <w:rPr>
          <w:sz w:val="28"/>
          <w:szCs w:val="28"/>
        </w:rPr>
        <w:t xml:space="preserve"> не допуска</w:t>
      </w:r>
      <w:r w:rsidR="008B3FB2" w:rsidRPr="00236147">
        <w:rPr>
          <w:sz w:val="28"/>
          <w:szCs w:val="28"/>
        </w:rPr>
        <w:t>е</w:t>
      </w:r>
      <w:r w:rsidRPr="00236147">
        <w:rPr>
          <w:sz w:val="28"/>
          <w:szCs w:val="28"/>
        </w:rPr>
        <w:t>т нарушений требований нормативных документов в части безопасной их эксплуатации.</w:t>
      </w:r>
    </w:p>
    <w:p w:rsidR="00EB5550" w:rsidRPr="00236147" w:rsidRDefault="00EB5550" w:rsidP="00EB5550">
      <w:pPr>
        <w:spacing w:line="360" w:lineRule="auto"/>
        <w:ind w:left="142"/>
        <w:rPr>
          <w:sz w:val="28"/>
          <w:szCs w:val="28"/>
        </w:rPr>
      </w:pPr>
    </w:p>
    <w:p w:rsidR="00AD73B6" w:rsidRPr="00236147" w:rsidRDefault="00AD73B6" w:rsidP="00E94904">
      <w:pPr>
        <w:pStyle w:val="aff9"/>
        <w:numPr>
          <w:ilvl w:val="1"/>
          <w:numId w:val="8"/>
        </w:numPr>
      </w:pPr>
      <w:r w:rsidRPr="00236147">
        <w:t>Тепловые сети, сооружения на них и тепловые пункты</w:t>
      </w:r>
      <w:r w:rsidR="00F07EAE" w:rsidRPr="00236147">
        <w:t>.</w:t>
      </w:r>
    </w:p>
    <w:p w:rsidR="000E0689" w:rsidRPr="00236147" w:rsidRDefault="000E0689" w:rsidP="00EB5550">
      <w:pPr>
        <w:spacing w:line="360" w:lineRule="auto"/>
        <w:ind w:left="142" w:firstLine="425"/>
        <w:jc w:val="both"/>
        <w:rPr>
          <w:sz w:val="28"/>
          <w:szCs w:val="28"/>
        </w:rPr>
      </w:pPr>
      <w:r w:rsidRPr="00236147">
        <w:rPr>
          <w:sz w:val="28"/>
          <w:szCs w:val="28"/>
        </w:rPr>
        <w:t xml:space="preserve">На территории </w:t>
      </w:r>
      <w:r w:rsidR="004274AB" w:rsidRPr="00236147">
        <w:rPr>
          <w:sz w:val="28"/>
          <w:szCs w:val="28"/>
        </w:rPr>
        <w:t xml:space="preserve">рабочего </w:t>
      </w:r>
      <w:r w:rsidRPr="00236147">
        <w:rPr>
          <w:sz w:val="28"/>
          <w:szCs w:val="28"/>
        </w:rPr>
        <w:t>поселка</w:t>
      </w:r>
      <w:r w:rsidR="004274AB" w:rsidRPr="00236147">
        <w:rPr>
          <w:sz w:val="28"/>
          <w:szCs w:val="28"/>
        </w:rPr>
        <w:t xml:space="preserve"> </w:t>
      </w:r>
      <w:r w:rsidRPr="00236147">
        <w:rPr>
          <w:sz w:val="28"/>
          <w:szCs w:val="28"/>
        </w:rPr>
        <w:t>Яйва действует основной (единственный) источник централизованного теплоснабжения – Яйвинская</w:t>
      </w:r>
      <w:r w:rsidR="004274AB" w:rsidRPr="00236147">
        <w:rPr>
          <w:sz w:val="28"/>
          <w:szCs w:val="28"/>
        </w:rPr>
        <w:t xml:space="preserve"> </w:t>
      </w:r>
      <w:r w:rsidRPr="00236147">
        <w:rPr>
          <w:sz w:val="28"/>
          <w:szCs w:val="28"/>
        </w:rPr>
        <w:t>ГРЭС (Филиал «Яйвинская</w:t>
      </w:r>
      <w:r w:rsidR="004274AB" w:rsidRPr="00236147">
        <w:rPr>
          <w:sz w:val="28"/>
          <w:szCs w:val="28"/>
        </w:rPr>
        <w:t xml:space="preserve"> </w:t>
      </w:r>
      <w:r w:rsidRPr="00236147">
        <w:rPr>
          <w:sz w:val="28"/>
          <w:szCs w:val="28"/>
        </w:rPr>
        <w:t xml:space="preserve">ГРЭС» в составе </w:t>
      </w:r>
      <w:r w:rsidR="00FB597F" w:rsidRPr="00236147">
        <w:rPr>
          <w:sz w:val="28"/>
          <w:szCs w:val="28"/>
        </w:rPr>
        <w:t>ПАО «Юнипро»</w:t>
      </w:r>
      <w:r w:rsidRPr="00236147">
        <w:rPr>
          <w:sz w:val="28"/>
          <w:szCs w:val="28"/>
        </w:rPr>
        <w:t>).</w:t>
      </w:r>
    </w:p>
    <w:p w:rsidR="000E0689" w:rsidRPr="00236147" w:rsidRDefault="000E0689" w:rsidP="000E0689">
      <w:pPr>
        <w:spacing w:line="360" w:lineRule="auto"/>
        <w:ind w:left="142" w:firstLine="425"/>
        <w:jc w:val="both"/>
        <w:rPr>
          <w:sz w:val="28"/>
          <w:szCs w:val="28"/>
        </w:rPr>
      </w:pPr>
      <w:r w:rsidRPr="00236147">
        <w:rPr>
          <w:sz w:val="28"/>
          <w:szCs w:val="28"/>
        </w:rPr>
        <w:t>На ГРЭС принят приборный способ учета тепла, отпущенного в тепловые сети.</w:t>
      </w:r>
    </w:p>
    <w:p w:rsidR="000E0689" w:rsidRPr="00236147" w:rsidRDefault="000E0689" w:rsidP="000E0689">
      <w:pPr>
        <w:spacing w:line="360" w:lineRule="auto"/>
        <w:ind w:left="142" w:firstLine="425"/>
        <w:jc w:val="both"/>
        <w:rPr>
          <w:sz w:val="28"/>
          <w:szCs w:val="28"/>
        </w:rPr>
      </w:pPr>
      <w:r w:rsidRPr="00236147">
        <w:rPr>
          <w:sz w:val="28"/>
          <w:szCs w:val="28"/>
        </w:rPr>
        <w:t xml:space="preserve">Тепловые сети состоят из 2-х трубных систем. Для передачи </w:t>
      </w:r>
      <w:r w:rsidR="002E0FC8" w:rsidRPr="00236147">
        <w:rPr>
          <w:sz w:val="28"/>
          <w:szCs w:val="28"/>
        </w:rPr>
        <w:t xml:space="preserve">тепловой энергии </w:t>
      </w:r>
      <w:r w:rsidRPr="00236147">
        <w:rPr>
          <w:sz w:val="28"/>
          <w:szCs w:val="28"/>
        </w:rPr>
        <w:t xml:space="preserve">для целей отопления и </w:t>
      </w:r>
      <w:r w:rsidR="002E0FC8" w:rsidRPr="00236147">
        <w:rPr>
          <w:sz w:val="28"/>
          <w:szCs w:val="28"/>
        </w:rPr>
        <w:t xml:space="preserve">подогрева воды для нужд </w:t>
      </w:r>
      <w:r w:rsidRPr="00236147">
        <w:rPr>
          <w:sz w:val="28"/>
          <w:szCs w:val="28"/>
        </w:rPr>
        <w:t>ГВС потребителей.</w:t>
      </w:r>
    </w:p>
    <w:p w:rsidR="00EB5550" w:rsidRPr="00236147" w:rsidRDefault="00EB5550" w:rsidP="000E0689">
      <w:pPr>
        <w:spacing w:line="360" w:lineRule="auto"/>
        <w:ind w:left="142" w:firstLine="425"/>
        <w:jc w:val="both"/>
        <w:rPr>
          <w:sz w:val="28"/>
          <w:szCs w:val="28"/>
        </w:rPr>
      </w:pPr>
      <w:r w:rsidRPr="00236147">
        <w:rPr>
          <w:sz w:val="28"/>
          <w:szCs w:val="28"/>
        </w:rPr>
        <w:t xml:space="preserve">Тепловые сети </w:t>
      </w:r>
      <w:proofErr w:type="spellStart"/>
      <w:r w:rsidR="004274AB" w:rsidRPr="00236147">
        <w:rPr>
          <w:sz w:val="28"/>
          <w:szCs w:val="28"/>
        </w:rPr>
        <w:t>р.</w:t>
      </w:r>
      <w:r w:rsidR="00A72126" w:rsidRPr="00236147">
        <w:rPr>
          <w:sz w:val="28"/>
          <w:szCs w:val="28"/>
        </w:rPr>
        <w:t>п</w:t>
      </w:r>
      <w:proofErr w:type="spellEnd"/>
      <w:r w:rsidR="00A72126" w:rsidRPr="00236147">
        <w:rPr>
          <w:sz w:val="28"/>
          <w:szCs w:val="28"/>
        </w:rPr>
        <w:t>. Яйва</w:t>
      </w:r>
      <w:r w:rsidRPr="00236147">
        <w:rPr>
          <w:sz w:val="28"/>
          <w:szCs w:val="28"/>
        </w:rPr>
        <w:t xml:space="preserve"> обеспечивают передачу тепловой энергии от источников тепловой энергии к потребителям.</w:t>
      </w:r>
    </w:p>
    <w:p w:rsidR="00EB5550" w:rsidRPr="00236147" w:rsidRDefault="00EB5550" w:rsidP="00EB5550">
      <w:pPr>
        <w:spacing w:line="360" w:lineRule="auto"/>
        <w:ind w:left="142" w:firstLine="425"/>
        <w:jc w:val="both"/>
        <w:rPr>
          <w:sz w:val="28"/>
          <w:szCs w:val="28"/>
        </w:rPr>
      </w:pPr>
      <w:r w:rsidRPr="00236147">
        <w:rPr>
          <w:sz w:val="28"/>
          <w:szCs w:val="28"/>
        </w:rPr>
        <w:t xml:space="preserve">Централизованным теплоснабжением охвачена зона многоэтажного строительства и муниципальные учреждения образования и культуры. Предприятия используют свои источники тепловой энергии для производственных нужд. </w:t>
      </w:r>
    </w:p>
    <w:p w:rsidR="00EB5550" w:rsidRPr="00236147" w:rsidRDefault="00EB5550" w:rsidP="00EB5550">
      <w:pPr>
        <w:spacing w:line="360" w:lineRule="auto"/>
        <w:ind w:left="142" w:firstLine="425"/>
        <w:jc w:val="both"/>
        <w:rPr>
          <w:sz w:val="28"/>
          <w:szCs w:val="28"/>
        </w:rPr>
      </w:pPr>
      <w:r w:rsidRPr="00236147">
        <w:rPr>
          <w:sz w:val="28"/>
          <w:szCs w:val="28"/>
        </w:rPr>
        <w:t xml:space="preserve">Основная территория собственно </w:t>
      </w:r>
      <w:proofErr w:type="spellStart"/>
      <w:r w:rsidR="004274AB" w:rsidRPr="00236147">
        <w:rPr>
          <w:sz w:val="28"/>
          <w:szCs w:val="28"/>
        </w:rPr>
        <w:t>р.</w:t>
      </w:r>
      <w:r w:rsidR="00A72126" w:rsidRPr="00236147">
        <w:rPr>
          <w:sz w:val="28"/>
          <w:szCs w:val="28"/>
        </w:rPr>
        <w:t>п</w:t>
      </w:r>
      <w:proofErr w:type="spellEnd"/>
      <w:r w:rsidR="00A72126" w:rsidRPr="00236147">
        <w:rPr>
          <w:sz w:val="28"/>
          <w:szCs w:val="28"/>
        </w:rPr>
        <w:t>. Яйва</w:t>
      </w:r>
      <w:r w:rsidRPr="00236147">
        <w:rPr>
          <w:sz w:val="28"/>
          <w:szCs w:val="28"/>
        </w:rPr>
        <w:t xml:space="preserve"> является зоной </w:t>
      </w:r>
      <w:proofErr w:type="spellStart"/>
      <w:r w:rsidRPr="00236147">
        <w:rPr>
          <w:sz w:val="28"/>
          <w:szCs w:val="28"/>
        </w:rPr>
        <w:t>среднеэтажного</w:t>
      </w:r>
      <w:proofErr w:type="spellEnd"/>
      <w:r w:rsidRPr="00236147">
        <w:rPr>
          <w:sz w:val="28"/>
          <w:szCs w:val="28"/>
        </w:rPr>
        <w:t xml:space="preserve"> строительства, которая обеспечивается централизованным отоплением. В зонах действия систем теплоснабжения центральных тепловых пунктов (ЦТП) в настоящее время нет. </w:t>
      </w:r>
    </w:p>
    <w:p w:rsidR="00BD0F58" w:rsidRPr="00236147" w:rsidRDefault="00EB5550" w:rsidP="00EB5550">
      <w:pPr>
        <w:spacing w:line="360" w:lineRule="auto"/>
        <w:ind w:left="142" w:firstLine="425"/>
        <w:jc w:val="both"/>
        <w:rPr>
          <w:sz w:val="28"/>
          <w:szCs w:val="28"/>
        </w:rPr>
      </w:pPr>
      <w:r w:rsidRPr="00236147">
        <w:rPr>
          <w:sz w:val="28"/>
          <w:szCs w:val="28"/>
        </w:rPr>
        <w:t xml:space="preserve">Тепловые сети выполнены от </w:t>
      </w:r>
      <w:r w:rsidR="002E0FC8" w:rsidRPr="00236147">
        <w:rPr>
          <w:sz w:val="28"/>
          <w:szCs w:val="28"/>
        </w:rPr>
        <w:t xml:space="preserve">тепловой камеры № 5 </w:t>
      </w:r>
      <w:r w:rsidR="00BD0F58" w:rsidRPr="00236147">
        <w:rPr>
          <w:sz w:val="28"/>
          <w:szCs w:val="28"/>
        </w:rPr>
        <w:t>разветвленными тупиковыми.</w:t>
      </w:r>
    </w:p>
    <w:p w:rsidR="00EB5550" w:rsidRPr="00236147" w:rsidRDefault="00F65237" w:rsidP="00EB5550">
      <w:pPr>
        <w:spacing w:line="360" w:lineRule="auto"/>
        <w:ind w:left="142" w:firstLine="425"/>
        <w:jc w:val="both"/>
        <w:rPr>
          <w:sz w:val="28"/>
          <w:szCs w:val="28"/>
        </w:rPr>
      </w:pPr>
      <w:r w:rsidRPr="00236147">
        <w:rPr>
          <w:sz w:val="28"/>
          <w:szCs w:val="28"/>
        </w:rPr>
        <w:t xml:space="preserve">Тепловые сети отопления имеют надземную и подземную (в непроходных каналах на малых глубинах заложения трубопроводов) прокладку. Тепловая </w:t>
      </w:r>
      <w:r w:rsidRPr="00236147">
        <w:rPr>
          <w:sz w:val="28"/>
          <w:szCs w:val="28"/>
        </w:rPr>
        <w:lastRenderedPageBreak/>
        <w:t xml:space="preserve">изоляция выполнена, </w:t>
      </w:r>
      <w:r w:rsidR="00BD0F58" w:rsidRPr="00236147">
        <w:rPr>
          <w:sz w:val="28"/>
          <w:szCs w:val="28"/>
        </w:rPr>
        <w:t>в основном, из минеральной ваты</w:t>
      </w:r>
      <w:r w:rsidR="002E0FC8" w:rsidRPr="00236147">
        <w:rPr>
          <w:sz w:val="28"/>
          <w:szCs w:val="28"/>
        </w:rPr>
        <w:t xml:space="preserve">, а также из </w:t>
      </w:r>
      <w:r w:rsidR="005F6117" w:rsidRPr="00236147">
        <w:rPr>
          <w:sz w:val="28"/>
          <w:szCs w:val="28"/>
        </w:rPr>
        <w:t>пенополиуретановых</w:t>
      </w:r>
      <w:r w:rsidR="002E0FC8" w:rsidRPr="00236147">
        <w:rPr>
          <w:sz w:val="28"/>
          <w:szCs w:val="28"/>
        </w:rPr>
        <w:t xml:space="preserve"> скорлуп с покровным слоем</w:t>
      </w:r>
      <w:r w:rsidR="00BD0F58" w:rsidRPr="00236147">
        <w:rPr>
          <w:sz w:val="28"/>
          <w:szCs w:val="28"/>
        </w:rPr>
        <w:t>.</w:t>
      </w:r>
      <w:r w:rsidRPr="00236147">
        <w:rPr>
          <w:sz w:val="28"/>
          <w:szCs w:val="28"/>
        </w:rPr>
        <w:t xml:space="preserve"> Тип применяемых компенсаторов на тепловой сети: вертикальные и горизонт</w:t>
      </w:r>
      <w:r w:rsidR="00BD0F58" w:rsidRPr="00236147">
        <w:rPr>
          <w:sz w:val="28"/>
          <w:szCs w:val="28"/>
        </w:rPr>
        <w:t>альные П-образные и Г-образные.</w:t>
      </w:r>
    </w:p>
    <w:p w:rsidR="00EB5550" w:rsidRPr="00236147" w:rsidRDefault="00EB5550" w:rsidP="00EB5550">
      <w:pPr>
        <w:pStyle w:val="aff9"/>
        <w:jc w:val="both"/>
        <w:rPr>
          <w:b w:val="0"/>
        </w:rPr>
      </w:pPr>
      <w:r w:rsidRPr="00236147">
        <w:rPr>
          <w:b w:val="0"/>
        </w:rPr>
        <w:t>Центральных тепловых пунктов (ЦТ</w:t>
      </w:r>
      <w:r w:rsidR="002E0FC8" w:rsidRPr="00236147">
        <w:rPr>
          <w:b w:val="0"/>
        </w:rPr>
        <w:t>П</w:t>
      </w:r>
      <w:r w:rsidRPr="00236147">
        <w:rPr>
          <w:b w:val="0"/>
        </w:rPr>
        <w:t>) нет.</w:t>
      </w:r>
    </w:p>
    <w:p w:rsidR="00BD0F58" w:rsidRPr="00236147" w:rsidRDefault="00BD0F58" w:rsidP="00BD0F58">
      <w:pPr>
        <w:pStyle w:val="affe"/>
        <w:ind w:left="284" w:firstLine="567"/>
        <w:rPr>
          <w:rFonts w:ascii="Times New Roman" w:hAnsi="Times New Roman"/>
          <w:sz w:val="28"/>
          <w:szCs w:val="28"/>
        </w:rPr>
      </w:pPr>
      <w:r w:rsidRPr="00236147">
        <w:rPr>
          <w:rFonts w:ascii="Times New Roman" w:hAnsi="Times New Roman"/>
          <w:sz w:val="28"/>
          <w:szCs w:val="28"/>
        </w:rPr>
        <w:t>Регулирование отпуска теплоты в тепловые сети</w:t>
      </w:r>
      <w:r w:rsidR="00F52154" w:rsidRPr="00236147">
        <w:rPr>
          <w:rFonts w:ascii="Times New Roman" w:hAnsi="Times New Roman"/>
          <w:sz w:val="28"/>
          <w:szCs w:val="28"/>
        </w:rPr>
        <w:t xml:space="preserve"> </w:t>
      </w:r>
      <w:r w:rsidRPr="00236147">
        <w:rPr>
          <w:rFonts w:ascii="Times New Roman" w:hAnsi="Times New Roman"/>
          <w:sz w:val="28"/>
          <w:szCs w:val="28"/>
        </w:rPr>
        <w:t xml:space="preserve">осуществляется по качественному методу регулирования в зависимости от температуры наружного воздуха. </w:t>
      </w:r>
    </w:p>
    <w:p w:rsidR="00A72126" w:rsidRPr="00236147" w:rsidRDefault="00A72126" w:rsidP="00EB5550">
      <w:pPr>
        <w:pStyle w:val="aff9"/>
        <w:jc w:val="both"/>
        <w:rPr>
          <w:b w:val="0"/>
        </w:rPr>
      </w:pPr>
    </w:p>
    <w:p w:rsidR="00A72126" w:rsidRPr="00236147" w:rsidRDefault="00A72126" w:rsidP="00A72126">
      <w:pPr>
        <w:pStyle w:val="affe"/>
        <w:ind w:left="142" w:firstLine="425"/>
        <w:jc w:val="center"/>
        <w:rPr>
          <w:rFonts w:ascii="Times New Roman" w:eastAsia="Times New Roman" w:hAnsi="Times New Roman"/>
          <w:i/>
          <w:sz w:val="28"/>
          <w:szCs w:val="28"/>
          <w:lang w:eastAsia="ru-RU"/>
        </w:rPr>
      </w:pPr>
      <w:r w:rsidRPr="00236147">
        <w:rPr>
          <w:rFonts w:ascii="Times New Roman" w:eastAsia="Times New Roman" w:hAnsi="Times New Roman"/>
          <w:i/>
          <w:sz w:val="28"/>
          <w:szCs w:val="28"/>
          <w:lang w:eastAsia="ru-RU"/>
        </w:rPr>
        <w:t>Электронные и (или) бумажные карты (схемы) тепловых сетей в зонах</w:t>
      </w:r>
      <w:r w:rsidR="00213D87" w:rsidRPr="00236147">
        <w:rPr>
          <w:rFonts w:ascii="Times New Roman" w:eastAsia="Times New Roman" w:hAnsi="Times New Roman"/>
          <w:i/>
          <w:sz w:val="28"/>
          <w:szCs w:val="28"/>
          <w:lang w:val="ru-RU" w:eastAsia="ru-RU"/>
        </w:rPr>
        <w:t xml:space="preserve"> </w:t>
      </w:r>
      <w:r w:rsidRPr="00236147">
        <w:rPr>
          <w:rFonts w:ascii="Times New Roman" w:eastAsia="Times New Roman" w:hAnsi="Times New Roman"/>
          <w:i/>
          <w:sz w:val="28"/>
          <w:szCs w:val="28"/>
          <w:lang w:eastAsia="ru-RU"/>
        </w:rPr>
        <w:t>действия источников тепловой энергии</w:t>
      </w:r>
    </w:p>
    <w:p w:rsidR="00EB5550" w:rsidRPr="00236147" w:rsidRDefault="00A72126" w:rsidP="00A72126">
      <w:pPr>
        <w:pStyle w:val="af7"/>
        <w:rPr>
          <w:szCs w:val="28"/>
        </w:rPr>
      </w:pPr>
      <w:r w:rsidRPr="00236147">
        <w:rPr>
          <w:szCs w:val="28"/>
        </w:rPr>
        <w:t xml:space="preserve">Схема расположения тепловых сетей и источников тепловой энергии системы теплоснабжения </w:t>
      </w:r>
      <w:proofErr w:type="spellStart"/>
      <w:r w:rsidR="004274AB" w:rsidRPr="00236147">
        <w:rPr>
          <w:szCs w:val="28"/>
        </w:rPr>
        <w:t>р.</w:t>
      </w:r>
      <w:r w:rsidRPr="00236147">
        <w:rPr>
          <w:szCs w:val="28"/>
        </w:rPr>
        <w:t>п</w:t>
      </w:r>
      <w:proofErr w:type="spellEnd"/>
      <w:r w:rsidRPr="00236147">
        <w:rPr>
          <w:szCs w:val="28"/>
        </w:rPr>
        <w:t>. Яйва, представлена в приложении.</w:t>
      </w:r>
    </w:p>
    <w:p w:rsidR="00A72126" w:rsidRPr="00236147" w:rsidRDefault="00A72126" w:rsidP="00A72126">
      <w:pPr>
        <w:pStyle w:val="af7"/>
      </w:pPr>
    </w:p>
    <w:p w:rsidR="00EB5550" w:rsidRPr="00236147" w:rsidRDefault="00A72126" w:rsidP="00A72126">
      <w:pPr>
        <w:pStyle w:val="af7"/>
        <w:jc w:val="center"/>
        <w:rPr>
          <w:b/>
        </w:rPr>
      </w:pPr>
      <w:r w:rsidRPr="00236147">
        <w:rPr>
          <w:i/>
          <w:szCs w:val="28"/>
        </w:rPr>
        <w:t>Параметры тепловых сетей, включая год начала эксплуатации, тип изоляции, тип</w:t>
      </w:r>
      <w:r w:rsidR="00F52154" w:rsidRPr="00236147">
        <w:rPr>
          <w:i/>
          <w:szCs w:val="28"/>
        </w:rPr>
        <w:t xml:space="preserve"> </w:t>
      </w:r>
      <w:r w:rsidRPr="00236147">
        <w:rPr>
          <w:i/>
          <w:szCs w:val="28"/>
        </w:rPr>
        <w:t>компенсирующих устройств, тип прокладки, краткую характеристику</w:t>
      </w:r>
      <w:r w:rsidR="00F52154" w:rsidRPr="00236147">
        <w:rPr>
          <w:i/>
          <w:szCs w:val="28"/>
        </w:rPr>
        <w:t xml:space="preserve"> </w:t>
      </w:r>
      <w:r w:rsidRPr="00236147">
        <w:rPr>
          <w:i/>
          <w:szCs w:val="28"/>
        </w:rPr>
        <w:t>грунтов в местах прокладки с выделением наименее надежных участков, определением их материальной характеристики и подключенной тепловой</w:t>
      </w:r>
      <w:r w:rsidR="00F52154" w:rsidRPr="00236147">
        <w:rPr>
          <w:i/>
          <w:szCs w:val="28"/>
        </w:rPr>
        <w:t xml:space="preserve"> </w:t>
      </w:r>
      <w:r w:rsidRPr="00236147">
        <w:rPr>
          <w:i/>
          <w:szCs w:val="28"/>
        </w:rPr>
        <w:t>нагрузки.</w:t>
      </w:r>
    </w:p>
    <w:p w:rsidR="00ED4275" w:rsidRPr="00236147" w:rsidRDefault="00ED4275" w:rsidP="00ED4275">
      <w:pPr>
        <w:pStyle w:val="af7"/>
      </w:pPr>
      <w:r w:rsidRPr="00236147">
        <w:t>Основные тепломагистрали проходят:</w:t>
      </w:r>
    </w:p>
    <w:p w:rsidR="00ED4275" w:rsidRPr="00236147" w:rsidRDefault="00ED4275" w:rsidP="00ED4275">
      <w:pPr>
        <w:pStyle w:val="af7"/>
        <w:rPr>
          <w:lang w:val="ru-RU"/>
        </w:rPr>
      </w:pPr>
      <w:r w:rsidRPr="00236147">
        <w:t>- ул. Парковая</w:t>
      </w:r>
      <w:r w:rsidR="00213D87" w:rsidRPr="00236147">
        <w:rPr>
          <w:lang w:val="ru-RU"/>
        </w:rPr>
        <w:t xml:space="preserve"> (</w:t>
      </w:r>
      <w:r w:rsidR="006B12C5" w:rsidRPr="00236147">
        <w:rPr>
          <w:lang w:val="ru-RU"/>
        </w:rPr>
        <w:t>прокладка</w:t>
      </w:r>
      <w:r w:rsidR="00213D87" w:rsidRPr="00236147">
        <w:t xml:space="preserve"> теплов</w:t>
      </w:r>
      <w:r w:rsidR="00213D87" w:rsidRPr="00236147">
        <w:rPr>
          <w:lang w:val="ru-RU"/>
        </w:rPr>
        <w:t>ой</w:t>
      </w:r>
      <w:r w:rsidR="00213D87" w:rsidRPr="00236147">
        <w:t xml:space="preserve"> сет</w:t>
      </w:r>
      <w:r w:rsidR="006B12C5" w:rsidRPr="00236147">
        <w:rPr>
          <w:lang w:val="ru-RU"/>
        </w:rPr>
        <w:t xml:space="preserve">и – подземная канальная, </w:t>
      </w:r>
      <w:r w:rsidR="006B12C5" w:rsidRPr="00236147">
        <w:t xml:space="preserve">изоляция трубопроводов </w:t>
      </w:r>
      <w:r w:rsidR="00A77601" w:rsidRPr="00236147">
        <w:rPr>
          <w:lang w:val="ru-RU"/>
        </w:rPr>
        <w:t>пенополиуретановая</w:t>
      </w:r>
      <w:r w:rsidR="006B12C5" w:rsidRPr="00236147">
        <w:rPr>
          <w:lang w:val="ru-RU"/>
        </w:rPr>
        <w:t>);</w:t>
      </w:r>
    </w:p>
    <w:p w:rsidR="00ED4275" w:rsidRPr="00236147" w:rsidRDefault="00ED4275" w:rsidP="00ED4275">
      <w:pPr>
        <w:pStyle w:val="af7"/>
      </w:pPr>
      <w:r w:rsidRPr="00236147">
        <w:t>- ул. Коммунистическая, от ул. Энергетиков до ул. Парков</w:t>
      </w:r>
      <w:r w:rsidR="00342713" w:rsidRPr="00236147">
        <w:rPr>
          <w:lang w:val="ru-RU"/>
        </w:rPr>
        <w:t>ой</w:t>
      </w:r>
      <w:r w:rsidR="006B12C5" w:rsidRPr="00236147">
        <w:rPr>
          <w:lang w:val="ru-RU"/>
        </w:rPr>
        <w:t xml:space="preserve"> (прокладка</w:t>
      </w:r>
      <w:r w:rsidR="006B12C5" w:rsidRPr="00236147">
        <w:t xml:space="preserve"> теплов</w:t>
      </w:r>
      <w:r w:rsidR="006B12C5" w:rsidRPr="00236147">
        <w:rPr>
          <w:lang w:val="ru-RU"/>
        </w:rPr>
        <w:t>ой</w:t>
      </w:r>
      <w:r w:rsidR="006B12C5" w:rsidRPr="00236147">
        <w:t xml:space="preserve"> сет</w:t>
      </w:r>
      <w:r w:rsidR="006B12C5" w:rsidRPr="00236147">
        <w:rPr>
          <w:lang w:val="ru-RU"/>
        </w:rPr>
        <w:t>и – подземная канальная</w:t>
      </w:r>
      <w:r w:rsidR="006B12C5" w:rsidRPr="00236147">
        <w:t>, изоляция трубопроводов минераловатная</w:t>
      </w:r>
      <w:r w:rsidR="006B12C5" w:rsidRPr="00236147">
        <w:rPr>
          <w:lang w:val="ru-RU"/>
        </w:rPr>
        <w:t>)</w:t>
      </w:r>
      <w:r w:rsidRPr="00236147">
        <w:t>;</w:t>
      </w:r>
    </w:p>
    <w:p w:rsidR="00ED4275" w:rsidRPr="00236147" w:rsidRDefault="00ED4275" w:rsidP="00ED4275">
      <w:pPr>
        <w:pStyle w:val="af7"/>
      </w:pPr>
      <w:r w:rsidRPr="00236147">
        <w:t>- ул. 6-ой Пятилетки, от ул.</w:t>
      </w:r>
      <w:r w:rsidR="00342713" w:rsidRPr="00236147">
        <w:rPr>
          <w:lang w:val="ru-RU"/>
        </w:rPr>
        <w:t xml:space="preserve"> </w:t>
      </w:r>
      <w:r w:rsidR="00342713" w:rsidRPr="00236147">
        <w:t>Энергетиков</w:t>
      </w:r>
      <w:r w:rsidRPr="00236147">
        <w:t xml:space="preserve"> до ул. Юбилейн</w:t>
      </w:r>
      <w:r w:rsidR="00342713" w:rsidRPr="00236147">
        <w:rPr>
          <w:lang w:val="ru-RU"/>
        </w:rPr>
        <w:t>ой</w:t>
      </w:r>
      <w:r w:rsidR="006B12C5" w:rsidRPr="00236147">
        <w:rPr>
          <w:lang w:val="ru-RU"/>
        </w:rPr>
        <w:t xml:space="preserve"> (прокладка</w:t>
      </w:r>
      <w:r w:rsidR="006B12C5" w:rsidRPr="00236147">
        <w:t xml:space="preserve"> теплов</w:t>
      </w:r>
      <w:r w:rsidR="006B12C5" w:rsidRPr="00236147">
        <w:rPr>
          <w:lang w:val="ru-RU"/>
        </w:rPr>
        <w:t>ой</w:t>
      </w:r>
      <w:r w:rsidR="006B12C5" w:rsidRPr="00236147">
        <w:t xml:space="preserve"> сет</w:t>
      </w:r>
      <w:r w:rsidR="006B12C5" w:rsidRPr="00236147">
        <w:rPr>
          <w:lang w:val="ru-RU"/>
        </w:rPr>
        <w:t xml:space="preserve">и от ул. </w:t>
      </w:r>
      <w:r w:rsidR="006B12C5" w:rsidRPr="00236147">
        <w:t xml:space="preserve">Энергетиков </w:t>
      </w:r>
      <w:r w:rsidR="006B12C5" w:rsidRPr="00236147">
        <w:rPr>
          <w:lang w:val="ru-RU"/>
        </w:rPr>
        <w:t xml:space="preserve">до ул. </w:t>
      </w:r>
      <w:r w:rsidR="006B12C5" w:rsidRPr="00236147">
        <w:t xml:space="preserve">8 Марта </w:t>
      </w:r>
      <w:r w:rsidR="006B12C5" w:rsidRPr="00236147">
        <w:rPr>
          <w:lang w:val="ru-RU"/>
        </w:rPr>
        <w:t xml:space="preserve">– подземная канальная, </w:t>
      </w:r>
      <w:r w:rsidR="006B12C5" w:rsidRPr="00236147">
        <w:t>изоляция трубопроводов минераловатная</w:t>
      </w:r>
      <w:r w:rsidR="006B12C5" w:rsidRPr="00236147">
        <w:rPr>
          <w:lang w:val="ru-RU"/>
        </w:rPr>
        <w:t xml:space="preserve">; от ул. </w:t>
      </w:r>
      <w:r w:rsidR="006B12C5" w:rsidRPr="00236147">
        <w:t>8 Марта</w:t>
      </w:r>
      <w:r w:rsidR="006B12C5" w:rsidRPr="00236147">
        <w:rPr>
          <w:lang w:val="ru-RU"/>
        </w:rPr>
        <w:t xml:space="preserve"> до </w:t>
      </w:r>
      <w:r w:rsidR="006B12C5" w:rsidRPr="00236147">
        <w:t>ул. Юбилейн</w:t>
      </w:r>
      <w:r w:rsidR="00342713" w:rsidRPr="00236147">
        <w:rPr>
          <w:lang w:val="ru-RU"/>
        </w:rPr>
        <w:t>ой</w:t>
      </w:r>
      <w:r w:rsidR="006B12C5" w:rsidRPr="00236147">
        <w:t xml:space="preserve"> – надземная, изоляция трубопроводов</w:t>
      </w:r>
      <w:r w:rsidR="006B12C5" w:rsidRPr="00236147">
        <w:rPr>
          <w:lang w:val="ru-RU"/>
        </w:rPr>
        <w:t xml:space="preserve"> </w:t>
      </w:r>
      <w:r w:rsidR="00A77601" w:rsidRPr="00236147">
        <w:rPr>
          <w:lang w:val="ru-RU"/>
        </w:rPr>
        <w:t>пенополиуретановая</w:t>
      </w:r>
      <w:r w:rsidR="006B12C5" w:rsidRPr="00236147">
        <w:rPr>
          <w:lang w:val="ru-RU"/>
        </w:rPr>
        <w:t>)</w:t>
      </w:r>
      <w:r w:rsidRPr="00236147">
        <w:t>;</w:t>
      </w:r>
    </w:p>
    <w:p w:rsidR="00ED4275" w:rsidRPr="00236147" w:rsidRDefault="00ED4275" w:rsidP="00ED4275">
      <w:pPr>
        <w:pStyle w:val="af7"/>
      </w:pPr>
      <w:r w:rsidRPr="00236147">
        <w:lastRenderedPageBreak/>
        <w:t>- ул. Заводская, от ул. Парковая до ул. Горького</w:t>
      </w:r>
      <w:r w:rsidR="00342713" w:rsidRPr="00236147">
        <w:rPr>
          <w:lang w:val="ru-RU"/>
        </w:rPr>
        <w:t xml:space="preserve"> (прокладка</w:t>
      </w:r>
      <w:r w:rsidR="00342713" w:rsidRPr="00236147">
        <w:t xml:space="preserve"> теплов</w:t>
      </w:r>
      <w:r w:rsidR="00342713" w:rsidRPr="00236147">
        <w:rPr>
          <w:lang w:val="ru-RU"/>
        </w:rPr>
        <w:t>ой</w:t>
      </w:r>
      <w:r w:rsidR="00342713" w:rsidRPr="00236147">
        <w:t xml:space="preserve"> сет</w:t>
      </w:r>
      <w:r w:rsidR="00342713" w:rsidRPr="00236147">
        <w:rPr>
          <w:lang w:val="ru-RU"/>
        </w:rPr>
        <w:t xml:space="preserve">и от ул. </w:t>
      </w:r>
      <w:r w:rsidR="00342713" w:rsidRPr="00236147">
        <w:t>Парков</w:t>
      </w:r>
      <w:r w:rsidR="00342713" w:rsidRPr="00236147">
        <w:rPr>
          <w:lang w:val="ru-RU"/>
        </w:rPr>
        <w:t>ой</w:t>
      </w:r>
      <w:r w:rsidR="00342713" w:rsidRPr="00236147">
        <w:t xml:space="preserve"> </w:t>
      </w:r>
      <w:r w:rsidR="00342713" w:rsidRPr="00236147">
        <w:rPr>
          <w:lang w:val="ru-RU"/>
        </w:rPr>
        <w:t xml:space="preserve">до ул. </w:t>
      </w:r>
      <w:r w:rsidR="00342713" w:rsidRPr="00236147">
        <w:t>Юбилейн</w:t>
      </w:r>
      <w:r w:rsidR="00342713" w:rsidRPr="00236147">
        <w:rPr>
          <w:lang w:val="ru-RU"/>
        </w:rPr>
        <w:t>ой</w:t>
      </w:r>
      <w:r w:rsidR="00342713" w:rsidRPr="00236147">
        <w:t xml:space="preserve"> </w:t>
      </w:r>
      <w:r w:rsidR="00342713" w:rsidRPr="00236147">
        <w:rPr>
          <w:lang w:val="ru-RU"/>
        </w:rPr>
        <w:t xml:space="preserve">– подземная канальная, </w:t>
      </w:r>
      <w:r w:rsidR="00342713" w:rsidRPr="00236147">
        <w:t>изоляция трубопроводов минераловатная</w:t>
      </w:r>
      <w:r w:rsidR="00342713" w:rsidRPr="00236147">
        <w:rPr>
          <w:lang w:val="ru-RU"/>
        </w:rPr>
        <w:t xml:space="preserve">; от ул. </w:t>
      </w:r>
      <w:proofErr w:type="spellStart"/>
      <w:r w:rsidR="00342713" w:rsidRPr="00236147">
        <w:rPr>
          <w:lang w:val="ru-RU"/>
        </w:rPr>
        <w:t>Галкинской</w:t>
      </w:r>
      <w:proofErr w:type="spellEnd"/>
      <w:r w:rsidR="00342713" w:rsidRPr="00236147">
        <w:rPr>
          <w:lang w:val="ru-RU"/>
        </w:rPr>
        <w:t xml:space="preserve"> до </w:t>
      </w:r>
      <w:r w:rsidR="00342713" w:rsidRPr="00236147">
        <w:t>ул. Горького</w:t>
      </w:r>
      <w:r w:rsidR="00342713" w:rsidRPr="00236147">
        <w:rPr>
          <w:lang w:val="ru-RU"/>
        </w:rPr>
        <w:t xml:space="preserve"> </w:t>
      </w:r>
      <w:r w:rsidR="00342713" w:rsidRPr="00236147">
        <w:t>– надземная, изоляция трубопроводов</w:t>
      </w:r>
      <w:r w:rsidR="00342713" w:rsidRPr="00236147">
        <w:rPr>
          <w:lang w:val="ru-RU"/>
        </w:rPr>
        <w:t xml:space="preserve"> </w:t>
      </w:r>
      <w:r w:rsidR="00342713" w:rsidRPr="00236147">
        <w:t>минераловатная</w:t>
      </w:r>
      <w:r w:rsidR="00342713" w:rsidRPr="00236147">
        <w:rPr>
          <w:lang w:val="ru-RU"/>
        </w:rPr>
        <w:t>)</w:t>
      </w:r>
      <w:r w:rsidRPr="00236147">
        <w:t>;</w:t>
      </w:r>
    </w:p>
    <w:p w:rsidR="00ED4275" w:rsidRPr="00236147" w:rsidRDefault="00ED4275" w:rsidP="00ED4275">
      <w:pPr>
        <w:pStyle w:val="af7"/>
      </w:pPr>
      <w:r w:rsidRPr="00236147">
        <w:t>- ул. 8 Марта, от ул. 6-ой Пятилетки до территории очистных сооружений</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w:t>
      </w:r>
      <w:r w:rsidR="00A77601" w:rsidRPr="00236147">
        <w:rPr>
          <w:lang w:val="ru-RU"/>
        </w:rPr>
        <w:t xml:space="preserve">; </w:t>
      </w:r>
      <w:r w:rsidR="00A77601" w:rsidRPr="00236147">
        <w:t xml:space="preserve">изоляция трубопроводов </w:t>
      </w:r>
      <w:r w:rsidR="00A77601" w:rsidRPr="00236147">
        <w:rPr>
          <w:lang w:val="ru-RU"/>
        </w:rPr>
        <w:t xml:space="preserve">от ул. </w:t>
      </w:r>
      <w:r w:rsidR="00A77601" w:rsidRPr="00236147">
        <w:t xml:space="preserve">6-ой Пятилетки </w:t>
      </w:r>
      <w:r w:rsidR="00A77601" w:rsidRPr="00236147">
        <w:rPr>
          <w:lang w:val="ru-RU"/>
        </w:rPr>
        <w:t>до ул. Железнодорожной</w:t>
      </w:r>
      <w:r w:rsidR="00A77601" w:rsidRPr="00236147">
        <w:t xml:space="preserve"> </w:t>
      </w:r>
      <w:r w:rsidR="00A77601" w:rsidRPr="00236147">
        <w:rPr>
          <w:lang w:val="ru-RU"/>
        </w:rPr>
        <w:t>пенополиуретановая; от ул. Железнодорожной</w:t>
      </w:r>
      <w:r w:rsidR="00A77601" w:rsidRPr="00236147">
        <w:t xml:space="preserve"> </w:t>
      </w:r>
      <w:r w:rsidR="00A77601" w:rsidRPr="00236147">
        <w:rPr>
          <w:lang w:val="ru-RU"/>
        </w:rPr>
        <w:t xml:space="preserve">до </w:t>
      </w:r>
      <w:r w:rsidR="00A77601" w:rsidRPr="00236147">
        <w:t>территории очистных сооружений</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ED4275">
      <w:pPr>
        <w:pStyle w:val="af7"/>
      </w:pPr>
      <w:r w:rsidRPr="00236147">
        <w:t>- ул. Калинина, от территории ГРЭС до ул. Советская</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ED4275">
      <w:pPr>
        <w:pStyle w:val="af7"/>
      </w:pPr>
      <w:r w:rsidRPr="00236147">
        <w:t>- ул. Домостроителей, от ул. Комсомольская до ул. Советская</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A77601">
      <w:pPr>
        <w:pStyle w:val="af7"/>
        <w:rPr>
          <w:lang w:val="ru-RU"/>
        </w:rPr>
      </w:pPr>
      <w:r w:rsidRPr="00236147">
        <w:t>- ул. Юбилейная, от ул. Заводская до ул. 6-ой Пятилетки</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пенополиуретановая)</w:t>
      </w:r>
      <w:r w:rsidRPr="00236147">
        <w:t>.</w:t>
      </w:r>
    </w:p>
    <w:p w:rsidR="00920C60" w:rsidRPr="00236147" w:rsidRDefault="00920C60" w:rsidP="00920C60">
      <w:pPr>
        <w:pStyle w:val="af7"/>
      </w:pPr>
      <w:r w:rsidRPr="00236147">
        <w:t xml:space="preserve">Участок тс от </w:t>
      </w:r>
      <w:r w:rsidRPr="00236147">
        <w:rPr>
          <w:lang w:val="ru-RU"/>
        </w:rPr>
        <w:t>ТК-5</w:t>
      </w:r>
      <w:r w:rsidRPr="00236147">
        <w:t xml:space="preserve"> до </w:t>
      </w:r>
      <w:r w:rsidRPr="00236147">
        <w:rPr>
          <w:lang w:val="en-US"/>
        </w:rPr>
        <w:t>NR</w:t>
      </w:r>
      <w:r w:rsidRPr="00236147">
        <w:rPr>
          <w:lang w:val="ru-RU"/>
        </w:rPr>
        <w:t>-25</w:t>
      </w:r>
      <w:r w:rsidRPr="00236147">
        <w:t xml:space="preserve"> (</w:t>
      </w:r>
      <w:r w:rsidRPr="00236147">
        <w:rPr>
          <w:lang w:val="ru-RU"/>
        </w:rPr>
        <w:t>по ул. Парковая от ул. Заводская до ул. 6-ой Пятилетки и далее по ул. 6-ой Пятилетки до ул. 8 Марта)</w:t>
      </w:r>
      <w:r w:rsidRPr="00236147">
        <w:t xml:space="preserve">. Протяжённость участка в 2-х трубном исчислении </w:t>
      </w:r>
      <w:r w:rsidR="00B215BC" w:rsidRPr="00236147">
        <w:rPr>
          <w:lang w:val="ru-RU"/>
        </w:rPr>
        <w:t>720</w:t>
      </w:r>
      <w:r w:rsidRPr="00236147">
        <w:t xml:space="preserve"> м, </w:t>
      </w:r>
      <w:proofErr w:type="spellStart"/>
      <w:r w:rsidRPr="00236147">
        <w:t>Д.у</w:t>
      </w:r>
      <w:proofErr w:type="spellEnd"/>
      <w:r w:rsidRPr="00236147">
        <w:t xml:space="preserve">. </w:t>
      </w:r>
      <w:r w:rsidR="00B215BC" w:rsidRPr="00236147">
        <w:rPr>
          <w:lang w:val="ru-RU"/>
        </w:rPr>
        <w:t>35</w:t>
      </w:r>
      <w:r w:rsidRPr="00236147">
        <w:t>0</w:t>
      </w:r>
      <w:r w:rsidR="00B215BC" w:rsidRPr="00236147">
        <w:rPr>
          <w:lang w:val="ru-RU"/>
        </w:rPr>
        <w:t>-300</w:t>
      </w:r>
      <w:r w:rsidRPr="00236147">
        <w:t xml:space="preserve"> мм, прокладка </w:t>
      </w:r>
      <w:r w:rsidR="00B215BC" w:rsidRPr="00236147">
        <w:rPr>
          <w:lang w:val="ru-RU"/>
        </w:rPr>
        <w:t>под</w:t>
      </w:r>
      <w:r w:rsidRPr="00236147">
        <w:t>земная</w:t>
      </w:r>
      <w:r w:rsidR="00B215BC" w:rsidRPr="00236147">
        <w:rPr>
          <w:lang w:val="ru-RU"/>
        </w:rPr>
        <w:t xml:space="preserve"> (непроходной канал)</w:t>
      </w:r>
      <w:r w:rsidRPr="00236147">
        <w:t>, изоляция – минеральная вата.</w:t>
      </w:r>
    </w:p>
    <w:p w:rsidR="00920C60" w:rsidRPr="00236147" w:rsidRDefault="00920C60" w:rsidP="00920C60">
      <w:pPr>
        <w:pStyle w:val="af7"/>
      </w:pPr>
      <w:r w:rsidRPr="00236147">
        <w:t xml:space="preserve">Нормативные тепловые потери, приведённые к среднегодовым условиям для теплоизоляции, спроектированной </w:t>
      </w:r>
      <w:r w:rsidR="00B215BC" w:rsidRPr="00236147">
        <w:rPr>
          <w:lang w:val="ru-RU"/>
        </w:rPr>
        <w:t>до</w:t>
      </w:r>
      <w:r w:rsidRPr="00236147">
        <w:t xml:space="preserve"> 19</w:t>
      </w:r>
      <w:r w:rsidR="00B215BC" w:rsidRPr="00236147">
        <w:rPr>
          <w:lang w:val="ru-RU"/>
        </w:rPr>
        <w:t>89</w:t>
      </w:r>
      <w:r w:rsidRPr="00236147">
        <w:rPr>
          <w:lang w:val="ru-RU"/>
        </w:rPr>
        <w:t xml:space="preserve"> </w:t>
      </w:r>
      <w:r w:rsidRPr="00236147">
        <w:t xml:space="preserve">г., </w:t>
      </w:r>
      <w:proofErr w:type="spellStart"/>
      <w:r w:rsidRPr="00236147">
        <w:t>Qнср.г</w:t>
      </w:r>
      <w:proofErr w:type="spellEnd"/>
      <w:r w:rsidRPr="00236147">
        <w:t xml:space="preserve"> = </w:t>
      </w:r>
      <w:r w:rsidR="00B215BC" w:rsidRPr="00236147">
        <w:rPr>
          <w:lang w:val="ru-RU"/>
        </w:rPr>
        <w:t>148925</w:t>
      </w:r>
      <w:r w:rsidRPr="00236147">
        <w:t>,</w:t>
      </w:r>
      <w:r w:rsidR="00B215BC" w:rsidRPr="00236147">
        <w:rPr>
          <w:lang w:val="ru-RU"/>
        </w:rPr>
        <w:t>6</w:t>
      </w:r>
      <w:r w:rsidRPr="00236147">
        <w:t xml:space="preserve"> ккал/ч.</w:t>
      </w:r>
    </w:p>
    <w:p w:rsidR="00ED4275" w:rsidRPr="00236147" w:rsidRDefault="002E0FC8" w:rsidP="00ED4275">
      <w:pPr>
        <w:pStyle w:val="af7"/>
      </w:pPr>
      <w:r w:rsidRPr="00236147">
        <w:t>Групповые</w:t>
      </w:r>
      <w:r w:rsidR="00213D87" w:rsidRPr="00236147">
        <w:rPr>
          <w:lang w:val="ru-RU"/>
        </w:rPr>
        <w:t xml:space="preserve"> </w:t>
      </w:r>
      <w:r w:rsidR="00E67C61" w:rsidRPr="00236147">
        <w:t>т</w:t>
      </w:r>
      <w:r w:rsidR="00162519" w:rsidRPr="00236147">
        <w:t>епловые пункты на сети отсутствуют. Техническое состояние сетей – удовлетворительное.</w:t>
      </w:r>
    </w:p>
    <w:p w:rsidR="00ED4275" w:rsidRPr="00236147" w:rsidRDefault="00ED4275" w:rsidP="00ED4275">
      <w:pPr>
        <w:pStyle w:val="af7"/>
      </w:pPr>
      <w:r w:rsidRPr="00236147">
        <w:t>Участок тс от</w:t>
      </w:r>
      <w:r w:rsidR="00F52154" w:rsidRPr="00236147">
        <w:t xml:space="preserve"> </w:t>
      </w:r>
      <w:r w:rsidRPr="00236147">
        <w:t>Главного корпуса</w:t>
      </w:r>
      <w:r w:rsidR="00F52154" w:rsidRPr="00236147">
        <w:t xml:space="preserve"> </w:t>
      </w:r>
      <w:r w:rsidRPr="00236147">
        <w:t xml:space="preserve">(выходные задвижки тс) до задвижек №№ 3 и 4 (возле Южной проходной – на границе предприятия). Протяжённость участка в 2-х трубном исчислении 560 м, </w:t>
      </w:r>
      <w:proofErr w:type="spellStart"/>
      <w:r w:rsidRPr="00236147">
        <w:t>Д</w:t>
      </w:r>
      <w:r w:rsidR="00BD0666" w:rsidRPr="00236147">
        <w:t>.</w:t>
      </w:r>
      <w:r w:rsidRPr="00236147">
        <w:t>у</w:t>
      </w:r>
      <w:proofErr w:type="spellEnd"/>
      <w:r w:rsidR="00BD0666" w:rsidRPr="00236147">
        <w:t>.</w:t>
      </w:r>
      <w:r w:rsidRPr="00236147">
        <w:t xml:space="preserve"> 500 мм, прокладка надземная, изоляция – минеральная вата.</w:t>
      </w:r>
    </w:p>
    <w:p w:rsidR="00ED4275" w:rsidRPr="00236147" w:rsidRDefault="00ED4275" w:rsidP="00ED4275">
      <w:pPr>
        <w:pStyle w:val="af7"/>
      </w:pPr>
      <w:r w:rsidRPr="00236147">
        <w:t xml:space="preserve">Для подающего трубопровода. Нормативные тепловые потери, приведённые к среднегодовым условиям для теплоизоляции, спроектированной </w:t>
      </w:r>
      <w:r w:rsidR="00D32C6F" w:rsidRPr="00236147">
        <w:rPr>
          <w:lang w:val="ru-RU"/>
        </w:rPr>
        <w:t>с</w:t>
      </w:r>
      <w:r w:rsidR="00D32C6F" w:rsidRPr="00236147">
        <w:t xml:space="preserve"> </w:t>
      </w:r>
      <w:r w:rsidRPr="00236147">
        <w:t>199</w:t>
      </w:r>
      <w:r w:rsidR="00D32C6F" w:rsidRPr="00236147">
        <w:rPr>
          <w:lang w:val="ru-RU"/>
        </w:rPr>
        <w:t>0 по 1997</w:t>
      </w:r>
      <w:r w:rsidRPr="00236147">
        <w:t xml:space="preserve"> </w:t>
      </w:r>
      <w:r w:rsidR="00D32C6F" w:rsidRPr="00236147">
        <w:rPr>
          <w:lang w:val="ru-RU"/>
        </w:rPr>
        <w:t>г</w:t>
      </w:r>
      <w:proofErr w:type="spellStart"/>
      <w:r w:rsidRPr="00236147">
        <w:t>г</w:t>
      </w:r>
      <w:proofErr w:type="spellEnd"/>
      <w:r w:rsidRPr="00236147">
        <w:t xml:space="preserve">., </w:t>
      </w:r>
      <w:proofErr w:type="spellStart"/>
      <w:r w:rsidRPr="00236147">
        <w:t>Qнср.г</w:t>
      </w:r>
      <w:proofErr w:type="spellEnd"/>
      <w:r w:rsidRPr="00236147">
        <w:t xml:space="preserve"> = </w:t>
      </w:r>
      <w:r w:rsidR="00D32C6F" w:rsidRPr="00236147">
        <w:rPr>
          <w:lang w:val="ru-RU"/>
        </w:rPr>
        <w:t>45769</w:t>
      </w:r>
      <w:r w:rsidRPr="00236147">
        <w:t>,</w:t>
      </w:r>
      <w:r w:rsidR="00D32C6F" w:rsidRPr="00236147">
        <w:rPr>
          <w:lang w:val="ru-RU"/>
        </w:rPr>
        <w:t>8</w:t>
      </w:r>
      <w:r w:rsidRPr="00236147">
        <w:t xml:space="preserve"> ккал/ч.</w:t>
      </w:r>
    </w:p>
    <w:p w:rsidR="00ED4275" w:rsidRPr="00236147" w:rsidRDefault="00ED4275" w:rsidP="00ED4275">
      <w:pPr>
        <w:pStyle w:val="af7"/>
      </w:pPr>
      <w:r w:rsidRPr="00236147">
        <w:lastRenderedPageBreak/>
        <w:t xml:space="preserve">Для обратного трубопровода. Нормативные тепловые потери, приведённые к среднегодовым условиям для теплоизоляции, спроектированной </w:t>
      </w:r>
      <w:r w:rsidR="00D32C6F" w:rsidRPr="00236147">
        <w:rPr>
          <w:lang w:val="ru-RU"/>
        </w:rPr>
        <w:t>с</w:t>
      </w:r>
      <w:r w:rsidR="00D32C6F" w:rsidRPr="00236147">
        <w:t xml:space="preserve"> 199</w:t>
      </w:r>
      <w:r w:rsidR="00D32C6F" w:rsidRPr="00236147">
        <w:rPr>
          <w:lang w:val="ru-RU"/>
        </w:rPr>
        <w:t>0 по 1997</w:t>
      </w:r>
      <w:r w:rsidR="00D32C6F" w:rsidRPr="00236147">
        <w:t xml:space="preserve"> </w:t>
      </w:r>
      <w:r w:rsidR="00D32C6F" w:rsidRPr="00236147">
        <w:rPr>
          <w:lang w:val="ru-RU"/>
        </w:rPr>
        <w:t>г</w:t>
      </w:r>
      <w:proofErr w:type="spellStart"/>
      <w:r w:rsidR="00D32C6F" w:rsidRPr="00236147">
        <w:t>г</w:t>
      </w:r>
      <w:proofErr w:type="spellEnd"/>
      <w:r w:rsidRPr="00236147">
        <w:t xml:space="preserve">., </w:t>
      </w:r>
      <w:proofErr w:type="spellStart"/>
      <w:r w:rsidRPr="00236147">
        <w:t>Qнср.г</w:t>
      </w:r>
      <w:proofErr w:type="spellEnd"/>
      <w:r w:rsidRPr="00236147">
        <w:t xml:space="preserve"> = </w:t>
      </w:r>
      <w:r w:rsidR="00D32C6F" w:rsidRPr="00236147">
        <w:rPr>
          <w:lang w:val="ru-RU"/>
        </w:rPr>
        <w:t>42082,9</w:t>
      </w:r>
      <w:r w:rsidRPr="00236147">
        <w:t xml:space="preserve"> ккал/ч.</w:t>
      </w:r>
    </w:p>
    <w:p w:rsidR="00ED4275" w:rsidRPr="00236147" w:rsidRDefault="00ED4275" w:rsidP="00ED4275">
      <w:pPr>
        <w:pStyle w:val="af7"/>
      </w:pPr>
      <w:r w:rsidRPr="00236147">
        <w:t xml:space="preserve">Участок тс от задвижек №№ 3 и 4 (возле Южной проходной – на границе предприятия) до ответвления на УВД (ул. Уральская, 6). Протяжённость участка в 2-х трубном исчислении 656 м, </w:t>
      </w:r>
      <w:proofErr w:type="spellStart"/>
      <w:r w:rsidRPr="00236147">
        <w:t>Д</w:t>
      </w:r>
      <w:r w:rsidR="00BD0666" w:rsidRPr="00236147">
        <w:t>.</w:t>
      </w:r>
      <w:r w:rsidRPr="00236147">
        <w:t>у</w:t>
      </w:r>
      <w:proofErr w:type="spellEnd"/>
      <w:r w:rsidR="00BD0666" w:rsidRPr="00236147">
        <w:t>.</w:t>
      </w:r>
      <w:r w:rsidR="00F52154" w:rsidRPr="00236147">
        <w:t xml:space="preserve"> </w:t>
      </w:r>
      <w:r w:rsidRPr="00236147">
        <w:t>350 мм, прокладка надземная, изоляция – пенополиуретан (ППУ).</w:t>
      </w:r>
    </w:p>
    <w:p w:rsidR="00ED4275" w:rsidRPr="00236147" w:rsidRDefault="00ED4275" w:rsidP="00ED4275">
      <w:pPr>
        <w:pStyle w:val="af7"/>
      </w:pPr>
      <w:r w:rsidRPr="00236147">
        <w:t>Для подающего трубопровода. Нормативные тепловые потери, приведённые к среднегодовым условиям для теплоизоляции, спроектированной с 199</w:t>
      </w:r>
      <w:r w:rsidR="00920C60" w:rsidRPr="00236147">
        <w:rPr>
          <w:lang w:val="ru-RU"/>
        </w:rPr>
        <w:t>8</w:t>
      </w:r>
      <w:r w:rsidRPr="00236147">
        <w:t xml:space="preserve"> по </w:t>
      </w:r>
      <w:r w:rsidR="00920C60" w:rsidRPr="00236147">
        <w:rPr>
          <w:lang w:val="ru-RU"/>
        </w:rPr>
        <w:t>2003</w:t>
      </w:r>
      <w:r w:rsidRPr="00236147">
        <w:t xml:space="preserve"> гг., </w:t>
      </w:r>
      <w:proofErr w:type="spellStart"/>
      <w:r w:rsidRPr="00236147">
        <w:t>Qнср.г</w:t>
      </w:r>
      <w:proofErr w:type="spellEnd"/>
      <w:r w:rsidRPr="00236147">
        <w:t xml:space="preserve"> = 3</w:t>
      </w:r>
      <w:r w:rsidR="00920C60" w:rsidRPr="00236147">
        <w:rPr>
          <w:lang w:val="ru-RU"/>
        </w:rPr>
        <w:t>3472</w:t>
      </w:r>
      <w:r w:rsidRPr="00236147">
        <w:t>,</w:t>
      </w:r>
      <w:r w:rsidR="00920C60" w:rsidRPr="00236147">
        <w:rPr>
          <w:lang w:val="ru-RU"/>
        </w:rPr>
        <w:t>9</w:t>
      </w:r>
      <w:r w:rsidRPr="00236147">
        <w:t xml:space="preserve"> ккал/ч.</w:t>
      </w:r>
    </w:p>
    <w:p w:rsidR="00ED4275" w:rsidRPr="00236147" w:rsidRDefault="00ED4275" w:rsidP="00ED4275">
      <w:pPr>
        <w:pStyle w:val="af7"/>
      </w:pPr>
      <w:r w:rsidRPr="00236147">
        <w:t xml:space="preserve">Для обратного трубопровода. Нормативные тепловые потери, приведённые к среднегодовым условиям для теплоизоляции, спроектированной </w:t>
      </w:r>
      <w:r w:rsidR="00280CED" w:rsidRPr="00236147">
        <w:rPr>
          <w:lang w:val="ru-RU"/>
        </w:rPr>
        <w:t xml:space="preserve">с </w:t>
      </w:r>
      <w:r w:rsidR="00280CED" w:rsidRPr="00236147">
        <w:t>199</w:t>
      </w:r>
      <w:r w:rsidR="00280CED" w:rsidRPr="00236147">
        <w:rPr>
          <w:lang w:val="ru-RU"/>
        </w:rPr>
        <w:t>8</w:t>
      </w:r>
      <w:r w:rsidR="00280CED" w:rsidRPr="00236147">
        <w:t xml:space="preserve"> по </w:t>
      </w:r>
      <w:r w:rsidR="00280CED" w:rsidRPr="00236147">
        <w:rPr>
          <w:lang w:val="ru-RU"/>
        </w:rPr>
        <w:t>2003</w:t>
      </w:r>
      <w:r w:rsidR="00280CED" w:rsidRPr="00236147">
        <w:t xml:space="preserve"> </w:t>
      </w:r>
      <w:r w:rsidRPr="00236147">
        <w:t xml:space="preserve">гг., </w:t>
      </w:r>
      <w:proofErr w:type="spellStart"/>
      <w:r w:rsidRPr="00236147">
        <w:t>Qнср.г</w:t>
      </w:r>
      <w:proofErr w:type="spellEnd"/>
      <w:r w:rsidRPr="00236147">
        <w:t xml:space="preserve"> = </w:t>
      </w:r>
      <w:r w:rsidR="00920C60" w:rsidRPr="00236147">
        <w:rPr>
          <w:lang w:val="ru-RU"/>
        </w:rPr>
        <w:t>25205,1</w:t>
      </w:r>
      <w:r w:rsidRPr="00236147">
        <w:t xml:space="preserve"> ккал/ч.</w:t>
      </w:r>
    </w:p>
    <w:p w:rsidR="00ED4275" w:rsidRPr="00236147" w:rsidRDefault="00ED4275" w:rsidP="00ED4275">
      <w:pPr>
        <w:pStyle w:val="af7"/>
      </w:pPr>
      <w:r w:rsidRPr="00236147">
        <w:t xml:space="preserve">Участок тс от ответвления на УВД (ул. Уральская, 6) до ТК-5 (граница балансового разграничения тс). Протяжённость участка в 2-х трубном исчислении 308 м, </w:t>
      </w:r>
      <w:proofErr w:type="spellStart"/>
      <w:r w:rsidRPr="00236147">
        <w:t>Д</w:t>
      </w:r>
      <w:r w:rsidR="00BD0666" w:rsidRPr="00236147">
        <w:t>.у</w:t>
      </w:r>
      <w:proofErr w:type="spellEnd"/>
      <w:r w:rsidR="00BD0666" w:rsidRPr="00236147">
        <w:t xml:space="preserve">. </w:t>
      </w:r>
      <w:r w:rsidRPr="00236147">
        <w:t>350 мм, прокладка надземная, изоляция – минеральная вата.</w:t>
      </w:r>
    </w:p>
    <w:p w:rsidR="00ED4275" w:rsidRPr="00236147" w:rsidRDefault="00ED4275" w:rsidP="00ED4275">
      <w:pPr>
        <w:pStyle w:val="af7"/>
      </w:pPr>
      <w:r w:rsidRPr="00236147">
        <w:t xml:space="preserve">Для подающего трубопровода. Нормативные тепловые потери, приведённые к среднегодовым условиям для теплоизоляции, спроектированной с 1990 по 1997 гг., </w:t>
      </w:r>
      <w:proofErr w:type="spellStart"/>
      <w:r w:rsidRPr="00236147">
        <w:t>Qнср.г</w:t>
      </w:r>
      <w:proofErr w:type="spellEnd"/>
      <w:r w:rsidRPr="00236147">
        <w:t xml:space="preserve"> = </w:t>
      </w:r>
      <w:r w:rsidR="00920C60" w:rsidRPr="00236147">
        <w:t>22</w:t>
      </w:r>
      <w:r w:rsidR="00920C60" w:rsidRPr="00236147">
        <w:rPr>
          <w:lang w:val="ru-RU"/>
        </w:rPr>
        <w:t>196</w:t>
      </w:r>
      <w:r w:rsidRPr="00236147">
        <w:t>,</w:t>
      </w:r>
      <w:r w:rsidR="00920C60" w:rsidRPr="00236147">
        <w:rPr>
          <w:lang w:val="ru-RU"/>
        </w:rPr>
        <w:t>2</w:t>
      </w:r>
      <w:r w:rsidRPr="00236147">
        <w:t xml:space="preserve"> ккал/ч.</w:t>
      </w:r>
    </w:p>
    <w:p w:rsidR="00ED4275" w:rsidRPr="00236147" w:rsidRDefault="00ED4275" w:rsidP="00ED4275">
      <w:pPr>
        <w:pStyle w:val="af7"/>
      </w:pPr>
      <w:r w:rsidRPr="00236147">
        <w:t xml:space="preserve">Для обратного трубопровода. Нормативные тепловые потери, приведённые к среднегодовым условиям для теплоизоляции, спроектированной с 1990 по 1997 гг., </w:t>
      </w:r>
      <w:proofErr w:type="spellStart"/>
      <w:r w:rsidRPr="00236147">
        <w:t>Qнср.г</w:t>
      </w:r>
      <w:proofErr w:type="spellEnd"/>
      <w:r w:rsidRPr="00236147">
        <w:t xml:space="preserve"> = </w:t>
      </w:r>
      <w:r w:rsidR="00920C60" w:rsidRPr="00236147">
        <w:rPr>
          <w:lang w:val="ru-RU"/>
        </w:rPr>
        <w:t>20189,4</w:t>
      </w:r>
      <w:r w:rsidRPr="00236147">
        <w:t xml:space="preserve"> ккал/ч.</w:t>
      </w:r>
    </w:p>
    <w:p w:rsidR="00ED4275" w:rsidRPr="00236147" w:rsidRDefault="00ED4275" w:rsidP="00ED4275">
      <w:pPr>
        <w:pStyle w:val="af7"/>
      </w:pPr>
      <w:r w:rsidRPr="00236147">
        <w:t>Сведения о ремонте и замене.</w:t>
      </w:r>
    </w:p>
    <w:p w:rsidR="00ED4275" w:rsidRPr="00236147" w:rsidRDefault="00ED4275" w:rsidP="00FC3E8A">
      <w:pPr>
        <w:pStyle w:val="af7"/>
      </w:pPr>
      <w:r w:rsidRPr="00236147">
        <w:t xml:space="preserve">- в 2010 году: замена трубопровода тс Ø 159 мм длинной 340 </w:t>
      </w:r>
      <w:proofErr w:type="spellStart"/>
      <w:r w:rsidRPr="00236147">
        <w:t>п.м</w:t>
      </w:r>
      <w:proofErr w:type="spellEnd"/>
      <w:r w:rsidRPr="00236147">
        <w:t>. от ТК-1 до Главного корпуса.</w:t>
      </w:r>
    </w:p>
    <w:p w:rsidR="00ED4275" w:rsidRPr="00236147" w:rsidRDefault="00ED4275" w:rsidP="00752211">
      <w:pPr>
        <w:pStyle w:val="af7"/>
      </w:pPr>
      <w:r w:rsidRPr="00236147">
        <w:t xml:space="preserve">- в 2011 году ремонт трубопровода тс Ø 159 мм длинной 200 </w:t>
      </w:r>
      <w:proofErr w:type="spellStart"/>
      <w:r w:rsidRPr="00236147">
        <w:t>п.м</w:t>
      </w:r>
      <w:proofErr w:type="spellEnd"/>
      <w:r w:rsidRPr="00236147">
        <w:t>. линия УЭМ от Главного корпуса до главного корпуса блока № 5.</w:t>
      </w:r>
    </w:p>
    <w:p w:rsidR="00ED4275" w:rsidRPr="00236147" w:rsidRDefault="00ED4275" w:rsidP="00752211">
      <w:pPr>
        <w:pStyle w:val="af7"/>
      </w:pPr>
      <w:r w:rsidRPr="00236147">
        <w:lastRenderedPageBreak/>
        <w:t xml:space="preserve">- в 2012 год ремонт трубопровода тс Ø 108 мм длинной 200 </w:t>
      </w:r>
      <w:proofErr w:type="spellStart"/>
      <w:r w:rsidRPr="00236147">
        <w:t>п.м</w:t>
      </w:r>
      <w:proofErr w:type="spellEnd"/>
      <w:r w:rsidRPr="00236147">
        <w:t xml:space="preserve">. от ТК-1 до </w:t>
      </w:r>
      <w:r w:rsidR="005F6117" w:rsidRPr="00236147">
        <w:rPr>
          <w:lang w:val="ru-RU"/>
        </w:rPr>
        <w:t>разгрузочного устройства</w:t>
      </w:r>
      <w:r w:rsidRPr="00236147">
        <w:t xml:space="preserve">, Ø 57 мм длинной 50 </w:t>
      </w:r>
      <w:proofErr w:type="spellStart"/>
      <w:r w:rsidRPr="00236147">
        <w:t>п.м</w:t>
      </w:r>
      <w:proofErr w:type="spellEnd"/>
      <w:r w:rsidRPr="00236147">
        <w:t xml:space="preserve">. от </w:t>
      </w:r>
      <w:r w:rsidR="005F6117" w:rsidRPr="00236147">
        <w:rPr>
          <w:lang w:val="ru-RU"/>
        </w:rPr>
        <w:t>разгрузочного устройства</w:t>
      </w:r>
      <w:r w:rsidRPr="00236147">
        <w:t xml:space="preserve"> до здания весовой. </w:t>
      </w:r>
    </w:p>
    <w:p w:rsidR="005C3839" w:rsidRPr="00236147" w:rsidRDefault="005C3839" w:rsidP="00236147">
      <w:pPr>
        <w:pStyle w:val="af7"/>
        <w:rPr>
          <w:lang w:val="ru-RU"/>
        </w:rPr>
      </w:pPr>
      <w:r w:rsidRPr="00236147">
        <w:rPr>
          <w:lang w:val="ru-RU"/>
        </w:rPr>
        <w:t xml:space="preserve">- в 2014 год капитальный ремонт теплосети от ТК-28 до ТК-30В ул. Первомайская </w:t>
      </w:r>
      <w:r w:rsidRPr="00236147">
        <w:t xml:space="preserve">Ø </w:t>
      </w:r>
      <w:r w:rsidRPr="00236147">
        <w:rPr>
          <w:lang w:val="ru-RU"/>
        </w:rPr>
        <w:t>159</w:t>
      </w:r>
      <w:r w:rsidRPr="00236147">
        <w:t xml:space="preserve"> мм длинной </w:t>
      </w:r>
      <w:r w:rsidRPr="00236147">
        <w:rPr>
          <w:lang w:val="ru-RU"/>
        </w:rPr>
        <w:t>280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74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xml:space="preserve">- капитальный ремонт магистральной теплосети территория ДСК </w:t>
      </w:r>
      <w:r w:rsidRPr="00236147">
        <w:t xml:space="preserve">Ø </w:t>
      </w:r>
      <w:r w:rsidRPr="00236147">
        <w:rPr>
          <w:lang w:val="ru-RU"/>
        </w:rPr>
        <w:t>159</w:t>
      </w:r>
      <w:r w:rsidRPr="00236147">
        <w:t xml:space="preserve"> мм длинной </w:t>
      </w:r>
      <w:r w:rsidRPr="00236147">
        <w:rPr>
          <w:lang w:val="ru-RU"/>
        </w:rPr>
        <w:t>90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ввод в жилой дом ул. 6 Пятилетка</w:t>
      </w:r>
      <w:r w:rsidR="00FC3E8A" w:rsidRPr="00236147">
        <w:rPr>
          <w:lang w:val="ru-RU"/>
        </w:rPr>
        <w:t>,</w:t>
      </w:r>
      <w:r w:rsidRPr="00236147">
        <w:rPr>
          <w:lang w:val="ru-RU"/>
        </w:rPr>
        <w:t xml:space="preserve"> 27 </w:t>
      </w:r>
      <w:r w:rsidRPr="00236147">
        <w:t xml:space="preserve">Ø </w:t>
      </w:r>
      <w:r w:rsidRPr="00236147">
        <w:rPr>
          <w:lang w:val="ru-RU"/>
        </w:rPr>
        <w:t>159</w:t>
      </w:r>
      <w:r w:rsidRPr="00236147">
        <w:t xml:space="preserve"> мм длинной </w:t>
      </w:r>
      <w:r w:rsidRPr="00236147">
        <w:rPr>
          <w:lang w:val="ru-RU"/>
        </w:rPr>
        <w:t>55 п.</w:t>
      </w:r>
      <w:r w:rsidRPr="00236147">
        <w:t>м.</w:t>
      </w:r>
      <w:r w:rsidR="00FC3E8A" w:rsidRPr="00236147">
        <w:rPr>
          <w:lang w:val="ru-RU"/>
        </w:rPr>
        <w:t>;</w:t>
      </w:r>
    </w:p>
    <w:p w:rsidR="005C3839" w:rsidRPr="00236147" w:rsidRDefault="005C3839" w:rsidP="00236147">
      <w:pPr>
        <w:pStyle w:val="af7"/>
      </w:pPr>
      <w:r w:rsidRPr="00236147">
        <w:rPr>
          <w:lang w:val="ru-RU"/>
        </w:rPr>
        <w:t>- ввод в жилой дом ул. Парковая</w:t>
      </w:r>
      <w:r w:rsidR="00FC3E8A" w:rsidRPr="00236147">
        <w:rPr>
          <w:lang w:val="ru-RU"/>
        </w:rPr>
        <w:t>,</w:t>
      </w:r>
      <w:r w:rsidRPr="00236147">
        <w:rPr>
          <w:lang w:val="ru-RU"/>
        </w:rPr>
        <w:t xml:space="preserve"> 7 </w:t>
      </w:r>
      <w:r w:rsidRPr="00236147">
        <w:t xml:space="preserve">Ø </w:t>
      </w:r>
      <w:r w:rsidRPr="00236147">
        <w:rPr>
          <w:lang w:val="ru-RU"/>
        </w:rPr>
        <w:t>89</w:t>
      </w:r>
      <w:r w:rsidRPr="00236147">
        <w:t xml:space="preserve"> мм длинной </w:t>
      </w:r>
      <w:r w:rsidRPr="00236147">
        <w:rPr>
          <w:lang w:val="ru-RU"/>
        </w:rPr>
        <w:t>40 п.</w:t>
      </w:r>
      <w:r w:rsidRPr="00236147">
        <w:t>м.</w:t>
      </w:r>
      <w:r w:rsidR="00FC3E8A" w:rsidRPr="00236147">
        <w:rPr>
          <w:lang w:val="ru-RU"/>
        </w:rPr>
        <w:t>;</w:t>
      </w:r>
    </w:p>
    <w:p w:rsidR="005C3839" w:rsidRPr="00236147" w:rsidRDefault="005C3839" w:rsidP="00236147">
      <w:pPr>
        <w:pStyle w:val="af7"/>
      </w:pPr>
      <w:r w:rsidRPr="00236147">
        <w:rPr>
          <w:lang w:val="ru-RU"/>
        </w:rPr>
        <w:t xml:space="preserve">- капитальный ремонт квартальной т. сети до управления ЦЭГТС </w:t>
      </w:r>
      <w:r w:rsidRPr="00236147">
        <w:t xml:space="preserve">Ø </w:t>
      </w:r>
      <w:r w:rsidRPr="00236147">
        <w:rPr>
          <w:lang w:val="ru-RU"/>
        </w:rPr>
        <w:t>76</w:t>
      </w:r>
      <w:r w:rsidRPr="00236147">
        <w:t xml:space="preserve"> мм длинной </w:t>
      </w:r>
      <w:r w:rsidRPr="00236147">
        <w:rPr>
          <w:lang w:val="ru-RU"/>
        </w:rPr>
        <w:t>104 п.</w:t>
      </w:r>
      <w:r w:rsidRPr="00236147">
        <w:t>м.</w:t>
      </w:r>
    </w:p>
    <w:p w:rsidR="005C3839" w:rsidRPr="00236147" w:rsidRDefault="005C3839" w:rsidP="00236147">
      <w:pPr>
        <w:pStyle w:val="af7"/>
        <w:rPr>
          <w:lang w:val="ru-RU"/>
        </w:rPr>
      </w:pPr>
      <w:r w:rsidRPr="00236147">
        <w:rPr>
          <w:lang w:val="ru-RU"/>
        </w:rPr>
        <w:t xml:space="preserve">- 2015 год капитальный ремонт теплосети от ТК-7 до ТК-11 ул. Парковая </w:t>
      </w:r>
      <w:r w:rsidRPr="00236147">
        <w:t xml:space="preserve">Ø </w:t>
      </w:r>
      <w:r w:rsidRPr="00236147">
        <w:rPr>
          <w:lang w:val="ru-RU"/>
        </w:rPr>
        <w:t>377</w:t>
      </w:r>
      <w:r w:rsidRPr="00236147">
        <w:t xml:space="preserve"> мм длинной </w:t>
      </w:r>
      <w:r w:rsidRPr="00236147">
        <w:rPr>
          <w:lang w:val="ru-RU"/>
        </w:rPr>
        <w:t>190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капитальный ремонт теплосети от ТК-28 до ТК-29 ул. 6 Пятилетка</w:t>
      </w:r>
      <w:r w:rsidRPr="00236147">
        <w:t xml:space="preserve"> Ø </w:t>
      </w:r>
      <w:r w:rsidRPr="00236147">
        <w:rPr>
          <w:lang w:val="ru-RU"/>
        </w:rPr>
        <w:t>159</w:t>
      </w:r>
      <w:r w:rsidRPr="00236147">
        <w:t xml:space="preserve"> мм длинной </w:t>
      </w:r>
      <w:r w:rsidRPr="00236147">
        <w:rPr>
          <w:lang w:val="ru-RU"/>
        </w:rPr>
        <w:t>320 п.</w:t>
      </w:r>
      <w:r w:rsidRPr="00236147">
        <w:t>м</w:t>
      </w:r>
      <w:r w:rsidRPr="00236147">
        <w:rPr>
          <w:lang w:val="ru-RU"/>
        </w:rPr>
        <w:t xml:space="preserve">, </w:t>
      </w:r>
      <w:r w:rsidRPr="00236147">
        <w:t xml:space="preserve">мм, Ø </w:t>
      </w:r>
      <w:r w:rsidRPr="00236147">
        <w:rPr>
          <w:lang w:val="ru-RU"/>
        </w:rPr>
        <w:t xml:space="preserve">133 </w:t>
      </w:r>
      <w:r w:rsidRPr="00236147">
        <w:t xml:space="preserve">длинной </w:t>
      </w:r>
      <w:r w:rsidRPr="00236147">
        <w:rPr>
          <w:lang w:val="ru-RU"/>
        </w:rPr>
        <w:t xml:space="preserve">240 </w:t>
      </w:r>
      <w:proofErr w:type="spellStart"/>
      <w:r w:rsidRPr="00236147">
        <w:rPr>
          <w:lang w:val="ru-RU"/>
        </w:rPr>
        <w:t>п.</w:t>
      </w:r>
      <w:r w:rsidR="00FC3E8A" w:rsidRPr="00236147">
        <w:rPr>
          <w:lang w:val="ru-RU"/>
        </w:rPr>
        <w:t>м</w:t>
      </w:r>
      <w:proofErr w:type="spellEnd"/>
      <w:r w:rsidRPr="00236147">
        <w:rPr>
          <w:lang w:val="ru-RU"/>
        </w:rPr>
        <w:t>,</w:t>
      </w:r>
      <w:r w:rsidRPr="00236147">
        <w:t xml:space="preserve"> Ø </w:t>
      </w:r>
      <w:r w:rsidRPr="00236147">
        <w:rPr>
          <w:lang w:val="ru-RU"/>
        </w:rPr>
        <w:t xml:space="preserve">108 </w:t>
      </w:r>
      <w:r w:rsidRPr="00236147">
        <w:t xml:space="preserve">длинной </w:t>
      </w:r>
      <w:r w:rsidRPr="00236147">
        <w:rPr>
          <w:lang w:val="ru-RU"/>
        </w:rPr>
        <w:t>290 п.</w:t>
      </w:r>
      <w:r w:rsidRPr="00236147">
        <w:t>м</w:t>
      </w:r>
      <w:r w:rsidR="00FC3E8A" w:rsidRPr="00236147">
        <w:rPr>
          <w:lang w:val="ru-RU"/>
        </w:rPr>
        <w:t>.</w:t>
      </w:r>
    </w:p>
    <w:p w:rsidR="003A7F66" w:rsidRPr="00236147" w:rsidRDefault="003A7F66" w:rsidP="00236147">
      <w:pPr>
        <w:pStyle w:val="af7"/>
        <w:rPr>
          <w:lang w:val="ru-RU"/>
        </w:rPr>
      </w:pPr>
      <w:r w:rsidRPr="00236147">
        <w:rPr>
          <w:lang w:val="ru-RU"/>
        </w:rPr>
        <w:t>- 2016 капитальный ремонт главной магистрали теплосети от ТК-5б до ТК-7 ул. Парковая</w:t>
      </w:r>
      <w:r w:rsidRPr="00236147">
        <w:t xml:space="preserve"> Ø </w:t>
      </w:r>
      <w:r w:rsidRPr="00236147">
        <w:rPr>
          <w:lang w:val="ru-RU"/>
        </w:rPr>
        <w:t>377</w:t>
      </w:r>
      <w:r w:rsidRPr="00236147">
        <w:t xml:space="preserve"> мм длинной </w:t>
      </w:r>
      <w:r w:rsidRPr="00236147">
        <w:rPr>
          <w:lang w:val="ru-RU"/>
        </w:rPr>
        <w:t>280 п.</w:t>
      </w:r>
      <w:r w:rsidRPr="00236147">
        <w:t>м</w:t>
      </w:r>
      <w:r w:rsidR="00FC3E8A" w:rsidRPr="00236147">
        <w:rPr>
          <w:lang w:val="ru-RU"/>
        </w:rPr>
        <w:t>.</w:t>
      </w:r>
      <w:r w:rsidRPr="00236147">
        <w:rPr>
          <w:lang w:val="ru-RU"/>
        </w:rPr>
        <w:t xml:space="preserve"> </w:t>
      </w:r>
    </w:p>
    <w:p w:rsidR="003A7F66" w:rsidRPr="00236147" w:rsidRDefault="003A7F66" w:rsidP="00236147">
      <w:pPr>
        <w:pStyle w:val="af7"/>
      </w:pPr>
      <w:r w:rsidRPr="00236147">
        <w:rPr>
          <w:lang w:val="ru-RU"/>
        </w:rPr>
        <w:t>- 2017 капитальный ремонт главной магистрали теплосети от ТК-11 до ТК-22 ул. Парковая</w:t>
      </w:r>
      <w:r w:rsidRPr="00236147">
        <w:t xml:space="preserve"> Ø </w:t>
      </w:r>
      <w:r w:rsidRPr="00236147">
        <w:rPr>
          <w:lang w:val="ru-RU"/>
        </w:rPr>
        <w:t>377</w:t>
      </w:r>
      <w:r w:rsidRPr="00236147">
        <w:t xml:space="preserve"> мм длинной </w:t>
      </w:r>
      <w:r w:rsidRPr="00236147">
        <w:rPr>
          <w:lang w:val="ru-RU"/>
        </w:rPr>
        <w:t>220 п.</w:t>
      </w:r>
      <w:r w:rsidRPr="00236147">
        <w:t>м</w:t>
      </w:r>
      <w:r w:rsidR="00FC3E8A" w:rsidRPr="00236147">
        <w:rPr>
          <w:lang w:val="ru-RU"/>
        </w:rPr>
        <w:t>.;</w:t>
      </w:r>
    </w:p>
    <w:p w:rsidR="003A7F66" w:rsidRPr="00236147" w:rsidRDefault="003A7F66" w:rsidP="00236147">
      <w:pPr>
        <w:pStyle w:val="af7"/>
        <w:rPr>
          <w:lang w:val="ru-RU"/>
        </w:rPr>
      </w:pPr>
      <w:r w:rsidRPr="00236147">
        <w:rPr>
          <w:lang w:val="ru-RU"/>
        </w:rPr>
        <w:t>- капитальный ремонт квартальной теплосети от КПП-2 до тяжелого парка</w:t>
      </w:r>
      <w:r w:rsidRPr="00236147">
        <w:t xml:space="preserve"> Ø </w:t>
      </w:r>
      <w:r w:rsidRPr="00236147">
        <w:rPr>
          <w:lang w:val="ru-RU"/>
        </w:rPr>
        <w:t>76</w:t>
      </w:r>
      <w:r w:rsidRPr="00236147">
        <w:t xml:space="preserve"> мм длинной </w:t>
      </w:r>
      <w:r w:rsidRPr="00236147">
        <w:rPr>
          <w:lang w:val="ru-RU"/>
        </w:rPr>
        <w:t>370 п.</w:t>
      </w:r>
      <w:r w:rsidRPr="00236147">
        <w:t>м</w:t>
      </w:r>
      <w:r w:rsidR="00FC3E8A" w:rsidRPr="00236147">
        <w:rPr>
          <w:lang w:val="ru-RU"/>
        </w:rPr>
        <w:t>.</w:t>
      </w:r>
      <w:r w:rsidRPr="00236147">
        <w:rPr>
          <w:lang w:val="ru-RU"/>
        </w:rPr>
        <w:t xml:space="preserve"> </w:t>
      </w:r>
    </w:p>
    <w:p w:rsidR="003A7F66" w:rsidRPr="00236147" w:rsidRDefault="003A7F66" w:rsidP="00236147">
      <w:pPr>
        <w:pStyle w:val="af7"/>
      </w:pPr>
      <w:r w:rsidRPr="00236147">
        <w:rPr>
          <w:lang w:val="ru-RU"/>
        </w:rPr>
        <w:t>- 2018 капитальный ремонт главной магистрали теплосети от ТК-23 до ТК-24 ул. 6 Пятилетка</w:t>
      </w:r>
      <w:r w:rsidRPr="00236147">
        <w:t xml:space="preserve"> Ø </w:t>
      </w:r>
      <w:r w:rsidRPr="00236147">
        <w:rPr>
          <w:lang w:val="ru-RU"/>
        </w:rPr>
        <w:t>377</w:t>
      </w:r>
      <w:r w:rsidRPr="00236147">
        <w:t xml:space="preserve"> мм длинной </w:t>
      </w:r>
      <w:r w:rsidRPr="00236147">
        <w:rPr>
          <w:lang w:val="ru-RU"/>
        </w:rPr>
        <w:t>200 п.</w:t>
      </w:r>
      <w:r w:rsidRPr="00236147">
        <w:t>м</w:t>
      </w:r>
      <w:r w:rsidRPr="00236147">
        <w:rPr>
          <w:lang w:val="ru-RU"/>
        </w:rPr>
        <w:t xml:space="preserve">, </w:t>
      </w:r>
      <w:r w:rsidRPr="00236147">
        <w:t xml:space="preserve">Ø </w:t>
      </w:r>
      <w:r w:rsidRPr="00236147">
        <w:rPr>
          <w:lang w:val="ru-RU"/>
        </w:rPr>
        <w:t>219</w:t>
      </w:r>
      <w:r w:rsidRPr="00236147">
        <w:t xml:space="preserve"> мм длинной </w:t>
      </w:r>
      <w:r w:rsidRPr="00236147">
        <w:rPr>
          <w:lang w:val="ru-RU"/>
        </w:rPr>
        <w:t>50 п.</w:t>
      </w:r>
      <w:r w:rsidRPr="00236147">
        <w:t>м</w:t>
      </w:r>
      <w:r w:rsidRPr="00236147">
        <w:rPr>
          <w:lang w:val="ru-RU"/>
        </w:rPr>
        <w:t>,</w:t>
      </w:r>
      <w:r w:rsidRPr="00236147">
        <w:t xml:space="preserve"> Ø </w:t>
      </w:r>
      <w:r w:rsidRPr="00236147">
        <w:rPr>
          <w:lang w:val="ru-RU"/>
        </w:rPr>
        <w:t>159</w:t>
      </w:r>
      <w:r w:rsidRPr="00236147">
        <w:t xml:space="preserve"> мм длинной </w:t>
      </w:r>
      <w:r w:rsidRPr="00236147">
        <w:rPr>
          <w:lang w:val="ru-RU"/>
        </w:rPr>
        <w:t>90 п.</w:t>
      </w:r>
      <w:r w:rsidRPr="00236147">
        <w:t>м</w:t>
      </w:r>
      <w:r w:rsidRPr="00236147">
        <w:rPr>
          <w:lang w:val="ru-RU"/>
        </w:rPr>
        <w:t>,</w:t>
      </w:r>
      <w:r w:rsidRPr="00236147">
        <w:t xml:space="preserve"> Ø </w:t>
      </w:r>
      <w:r w:rsidRPr="00236147">
        <w:rPr>
          <w:lang w:val="ru-RU"/>
        </w:rPr>
        <w:t>108</w:t>
      </w:r>
      <w:r w:rsidRPr="00236147">
        <w:t xml:space="preserve"> мм длинной </w:t>
      </w:r>
      <w:r w:rsidRPr="00236147">
        <w:rPr>
          <w:lang w:val="ru-RU"/>
        </w:rPr>
        <w:t>308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90 п.</w:t>
      </w:r>
      <w:r w:rsidRPr="00236147">
        <w:t>м</w:t>
      </w:r>
      <w:r w:rsidR="00FC3E8A" w:rsidRPr="00236147">
        <w:rPr>
          <w:lang w:val="ru-RU"/>
        </w:rPr>
        <w:t>.;</w:t>
      </w:r>
    </w:p>
    <w:p w:rsidR="006229E4" w:rsidRDefault="003A7F66" w:rsidP="00236147">
      <w:pPr>
        <w:pStyle w:val="af7"/>
        <w:rPr>
          <w:lang w:val="ru-RU"/>
        </w:rPr>
      </w:pPr>
      <w:r w:rsidRPr="00236147">
        <w:rPr>
          <w:lang w:val="ru-RU"/>
        </w:rPr>
        <w:t>- Реконструкция трубопровода теплосети от</w:t>
      </w:r>
      <w:r w:rsidR="00FC3E8A" w:rsidRPr="00236147">
        <w:rPr>
          <w:lang w:val="ru-RU"/>
        </w:rPr>
        <w:t xml:space="preserve"> </w:t>
      </w:r>
      <w:r w:rsidRPr="00236147">
        <w:rPr>
          <w:lang w:val="ru-RU"/>
        </w:rPr>
        <w:t>ПУТ до ТК-1 территории промплощадки</w:t>
      </w:r>
      <w:r w:rsidRPr="00236147">
        <w:t xml:space="preserve"> Ø </w:t>
      </w:r>
      <w:r w:rsidRPr="00236147">
        <w:rPr>
          <w:lang w:val="ru-RU"/>
        </w:rPr>
        <w:t>273</w:t>
      </w:r>
      <w:r w:rsidRPr="00236147">
        <w:t xml:space="preserve"> мм длинной </w:t>
      </w:r>
      <w:r w:rsidRPr="00236147">
        <w:rPr>
          <w:lang w:val="ru-RU"/>
        </w:rPr>
        <w:t>450 п.</w:t>
      </w:r>
      <w:r w:rsidRPr="00236147">
        <w:t>м</w:t>
      </w:r>
      <w:r w:rsidR="00920C60" w:rsidRPr="00236147">
        <w:rPr>
          <w:lang w:val="ru-RU"/>
        </w:rPr>
        <w:t>.</w:t>
      </w:r>
    </w:p>
    <w:p w:rsidR="00653139" w:rsidRPr="00236147" w:rsidRDefault="00653139" w:rsidP="00236147">
      <w:pPr>
        <w:pStyle w:val="af7"/>
        <w:rPr>
          <w:lang w:val="ru-RU"/>
        </w:rPr>
      </w:pPr>
      <w:r w:rsidRPr="00653139">
        <w:rPr>
          <w:lang w:val="ru-RU"/>
        </w:rPr>
        <w:t xml:space="preserve">- 2019 капитальный ремонт квартальной теплосети от ТК-23 до ТК-28,34 ул. Парковая Ø 219 мм длинной 248 </w:t>
      </w:r>
      <w:proofErr w:type="spellStart"/>
      <w:r w:rsidRPr="00653139">
        <w:rPr>
          <w:lang w:val="ru-RU"/>
        </w:rPr>
        <w:t>п.м</w:t>
      </w:r>
      <w:proofErr w:type="spellEnd"/>
      <w:r w:rsidRPr="00653139">
        <w:rPr>
          <w:lang w:val="ru-RU"/>
        </w:rPr>
        <w:t xml:space="preserve">, Ø 159 мм длинной 80 </w:t>
      </w:r>
      <w:proofErr w:type="spellStart"/>
      <w:r w:rsidRPr="00653139">
        <w:rPr>
          <w:lang w:val="ru-RU"/>
        </w:rPr>
        <w:t>п.м</w:t>
      </w:r>
      <w:proofErr w:type="spellEnd"/>
      <w:r w:rsidRPr="00653139">
        <w:rPr>
          <w:lang w:val="ru-RU"/>
        </w:rPr>
        <w:t xml:space="preserve">, Ø 89 мм длинной 40 </w:t>
      </w:r>
      <w:proofErr w:type="spellStart"/>
      <w:r w:rsidRPr="00653139">
        <w:rPr>
          <w:lang w:val="ru-RU"/>
        </w:rPr>
        <w:t>п.м</w:t>
      </w:r>
      <w:proofErr w:type="spellEnd"/>
      <w:r>
        <w:rPr>
          <w:lang w:val="ru-RU"/>
        </w:rPr>
        <w:t>.</w:t>
      </w:r>
      <w:r w:rsidR="00BB0E79">
        <w:rPr>
          <w:lang w:val="ru-RU"/>
        </w:rPr>
        <w:t>-</w:t>
      </w:r>
    </w:p>
    <w:p w:rsidR="00ED4275" w:rsidRPr="00236147" w:rsidRDefault="00ED4275" w:rsidP="00ED4275">
      <w:pPr>
        <w:pStyle w:val="af7"/>
      </w:pPr>
      <w:r w:rsidRPr="00236147">
        <w:lastRenderedPageBreak/>
        <w:t>- Давление теплоносителя в коллекторах со станции:</w:t>
      </w:r>
    </w:p>
    <w:p w:rsidR="00ED4275" w:rsidRPr="00236147" w:rsidRDefault="00ED4275" w:rsidP="00ED4275">
      <w:pPr>
        <w:pStyle w:val="af7"/>
      </w:pPr>
      <w:r w:rsidRPr="00236147">
        <w:t xml:space="preserve">Максимальное давление на выходе с коллекторов станции (при максимальном расходе теплоносителя) </w:t>
      </w:r>
      <w:proofErr w:type="spellStart"/>
      <w:r w:rsidRPr="00236147">
        <w:t>Рпр</w:t>
      </w:r>
      <w:proofErr w:type="spellEnd"/>
      <w:r w:rsidRPr="00236147">
        <w:t>/</w:t>
      </w:r>
      <w:proofErr w:type="spellStart"/>
      <w:r w:rsidRPr="00236147">
        <w:t>Робр</w:t>
      </w:r>
      <w:proofErr w:type="spellEnd"/>
      <w:r w:rsidRPr="00236147">
        <w:t xml:space="preserve"> – 7,1/2,9 кг/см</w:t>
      </w:r>
      <w:r w:rsidRPr="00236147">
        <w:rPr>
          <w:vertAlign w:val="superscript"/>
        </w:rPr>
        <w:t>2</w:t>
      </w:r>
      <w:r w:rsidRPr="00236147">
        <w:t>.</w:t>
      </w:r>
    </w:p>
    <w:p w:rsidR="00ED4275" w:rsidRPr="00236147" w:rsidRDefault="00ED4275" w:rsidP="00ED4275">
      <w:pPr>
        <w:pStyle w:val="af7"/>
      </w:pPr>
      <w:r w:rsidRPr="00236147">
        <w:t xml:space="preserve">Минимальное давление на выходе с коллекторов станции (при минимальном расходе теплоносителя - режим ГВС) </w:t>
      </w:r>
      <w:proofErr w:type="spellStart"/>
      <w:r w:rsidRPr="00236147">
        <w:t>Рпр</w:t>
      </w:r>
      <w:proofErr w:type="spellEnd"/>
      <w:r w:rsidRPr="00236147">
        <w:t>/</w:t>
      </w:r>
      <w:proofErr w:type="spellStart"/>
      <w:r w:rsidRPr="00236147">
        <w:t>Робр</w:t>
      </w:r>
      <w:proofErr w:type="spellEnd"/>
      <w:r w:rsidRPr="00236147">
        <w:t xml:space="preserve"> – 3,4/1,7 кг/см</w:t>
      </w:r>
      <w:r w:rsidRPr="00236147">
        <w:rPr>
          <w:vertAlign w:val="superscript"/>
        </w:rPr>
        <w:t>2</w:t>
      </w:r>
      <w:r w:rsidRPr="00236147">
        <w:t>.</w:t>
      </w:r>
    </w:p>
    <w:p w:rsidR="00ED4275" w:rsidRPr="00236147" w:rsidRDefault="004274AB" w:rsidP="00ED4275">
      <w:pPr>
        <w:pStyle w:val="af7"/>
      </w:pPr>
      <w:r w:rsidRPr="00236147">
        <w:t>Генеральным планом</w:t>
      </w:r>
      <w:r w:rsidR="00F52154" w:rsidRPr="00236147">
        <w:t xml:space="preserve"> </w:t>
      </w:r>
      <w:r w:rsidRPr="00236147">
        <w:t>поселка Яйва предусмотрено</w:t>
      </w:r>
      <w:r w:rsidR="00ED4275" w:rsidRPr="00236147">
        <w:t xml:space="preserve"> решение о переводе потребителей северной части поселка на децентрализованную систему теплоснабжения с установкой автономных источников тепла, работающих на</w:t>
      </w:r>
      <w:r w:rsidRPr="00236147">
        <w:t xml:space="preserve"> газе</w:t>
      </w:r>
      <w:r w:rsidR="00ED4275" w:rsidRPr="00236147">
        <w:t>. Соответственно, существующие теплосети, проходящие</w:t>
      </w:r>
      <w:r w:rsidRPr="00236147">
        <w:t xml:space="preserve"> по ул. Калинина, ул. Заводская,</w:t>
      </w:r>
      <w:r w:rsidR="00ED4275" w:rsidRPr="00236147">
        <w:t xml:space="preserve"> ул. Домостроителей подлежат демонтажу.</w:t>
      </w:r>
    </w:p>
    <w:p w:rsidR="00A72126" w:rsidRPr="00236147" w:rsidRDefault="00A72126" w:rsidP="00A72126">
      <w:pPr>
        <w:spacing w:line="360" w:lineRule="auto"/>
        <w:ind w:left="426" w:firstLine="141"/>
        <w:jc w:val="center"/>
        <w:rPr>
          <w:i/>
          <w:sz w:val="28"/>
          <w:szCs w:val="28"/>
        </w:rPr>
      </w:pPr>
      <w:r w:rsidRPr="00236147">
        <w:rPr>
          <w:i/>
          <w:sz w:val="28"/>
          <w:szCs w:val="28"/>
        </w:rPr>
        <w:t>Описание типов и количества секционирующей и регулирующей арматуры</w:t>
      </w:r>
      <w:r w:rsidR="00F52154" w:rsidRPr="00236147">
        <w:rPr>
          <w:i/>
          <w:sz w:val="28"/>
          <w:szCs w:val="28"/>
        </w:rPr>
        <w:t xml:space="preserve"> </w:t>
      </w:r>
      <w:r w:rsidRPr="00236147">
        <w:rPr>
          <w:i/>
          <w:sz w:val="28"/>
          <w:szCs w:val="28"/>
        </w:rPr>
        <w:t>на тепловых сетях</w:t>
      </w:r>
    </w:p>
    <w:p w:rsidR="00A72126" w:rsidRPr="00236147" w:rsidRDefault="00A72126" w:rsidP="00A72126">
      <w:pPr>
        <w:spacing w:line="360" w:lineRule="auto"/>
        <w:ind w:left="426" w:firstLine="141"/>
        <w:jc w:val="both"/>
        <w:rPr>
          <w:sz w:val="28"/>
          <w:szCs w:val="28"/>
        </w:rPr>
      </w:pPr>
      <w:r w:rsidRPr="00236147">
        <w:rPr>
          <w:sz w:val="28"/>
          <w:szCs w:val="28"/>
        </w:rPr>
        <w:t xml:space="preserve">Материалы труб, арматуры, компенсаторов, опор и других элементов трубопроводов тепловых сетей, а также методы их изготовления, ремонта и контроля должны соответствовать Правилам устройства и безопасной эксплуатации трубопроводов горячей воды и СНиП. </w:t>
      </w:r>
    </w:p>
    <w:p w:rsidR="00A72126" w:rsidRPr="00236147" w:rsidRDefault="00A72126" w:rsidP="00A72126">
      <w:pPr>
        <w:spacing w:line="360" w:lineRule="auto"/>
        <w:ind w:left="426" w:firstLine="141"/>
        <w:jc w:val="both"/>
        <w:rPr>
          <w:sz w:val="28"/>
          <w:szCs w:val="28"/>
        </w:rPr>
      </w:pPr>
      <w:r w:rsidRPr="00236147">
        <w:rPr>
          <w:sz w:val="28"/>
          <w:szCs w:val="28"/>
        </w:rPr>
        <w:t>Для трубопроводов тепловых сетей, кроме тепловых пунктов и сетей горячего водоснабжения, не допускается применять арматуру из серого чугуна в районах с расчетной температурой наружного воздуха для проектировани</w:t>
      </w:r>
      <w:r w:rsidR="004156E4" w:rsidRPr="00236147">
        <w:rPr>
          <w:sz w:val="28"/>
          <w:szCs w:val="28"/>
        </w:rPr>
        <w:t>я отопления ниже минус 10 °С;</w:t>
      </w:r>
    </w:p>
    <w:p w:rsidR="00A72126" w:rsidRPr="00236147" w:rsidRDefault="00A72126" w:rsidP="00A72126">
      <w:pPr>
        <w:spacing w:line="360" w:lineRule="auto"/>
        <w:ind w:left="426" w:firstLine="141"/>
        <w:jc w:val="both"/>
        <w:rPr>
          <w:sz w:val="28"/>
          <w:szCs w:val="28"/>
        </w:rPr>
      </w:pPr>
      <w:r w:rsidRPr="00236147">
        <w:rPr>
          <w:sz w:val="28"/>
          <w:szCs w:val="28"/>
        </w:rPr>
        <w:t>На спускных, продувочных и дренажных устройствах не допускается применение арматуры из серого чугуна.</w:t>
      </w:r>
      <w:r w:rsidR="00F52154" w:rsidRPr="00236147">
        <w:rPr>
          <w:sz w:val="28"/>
          <w:szCs w:val="28"/>
        </w:rPr>
        <w:t xml:space="preserve"> </w:t>
      </w:r>
    </w:p>
    <w:p w:rsidR="00A72126" w:rsidRPr="00236147" w:rsidRDefault="00A72126" w:rsidP="00A72126">
      <w:pPr>
        <w:spacing w:line="360" w:lineRule="auto"/>
        <w:ind w:left="426" w:firstLine="141"/>
        <w:jc w:val="both"/>
        <w:rPr>
          <w:sz w:val="28"/>
          <w:szCs w:val="28"/>
        </w:rPr>
      </w:pPr>
      <w:r w:rsidRPr="00236147">
        <w:rPr>
          <w:sz w:val="28"/>
          <w:szCs w:val="28"/>
        </w:rPr>
        <w:t>На трубопроводах водяных тепловых сетей применяться арматура двустороннего прохода. На штуцерах для выпуска воздуха и воды, а также подачи воздуха при гидропневматической промывке допускается установка арматуры с односторонним проходом.</w:t>
      </w:r>
    </w:p>
    <w:p w:rsidR="00A72126" w:rsidRPr="00236147" w:rsidRDefault="00A72126" w:rsidP="00A72126">
      <w:pPr>
        <w:spacing w:line="360" w:lineRule="auto"/>
        <w:ind w:left="426" w:firstLine="141"/>
        <w:jc w:val="both"/>
        <w:rPr>
          <w:sz w:val="28"/>
          <w:szCs w:val="28"/>
        </w:rPr>
      </w:pPr>
      <w:r w:rsidRPr="00236147">
        <w:rPr>
          <w:sz w:val="28"/>
          <w:szCs w:val="28"/>
        </w:rPr>
        <w:t xml:space="preserve">Запорная арматура в тепловых сетях установлена на всех трубопроводах выводов тепловых сетей от источника тепла независимо от параметров теплоносителя и диаметров трубопроводов на трубопроводах водяных </w:t>
      </w:r>
      <w:r w:rsidRPr="00236147">
        <w:rPr>
          <w:sz w:val="28"/>
          <w:szCs w:val="28"/>
        </w:rPr>
        <w:lastRenderedPageBreak/>
        <w:t xml:space="preserve">тепловых сетей диаметром 100 мм и более на расстоянии не более 1000 м друг от друга (секционирующие задвижки). </w:t>
      </w:r>
    </w:p>
    <w:p w:rsidR="00A72126" w:rsidRPr="00236147" w:rsidRDefault="00A72126" w:rsidP="00A72126">
      <w:pPr>
        <w:spacing w:line="360" w:lineRule="auto"/>
        <w:ind w:left="426" w:firstLine="141"/>
        <w:jc w:val="both"/>
        <w:rPr>
          <w:sz w:val="28"/>
          <w:szCs w:val="28"/>
        </w:rPr>
      </w:pPr>
      <w:r w:rsidRPr="00236147">
        <w:rPr>
          <w:sz w:val="28"/>
          <w:szCs w:val="28"/>
        </w:rPr>
        <w:t>Ввиду того, что длина наибольшего участка тепловой сети не превышает тысячи метров, секционирующие задвижки не предусмотрены.</w:t>
      </w:r>
    </w:p>
    <w:p w:rsidR="00A72126" w:rsidRPr="00236147" w:rsidRDefault="00A72126" w:rsidP="00A72126">
      <w:pPr>
        <w:spacing w:line="360" w:lineRule="auto"/>
        <w:ind w:left="426" w:firstLine="141"/>
        <w:jc w:val="both"/>
        <w:rPr>
          <w:sz w:val="28"/>
          <w:szCs w:val="28"/>
        </w:rPr>
      </w:pPr>
      <w:r w:rsidRPr="00236147">
        <w:rPr>
          <w:sz w:val="28"/>
          <w:szCs w:val="28"/>
        </w:rPr>
        <w:t>Регулирующей арматуры на тепловых сетях нет. Вся имеющаяся арматура - запорная и дренажная (спускная).</w:t>
      </w:r>
    </w:p>
    <w:p w:rsidR="00A72126" w:rsidRPr="00236147" w:rsidRDefault="00A72126" w:rsidP="00A72126">
      <w:pPr>
        <w:spacing w:line="360" w:lineRule="auto"/>
        <w:ind w:left="426" w:firstLine="141"/>
        <w:jc w:val="both"/>
        <w:rPr>
          <w:sz w:val="28"/>
          <w:szCs w:val="28"/>
        </w:rPr>
      </w:pPr>
    </w:p>
    <w:p w:rsidR="00A72126" w:rsidRPr="00236147" w:rsidRDefault="00A72126" w:rsidP="00A72126">
      <w:pPr>
        <w:spacing w:line="360" w:lineRule="auto"/>
        <w:ind w:left="426" w:firstLine="141"/>
        <w:jc w:val="center"/>
        <w:rPr>
          <w:i/>
          <w:sz w:val="28"/>
          <w:szCs w:val="28"/>
        </w:rPr>
      </w:pPr>
      <w:r w:rsidRPr="00236147">
        <w:rPr>
          <w:i/>
          <w:sz w:val="28"/>
          <w:szCs w:val="28"/>
        </w:rPr>
        <w:t>Описание типов и строительных особенностей тепловых камер и павильонов.</w:t>
      </w:r>
    </w:p>
    <w:p w:rsidR="00A72126" w:rsidRPr="00236147" w:rsidRDefault="00A72126" w:rsidP="00ED710F">
      <w:pPr>
        <w:spacing w:line="360" w:lineRule="auto"/>
        <w:ind w:left="426" w:firstLine="142"/>
        <w:jc w:val="both"/>
        <w:rPr>
          <w:sz w:val="28"/>
          <w:szCs w:val="28"/>
        </w:rPr>
      </w:pPr>
      <w:r w:rsidRPr="00236147">
        <w:rPr>
          <w:sz w:val="28"/>
          <w:szCs w:val="28"/>
        </w:rPr>
        <w:t xml:space="preserve">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A72126" w:rsidRPr="00236147" w:rsidRDefault="00A72126" w:rsidP="00A72126">
      <w:pPr>
        <w:spacing w:line="360" w:lineRule="auto"/>
        <w:ind w:left="426" w:firstLine="141"/>
        <w:jc w:val="both"/>
        <w:rPr>
          <w:sz w:val="28"/>
          <w:szCs w:val="28"/>
        </w:rPr>
      </w:pPr>
      <w:r w:rsidRPr="00236147">
        <w:rPr>
          <w:sz w:val="28"/>
          <w:szCs w:val="28"/>
        </w:rPr>
        <w:t xml:space="preserve">Существующие тепловые камеры тепловых сетей выполнены по различным проектам разных лет. В основном на теплосетях имеются камеры трёх типов: </w:t>
      </w:r>
    </w:p>
    <w:p w:rsidR="00A72126" w:rsidRPr="00236147" w:rsidRDefault="00A72126" w:rsidP="00A72126">
      <w:pPr>
        <w:spacing w:line="360" w:lineRule="auto"/>
        <w:ind w:left="426" w:firstLine="141"/>
        <w:jc w:val="both"/>
        <w:rPr>
          <w:sz w:val="28"/>
          <w:szCs w:val="28"/>
        </w:rPr>
      </w:pPr>
      <w:r w:rsidRPr="00236147">
        <w:rPr>
          <w:sz w:val="28"/>
          <w:szCs w:val="28"/>
        </w:rPr>
        <w:t xml:space="preserve">- из сборных железобетонных элементов по типовым проектам </w:t>
      </w:r>
    </w:p>
    <w:p w:rsidR="00A72126" w:rsidRPr="00236147" w:rsidRDefault="00A72126" w:rsidP="00A72126">
      <w:pPr>
        <w:spacing w:line="360" w:lineRule="auto"/>
        <w:ind w:left="426" w:firstLine="141"/>
        <w:jc w:val="both"/>
        <w:rPr>
          <w:sz w:val="28"/>
          <w:szCs w:val="28"/>
        </w:rPr>
      </w:pPr>
      <w:r w:rsidRPr="00236147">
        <w:rPr>
          <w:sz w:val="28"/>
          <w:szCs w:val="28"/>
        </w:rPr>
        <w:t xml:space="preserve">- из железобетонных блоков с перекрытиями из ж/б панелей с отверстиями для люков и монолитным ж/б полом </w:t>
      </w:r>
    </w:p>
    <w:p w:rsidR="00A72126" w:rsidRPr="00236147" w:rsidRDefault="00A72126" w:rsidP="00A72126">
      <w:pPr>
        <w:spacing w:line="360" w:lineRule="auto"/>
        <w:ind w:left="426" w:firstLine="141"/>
        <w:jc w:val="both"/>
        <w:rPr>
          <w:sz w:val="28"/>
          <w:szCs w:val="28"/>
        </w:rPr>
      </w:pPr>
      <w:r w:rsidRPr="00236147">
        <w:rPr>
          <w:sz w:val="28"/>
          <w:szCs w:val="28"/>
        </w:rPr>
        <w:t>- с кирпичными стенами.</w:t>
      </w:r>
    </w:p>
    <w:p w:rsidR="00A72126" w:rsidRPr="00236147" w:rsidRDefault="00A72126" w:rsidP="00A72126">
      <w:pPr>
        <w:spacing w:line="360" w:lineRule="auto"/>
        <w:ind w:left="142" w:firstLine="141"/>
        <w:jc w:val="both"/>
        <w:rPr>
          <w:sz w:val="28"/>
          <w:szCs w:val="28"/>
        </w:rPr>
      </w:pPr>
      <w:r w:rsidRPr="00236147">
        <w:rPr>
          <w:sz w:val="28"/>
          <w:szCs w:val="28"/>
        </w:rPr>
        <w:t xml:space="preserve"> Основная масса камер выполнена из бетонных блоков типа ФС. Наиболее надежны камеры из сборных ж/б элементов, эти конструкции носят название тепловая железобетонная камера. Изделие представляет собою сборную конструкцию из трех элементов: двух стаканов и среднего сквозного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различны и определяются условиями применения, в первую очередь – диаметром основного трубопровода. Если железобетонная камера оборудуется под автострадой, то обязательна установка защитных железобетонных плит под и над камерой, верхняя плита имеет соосное отверстие с отверстием в верхнем стакане камеры. Камеры изготавливаются из тяжелого бетона. Регламентируемая </w:t>
      </w:r>
      <w:r w:rsidRPr="00236147">
        <w:rPr>
          <w:sz w:val="28"/>
          <w:szCs w:val="28"/>
        </w:rPr>
        <w:lastRenderedPageBreak/>
        <w:t xml:space="preserve">отпускная прочность бетона в % отношении от марочной - зима/лето 70/90, </w:t>
      </w:r>
      <w:r w:rsidR="008302CB" w:rsidRPr="00236147">
        <w:rPr>
          <w:sz w:val="28"/>
          <w:szCs w:val="28"/>
        </w:rPr>
        <w:t xml:space="preserve">марка </w:t>
      </w:r>
      <w:r w:rsidRPr="00236147">
        <w:rPr>
          <w:sz w:val="28"/>
          <w:szCs w:val="28"/>
        </w:rPr>
        <w:t xml:space="preserve">бетона по морозоустойчивости не ниже F150, по водонепроницаемости не ниже W4. </w:t>
      </w:r>
    </w:p>
    <w:p w:rsidR="00A72126" w:rsidRPr="00236147" w:rsidRDefault="00A72126" w:rsidP="00A72126">
      <w:pPr>
        <w:spacing w:line="360" w:lineRule="auto"/>
        <w:ind w:left="426" w:firstLine="141"/>
        <w:jc w:val="both"/>
        <w:rPr>
          <w:sz w:val="28"/>
          <w:szCs w:val="28"/>
        </w:rPr>
      </w:pPr>
      <w:r w:rsidRPr="00236147">
        <w:rPr>
          <w:sz w:val="28"/>
          <w:szCs w:val="28"/>
        </w:rPr>
        <w:t xml:space="preserve">Существующие тепловые камеры с блочными и кирпичными стенами выполнены по индивидуальным проектам. </w:t>
      </w:r>
    </w:p>
    <w:p w:rsidR="00A72126" w:rsidRPr="00236147" w:rsidRDefault="00A72126" w:rsidP="00A72126">
      <w:pPr>
        <w:spacing w:line="360" w:lineRule="auto"/>
        <w:ind w:left="426" w:firstLine="141"/>
        <w:jc w:val="both"/>
        <w:rPr>
          <w:sz w:val="28"/>
          <w:szCs w:val="28"/>
        </w:rPr>
      </w:pPr>
      <w:r w:rsidRPr="00236147">
        <w:rPr>
          <w:sz w:val="28"/>
          <w:szCs w:val="28"/>
        </w:rPr>
        <w:t>Внутри камер сконцентрированы соединения труб в изоляции и специальные</w:t>
      </w:r>
      <w:r w:rsidR="00F52154" w:rsidRPr="00236147">
        <w:rPr>
          <w:sz w:val="28"/>
          <w:szCs w:val="28"/>
        </w:rPr>
        <w:t xml:space="preserve"> </w:t>
      </w:r>
      <w:r w:rsidRPr="00236147">
        <w:rPr>
          <w:sz w:val="28"/>
          <w:szCs w:val="28"/>
        </w:rPr>
        <w:t xml:space="preserve">устройства для регулировки и наладки давления в них. </w:t>
      </w:r>
    </w:p>
    <w:p w:rsidR="00A72126" w:rsidRPr="00236147" w:rsidRDefault="00A72126" w:rsidP="00A72126">
      <w:pPr>
        <w:spacing w:line="360" w:lineRule="auto"/>
        <w:ind w:left="426" w:firstLine="141"/>
        <w:jc w:val="both"/>
        <w:rPr>
          <w:sz w:val="28"/>
          <w:szCs w:val="28"/>
        </w:rPr>
      </w:pPr>
      <w:r w:rsidRPr="00236147">
        <w:rPr>
          <w:sz w:val="28"/>
          <w:szCs w:val="28"/>
        </w:rPr>
        <w:t>Павильонов для размещения регулирующей и отключающей арматуры на территории городского поселения нет.</w:t>
      </w:r>
    </w:p>
    <w:p w:rsidR="00A72126" w:rsidRPr="00236147" w:rsidRDefault="00A72126" w:rsidP="00A72126">
      <w:pPr>
        <w:spacing w:line="360" w:lineRule="auto"/>
        <w:ind w:left="426" w:firstLine="141"/>
        <w:jc w:val="center"/>
        <w:rPr>
          <w:i/>
          <w:sz w:val="28"/>
          <w:szCs w:val="28"/>
        </w:rPr>
      </w:pPr>
      <w:r w:rsidRPr="00236147">
        <w:rPr>
          <w:i/>
          <w:sz w:val="28"/>
          <w:szCs w:val="28"/>
        </w:rPr>
        <w:t>Описание</w:t>
      </w:r>
      <w:r w:rsidR="00F52154" w:rsidRPr="00236147">
        <w:rPr>
          <w:i/>
          <w:sz w:val="28"/>
          <w:szCs w:val="28"/>
        </w:rPr>
        <w:t xml:space="preserve"> </w:t>
      </w:r>
      <w:r w:rsidRPr="00236147">
        <w:rPr>
          <w:i/>
          <w:sz w:val="28"/>
          <w:szCs w:val="28"/>
        </w:rPr>
        <w:t>графиков регулирования отпуска тепла в тепловые сети с анализом их обоснованности.</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подающего трубопровода тепловой сети отопления </w:t>
      </w:r>
      <w:proofErr w:type="gramStart"/>
      <w:r w:rsidRPr="00236147">
        <w:rPr>
          <w:sz w:val="28"/>
          <w:szCs w:val="28"/>
        </w:rPr>
        <w:t>- это</w:t>
      </w:r>
      <w:proofErr w:type="gramEnd"/>
      <w:r w:rsidRPr="00236147">
        <w:rPr>
          <w:sz w:val="28"/>
          <w:szCs w:val="28"/>
        </w:rPr>
        <w:t xml:space="preserve">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теплоносителя в обратном трубопроводе </w:t>
      </w:r>
      <w:proofErr w:type="gramStart"/>
      <w:r w:rsidRPr="00236147">
        <w:rPr>
          <w:sz w:val="28"/>
          <w:szCs w:val="28"/>
        </w:rPr>
        <w:t>- это</w:t>
      </w:r>
      <w:proofErr w:type="gramEnd"/>
      <w:r w:rsidRPr="00236147">
        <w:rPr>
          <w:sz w:val="28"/>
          <w:szCs w:val="28"/>
        </w:rPr>
        <w:t xml:space="preserve">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которой является температура наружного воздуха</w:t>
      </w:r>
      <w:r w:rsidR="00E67C61" w:rsidRPr="00236147">
        <w:rPr>
          <w:sz w:val="28"/>
          <w:szCs w:val="28"/>
        </w:rPr>
        <w:t xml:space="preserve"> и обеспечение теплосъёма теплоиспользующими установками потребителей в соответствии с установленной проектной нагрузкой объекта теплопотребления</w:t>
      </w:r>
      <w:r w:rsidRPr="00236147">
        <w:rPr>
          <w:sz w:val="28"/>
          <w:szCs w:val="28"/>
        </w:rPr>
        <w:t>.</w:t>
      </w:r>
    </w:p>
    <w:p w:rsidR="00A72126" w:rsidRPr="00236147" w:rsidRDefault="00A72126" w:rsidP="00A72126">
      <w:pPr>
        <w:spacing w:line="360" w:lineRule="auto"/>
        <w:ind w:left="426" w:firstLine="141"/>
        <w:jc w:val="both"/>
        <w:rPr>
          <w:sz w:val="28"/>
          <w:szCs w:val="28"/>
        </w:rPr>
      </w:pPr>
      <w:r w:rsidRPr="00236147">
        <w:rPr>
          <w:sz w:val="28"/>
          <w:szCs w:val="28"/>
        </w:rPr>
        <w:t>В соответствии с п.5 ст.20 Федерального закона от 27.07.2010 г. № 190 «О теплоснабжении» температурный график системы теплоснабжения утверждается при утверждении схемы теплоснабжения.</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w:t>
      </w:r>
      <w:r w:rsidRPr="00236147">
        <w:rPr>
          <w:sz w:val="28"/>
          <w:szCs w:val="28"/>
        </w:rPr>
        <w:lastRenderedPageBreak/>
        <w:t xml:space="preserve">на уровне не менее </w:t>
      </w:r>
      <w:r w:rsidR="00010EF3" w:rsidRPr="00236147">
        <w:rPr>
          <w:sz w:val="28"/>
          <w:szCs w:val="28"/>
        </w:rPr>
        <w:t>20</w:t>
      </w:r>
      <w:r w:rsidRPr="00236147">
        <w:rPr>
          <w:sz w:val="28"/>
          <w:szCs w:val="28"/>
        </w:rPr>
        <w:t xml:space="preserve"> градусов, а также покрытие тепловой нагрузки </w:t>
      </w:r>
      <w:r w:rsidR="00E67C61" w:rsidRPr="00236147">
        <w:rPr>
          <w:sz w:val="28"/>
          <w:szCs w:val="28"/>
        </w:rPr>
        <w:t xml:space="preserve">для подогрева воды на нужды </w:t>
      </w:r>
      <w:r w:rsidRPr="00236147">
        <w:rPr>
          <w:sz w:val="28"/>
          <w:szCs w:val="28"/>
        </w:rPr>
        <w:t>горячего</w:t>
      </w:r>
      <w:r w:rsidR="00010EF3" w:rsidRPr="00236147">
        <w:rPr>
          <w:sz w:val="28"/>
          <w:szCs w:val="28"/>
        </w:rPr>
        <w:t xml:space="preserve"> водоснабжения</w:t>
      </w:r>
      <w:r w:rsidRPr="00236147">
        <w:rPr>
          <w:sz w:val="28"/>
          <w:szCs w:val="28"/>
        </w:rPr>
        <w:t xml:space="preserve"> с обеспечением температуры ГВС в местах водоразбора не ниже + 60 °С, в соответствии с требованиями СанПи</w:t>
      </w:r>
      <w:r w:rsidR="005F6117" w:rsidRPr="00236147">
        <w:rPr>
          <w:sz w:val="28"/>
          <w:szCs w:val="28"/>
        </w:rPr>
        <w:t>Н</w:t>
      </w:r>
      <w:r w:rsidRPr="00236147">
        <w:rPr>
          <w:sz w:val="28"/>
          <w:szCs w:val="28"/>
        </w:rPr>
        <w:t xml:space="preserve"> 2.1.4.2496-09 «Питьевая вода. Гигиенические требования к качеству воды централизованных систем питьевого водоснабжения. Контроль качества.</w:t>
      </w:r>
      <w:r w:rsidR="00F52154" w:rsidRPr="00236147">
        <w:rPr>
          <w:sz w:val="28"/>
          <w:szCs w:val="28"/>
        </w:rPr>
        <w:t xml:space="preserve"> </w:t>
      </w:r>
      <w:r w:rsidRPr="00236147">
        <w:rPr>
          <w:sz w:val="28"/>
          <w:szCs w:val="28"/>
        </w:rPr>
        <w:t xml:space="preserve">Гигиенические требования к обеспечению безопасности систем горячего водоснабжения». </w:t>
      </w:r>
    </w:p>
    <w:p w:rsidR="00A72126" w:rsidRPr="00236147" w:rsidRDefault="00A72126" w:rsidP="00A72126">
      <w:pPr>
        <w:spacing w:line="360" w:lineRule="auto"/>
        <w:ind w:left="426" w:firstLine="141"/>
        <w:jc w:val="both"/>
        <w:rPr>
          <w:sz w:val="28"/>
          <w:szCs w:val="28"/>
        </w:rPr>
      </w:pPr>
      <w:r w:rsidRPr="00236147">
        <w:rPr>
          <w:sz w:val="28"/>
          <w:szCs w:val="28"/>
        </w:rPr>
        <w:t>Для домовых систем отопления потребителей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95-70°С.</w:t>
      </w:r>
    </w:p>
    <w:p w:rsidR="00380967" w:rsidRPr="00236147" w:rsidRDefault="00380967" w:rsidP="00380967">
      <w:pPr>
        <w:spacing w:line="360" w:lineRule="auto"/>
        <w:ind w:left="284" w:right="-283" w:firstLine="142"/>
        <w:jc w:val="center"/>
        <w:rPr>
          <w:i/>
          <w:sz w:val="28"/>
          <w:szCs w:val="28"/>
        </w:rPr>
      </w:pPr>
      <w:r w:rsidRPr="00236147">
        <w:rPr>
          <w:i/>
          <w:sz w:val="28"/>
          <w:szCs w:val="28"/>
        </w:rPr>
        <w:t>Статистика отказов тепловых сетей (аварий, инцидентов) за последние 5 лет.</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 xml:space="preserve">Применяются следующие понятия: </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w:t>
      </w:r>
      <w:r w:rsidR="00ED710F" w:rsidRPr="00236147">
        <w:rPr>
          <w:sz w:val="28"/>
          <w:szCs w:val="28"/>
        </w:rPr>
        <w:t xml:space="preserve"> </w:t>
      </w:r>
      <w:r w:rsidRPr="00236147">
        <w:rPr>
          <w:sz w:val="28"/>
          <w:szCs w:val="28"/>
        </w:rPr>
        <w:t>«авария»</w:t>
      </w:r>
      <w:r w:rsidR="00ED710F" w:rsidRPr="00236147">
        <w:rPr>
          <w:sz w:val="28"/>
          <w:szCs w:val="28"/>
        </w:rPr>
        <w:t xml:space="preserve"> </w:t>
      </w:r>
      <w:r w:rsidRPr="00236147">
        <w:rPr>
          <w:sz w:val="28"/>
          <w:szCs w:val="28"/>
        </w:rPr>
        <w:t>-</w:t>
      </w:r>
      <w:r w:rsidR="00ED710F" w:rsidRPr="00236147">
        <w:rPr>
          <w:sz w:val="28"/>
          <w:szCs w:val="28"/>
        </w:rPr>
        <w:t xml:space="preserve"> </w:t>
      </w:r>
      <w:r w:rsidRPr="00236147">
        <w:rPr>
          <w:sz w:val="28"/>
          <w:szCs w:val="28"/>
        </w:rPr>
        <w:t xml:space="preserve">повреждение трубопровода тепловой сети, если в период отопительного сезона это привело к перерыву теплоснабжения объектов </w:t>
      </w:r>
      <w:proofErr w:type="spellStart"/>
      <w:r w:rsidRPr="00236147">
        <w:rPr>
          <w:sz w:val="28"/>
          <w:szCs w:val="28"/>
        </w:rPr>
        <w:t>жилсоцкультбыта</w:t>
      </w:r>
      <w:proofErr w:type="spellEnd"/>
      <w:r w:rsidRPr="00236147">
        <w:rPr>
          <w:sz w:val="28"/>
          <w:szCs w:val="28"/>
        </w:rPr>
        <w:t xml:space="preserve"> на срок 36 ч и более; </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w:t>
      </w:r>
      <w:r w:rsidR="00ED710F" w:rsidRPr="00236147">
        <w:rPr>
          <w:sz w:val="28"/>
          <w:szCs w:val="28"/>
        </w:rPr>
        <w:t xml:space="preserve"> </w:t>
      </w:r>
      <w:r w:rsidRPr="00236147">
        <w:rPr>
          <w:sz w:val="28"/>
          <w:szCs w:val="28"/>
        </w:rPr>
        <w:t>«инцидент»</w:t>
      </w:r>
      <w:r w:rsidR="00ED710F" w:rsidRPr="00236147">
        <w:rPr>
          <w:sz w:val="28"/>
          <w:szCs w:val="28"/>
        </w:rPr>
        <w:t xml:space="preserve"> </w:t>
      </w:r>
      <w:r w:rsidRPr="00236147">
        <w:rPr>
          <w:sz w:val="28"/>
          <w:szCs w:val="28"/>
        </w:rPr>
        <w:t>- отказ или повреждение оборудования и (или) трубопроводов тепловых сетей, отклонения от гидравлического и (или) теплового режимов, 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 xml:space="preserve">Согласно </w:t>
      </w:r>
      <w:proofErr w:type="gramStart"/>
      <w:r w:rsidRPr="00236147">
        <w:rPr>
          <w:sz w:val="28"/>
          <w:szCs w:val="28"/>
        </w:rPr>
        <w:t>данным</w:t>
      </w:r>
      <w:proofErr w:type="gramEnd"/>
      <w:r w:rsidRPr="00236147">
        <w:rPr>
          <w:sz w:val="28"/>
          <w:szCs w:val="28"/>
        </w:rPr>
        <w:t xml:space="preserve"> полученным от заказчика за последние 5 лет отказов тепловых сетей не было.</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Статистика восстановлений (аварийно-восстановительных ремонтов) тепловых</w:t>
      </w:r>
      <w:r w:rsidR="004274AB" w:rsidRPr="00236147">
        <w:rPr>
          <w:i/>
          <w:sz w:val="28"/>
          <w:szCs w:val="28"/>
        </w:rPr>
        <w:t xml:space="preserve"> </w:t>
      </w:r>
      <w:r w:rsidRPr="00236147">
        <w:rPr>
          <w:i/>
          <w:sz w:val="28"/>
          <w:szCs w:val="28"/>
        </w:rPr>
        <w:t>сетей</w:t>
      </w:r>
      <w:r w:rsidR="004274AB" w:rsidRPr="00236147">
        <w:rPr>
          <w:i/>
          <w:sz w:val="28"/>
          <w:szCs w:val="28"/>
        </w:rPr>
        <w:t xml:space="preserve"> </w:t>
      </w:r>
      <w:r w:rsidRPr="00236147">
        <w:rPr>
          <w:i/>
          <w:sz w:val="28"/>
          <w:szCs w:val="28"/>
        </w:rPr>
        <w:t>и</w:t>
      </w:r>
      <w:r w:rsidR="004274AB" w:rsidRPr="00236147">
        <w:rPr>
          <w:i/>
          <w:sz w:val="28"/>
          <w:szCs w:val="28"/>
        </w:rPr>
        <w:t xml:space="preserve"> </w:t>
      </w:r>
      <w:r w:rsidRPr="00236147">
        <w:rPr>
          <w:i/>
          <w:sz w:val="28"/>
          <w:szCs w:val="28"/>
        </w:rPr>
        <w:t>среднее</w:t>
      </w:r>
      <w:r w:rsidR="005F6117" w:rsidRPr="00236147">
        <w:rPr>
          <w:i/>
          <w:sz w:val="28"/>
          <w:szCs w:val="28"/>
        </w:rPr>
        <w:t xml:space="preserve"> </w:t>
      </w:r>
      <w:r w:rsidRPr="00236147">
        <w:rPr>
          <w:i/>
          <w:sz w:val="28"/>
          <w:szCs w:val="28"/>
        </w:rPr>
        <w:t>время,</w:t>
      </w:r>
      <w:r w:rsidR="004274AB" w:rsidRPr="00236147">
        <w:rPr>
          <w:i/>
          <w:sz w:val="28"/>
          <w:szCs w:val="28"/>
        </w:rPr>
        <w:t xml:space="preserve"> </w:t>
      </w:r>
      <w:r w:rsidRPr="00236147">
        <w:rPr>
          <w:i/>
          <w:sz w:val="28"/>
          <w:szCs w:val="28"/>
        </w:rPr>
        <w:t>затраченное</w:t>
      </w:r>
      <w:r w:rsidR="004274AB" w:rsidRPr="00236147">
        <w:rPr>
          <w:i/>
          <w:sz w:val="28"/>
          <w:szCs w:val="28"/>
        </w:rPr>
        <w:t xml:space="preserve"> </w:t>
      </w:r>
      <w:r w:rsidRPr="00236147">
        <w:rPr>
          <w:i/>
          <w:sz w:val="28"/>
          <w:szCs w:val="28"/>
        </w:rPr>
        <w:t>на</w:t>
      </w:r>
      <w:r w:rsidR="004274AB" w:rsidRPr="00236147">
        <w:rPr>
          <w:i/>
          <w:sz w:val="28"/>
          <w:szCs w:val="28"/>
        </w:rPr>
        <w:t xml:space="preserve"> </w:t>
      </w:r>
      <w:r w:rsidRPr="00236147">
        <w:rPr>
          <w:i/>
          <w:sz w:val="28"/>
          <w:szCs w:val="28"/>
        </w:rPr>
        <w:t>восстановление работоспособности тепловых сетей, за последние 5 лет.</w:t>
      </w:r>
    </w:p>
    <w:p w:rsidR="00380967" w:rsidRPr="00236147" w:rsidRDefault="00380967" w:rsidP="00380967">
      <w:pPr>
        <w:spacing w:line="360" w:lineRule="auto"/>
        <w:ind w:left="426"/>
        <w:jc w:val="both"/>
        <w:rPr>
          <w:sz w:val="28"/>
          <w:szCs w:val="28"/>
        </w:rPr>
      </w:pPr>
      <w:r w:rsidRPr="00236147">
        <w:rPr>
          <w:sz w:val="28"/>
          <w:szCs w:val="28"/>
        </w:rPr>
        <w:lastRenderedPageBreak/>
        <w:t xml:space="preserve">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w:t>
      </w:r>
      <w:proofErr w:type="spellStart"/>
      <w:r w:rsidRPr="00236147">
        <w:rPr>
          <w:sz w:val="28"/>
          <w:szCs w:val="28"/>
        </w:rPr>
        <w:t>Минжилкомхоза</w:t>
      </w:r>
      <w:proofErr w:type="spellEnd"/>
      <w:r w:rsidRPr="00236147">
        <w:rPr>
          <w:sz w:val="28"/>
          <w:szCs w:val="28"/>
        </w:rPr>
        <w:t xml:space="preserve">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rsidR="00380967" w:rsidRPr="00236147" w:rsidRDefault="00380967" w:rsidP="00380967">
      <w:pPr>
        <w:spacing w:line="360" w:lineRule="auto"/>
        <w:ind w:left="426"/>
        <w:jc w:val="both"/>
        <w:rPr>
          <w:sz w:val="28"/>
          <w:szCs w:val="28"/>
        </w:rPr>
      </w:pPr>
      <w:r w:rsidRPr="00236147">
        <w:rPr>
          <w:sz w:val="28"/>
          <w:szCs w:val="28"/>
        </w:rPr>
        <w:t>Предприятия объединенных</w:t>
      </w:r>
      <w:r w:rsidR="004274AB" w:rsidRPr="00236147">
        <w:rPr>
          <w:sz w:val="28"/>
          <w:szCs w:val="28"/>
        </w:rPr>
        <w:t xml:space="preserve"> </w:t>
      </w:r>
      <w:r w:rsidRPr="00236147">
        <w:rPr>
          <w:sz w:val="28"/>
          <w:szCs w:val="28"/>
        </w:rPr>
        <w:t>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rsidR="00380967" w:rsidRPr="00236147" w:rsidRDefault="00380967" w:rsidP="00380967">
      <w:pPr>
        <w:spacing w:line="360" w:lineRule="auto"/>
        <w:ind w:left="426"/>
        <w:jc w:val="both"/>
        <w:rPr>
          <w:sz w:val="28"/>
          <w:szCs w:val="28"/>
        </w:rPr>
      </w:pPr>
      <w:r w:rsidRPr="00236147">
        <w:rPr>
          <w:sz w:val="28"/>
          <w:szCs w:val="28"/>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ниже. </w:t>
      </w:r>
    </w:p>
    <w:p w:rsidR="00380967" w:rsidRPr="00236147" w:rsidRDefault="00380967" w:rsidP="00380967">
      <w:pPr>
        <w:spacing w:line="360" w:lineRule="auto"/>
        <w:ind w:left="426"/>
        <w:jc w:val="both"/>
        <w:rPr>
          <w:sz w:val="28"/>
          <w:szCs w:val="28"/>
        </w:rPr>
      </w:pPr>
      <w:r w:rsidRPr="00236147">
        <w:rPr>
          <w:sz w:val="28"/>
          <w:szCs w:val="28"/>
        </w:rPr>
        <w:t>Диаметр, мм</w:t>
      </w:r>
      <w:r w:rsidR="004274AB" w:rsidRPr="00236147">
        <w:rPr>
          <w:sz w:val="28"/>
          <w:szCs w:val="28"/>
        </w:rPr>
        <w:t xml:space="preserve"> </w:t>
      </w:r>
      <w:r w:rsidRPr="00236147">
        <w:rPr>
          <w:sz w:val="28"/>
          <w:szCs w:val="28"/>
        </w:rPr>
        <w:t xml:space="preserve">Среднее время восстановления, ч </w:t>
      </w:r>
    </w:p>
    <w:p w:rsidR="00380967" w:rsidRPr="00236147" w:rsidRDefault="00927C44" w:rsidP="00380967">
      <w:pPr>
        <w:spacing w:line="360" w:lineRule="auto"/>
        <w:ind w:left="426"/>
        <w:jc w:val="both"/>
        <w:rPr>
          <w:sz w:val="28"/>
          <w:szCs w:val="28"/>
        </w:rPr>
      </w:pPr>
      <w:r w:rsidRPr="00236147">
        <w:rPr>
          <w:sz w:val="28"/>
          <w:szCs w:val="28"/>
        </w:rPr>
        <w:t>100</w:t>
      </w:r>
      <w:r w:rsidRPr="00236147">
        <w:rPr>
          <w:sz w:val="28"/>
          <w:szCs w:val="28"/>
        </w:rPr>
        <w:tab/>
      </w:r>
      <w:r w:rsidRPr="00236147">
        <w:rPr>
          <w:sz w:val="28"/>
          <w:szCs w:val="28"/>
        </w:rPr>
        <w:tab/>
      </w:r>
      <w:r w:rsidRPr="00236147">
        <w:rPr>
          <w:sz w:val="28"/>
          <w:szCs w:val="28"/>
        </w:rPr>
        <w:tab/>
      </w:r>
      <w:r w:rsidRPr="00236147">
        <w:rPr>
          <w:sz w:val="28"/>
          <w:szCs w:val="28"/>
        </w:rPr>
        <w:tab/>
      </w:r>
      <w:r w:rsidRPr="00236147">
        <w:rPr>
          <w:sz w:val="28"/>
          <w:szCs w:val="28"/>
        </w:rPr>
        <w:tab/>
      </w:r>
      <w:r w:rsidRPr="00236147">
        <w:rPr>
          <w:sz w:val="28"/>
          <w:szCs w:val="28"/>
        </w:rPr>
        <w:tab/>
      </w:r>
      <w:r w:rsidR="00380967" w:rsidRPr="00236147">
        <w:rPr>
          <w:sz w:val="28"/>
          <w:szCs w:val="28"/>
        </w:rPr>
        <w:t xml:space="preserve">12,5 </w:t>
      </w:r>
    </w:p>
    <w:p w:rsidR="00380967" w:rsidRPr="00236147" w:rsidRDefault="00380967" w:rsidP="00380967">
      <w:pPr>
        <w:spacing w:line="360" w:lineRule="auto"/>
        <w:ind w:left="426"/>
        <w:jc w:val="both"/>
        <w:rPr>
          <w:sz w:val="28"/>
          <w:szCs w:val="28"/>
        </w:rPr>
      </w:pPr>
      <w:r w:rsidRPr="00236147">
        <w:rPr>
          <w:sz w:val="28"/>
          <w:szCs w:val="28"/>
        </w:rPr>
        <w:t>125-300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17,5 </w:t>
      </w:r>
    </w:p>
    <w:p w:rsidR="00380967" w:rsidRPr="00236147" w:rsidRDefault="00380967" w:rsidP="00380967">
      <w:pPr>
        <w:spacing w:line="360" w:lineRule="auto"/>
        <w:ind w:left="426"/>
        <w:jc w:val="both"/>
        <w:rPr>
          <w:sz w:val="28"/>
          <w:szCs w:val="28"/>
        </w:rPr>
      </w:pPr>
      <w:r w:rsidRPr="00236147">
        <w:rPr>
          <w:sz w:val="28"/>
          <w:szCs w:val="28"/>
        </w:rPr>
        <w:t>350-500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17,5 </w:t>
      </w:r>
    </w:p>
    <w:p w:rsidR="00380967" w:rsidRPr="00236147" w:rsidRDefault="00380967" w:rsidP="00380967">
      <w:pPr>
        <w:spacing w:line="360" w:lineRule="auto"/>
        <w:ind w:left="426"/>
        <w:jc w:val="both"/>
        <w:rPr>
          <w:sz w:val="28"/>
          <w:szCs w:val="28"/>
        </w:rPr>
      </w:pPr>
      <w:r w:rsidRPr="00236147">
        <w:rPr>
          <w:sz w:val="28"/>
          <w:szCs w:val="28"/>
        </w:rPr>
        <w:t>600-700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19 </w:t>
      </w:r>
    </w:p>
    <w:p w:rsidR="00380967" w:rsidRPr="00236147" w:rsidRDefault="00380967" w:rsidP="00380967">
      <w:pPr>
        <w:spacing w:line="360" w:lineRule="auto"/>
        <w:ind w:left="426"/>
        <w:jc w:val="both"/>
        <w:rPr>
          <w:sz w:val="28"/>
          <w:szCs w:val="28"/>
        </w:rPr>
      </w:pPr>
      <w:r w:rsidRPr="00236147">
        <w:rPr>
          <w:sz w:val="28"/>
          <w:szCs w:val="28"/>
        </w:rPr>
        <w:t>800-900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27,2 </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Описание процедур диагностики состояния тепловых сетей и планирования капитальных (текущих) ремонтов.</w:t>
      </w:r>
    </w:p>
    <w:p w:rsidR="00380967" w:rsidRPr="00236147" w:rsidRDefault="00380967" w:rsidP="00380967">
      <w:pPr>
        <w:spacing w:line="360" w:lineRule="auto"/>
        <w:ind w:left="426"/>
        <w:jc w:val="both"/>
        <w:rPr>
          <w:sz w:val="28"/>
          <w:szCs w:val="28"/>
        </w:rPr>
      </w:pPr>
      <w:r w:rsidRPr="00236147">
        <w:rPr>
          <w:sz w:val="28"/>
          <w:szCs w:val="28"/>
        </w:rPr>
        <w:t xml:space="preserve">Потребность в диагностике в российских тепловых сетях (ТС) обусловлена: </w:t>
      </w:r>
    </w:p>
    <w:p w:rsidR="00380967" w:rsidRPr="00236147" w:rsidRDefault="00380967" w:rsidP="00380967">
      <w:pPr>
        <w:spacing w:line="360" w:lineRule="auto"/>
        <w:ind w:left="426"/>
        <w:jc w:val="both"/>
        <w:rPr>
          <w:sz w:val="28"/>
          <w:szCs w:val="28"/>
        </w:rPr>
      </w:pPr>
      <w:r w:rsidRPr="00236147">
        <w:rPr>
          <w:sz w:val="28"/>
          <w:szCs w:val="28"/>
        </w:rPr>
        <w:t xml:space="preserve"> - некачественными нормами проектирования и эксплуатации; </w:t>
      </w:r>
    </w:p>
    <w:p w:rsidR="00380967" w:rsidRPr="00236147" w:rsidRDefault="00380967" w:rsidP="00380967">
      <w:pPr>
        <w:spacing w:line="360" w:lineRule="auto"/>
        <w:ind w:left="426"/>
        <w:jc w:val="both"/>
        <w:rPr>
          <w:sz w:val="28"/>
          <w:szCs w:val="28"/>
        </w:rPr>
      </w:pPr>
      <w:r w:rsidRPr="00236147">
        <w:rPr>
          <w:sz w:val="28"/>
          <w:szCs w:val="28"/>
        </w:rPr>
        <w:t xml:space="preserve"> - некачественным строительством. </w:t>
      </w:r>
    </w:p>
    <w:p w:rsidR="00380967" w:rsidRPr="00236147" w:rsidRDefault="00380967" w:rsidP="00380967">
      <w:pPr>
        <w:spacing w:line="360" w:lineRule="auto"/>
        <w:ind w:left="426"/>
        <w:jc w:val="both"/>
        <w:rPr>
          <w:sz w:val="28"/>
          <w:szCs w:val="28"/>
        </w:rPr>
      </w:pPr>
      <w:r w:rsidRPr="00236147">
        <w:rPr>
          <w:sz w:val="28"/>
          <w:szCs w:val="28"/>
        </w:rPr>
        <w:t xml:space="preserve"> Причины высокой повреждаемости</w:t>
      </w:r>
      <w:r w:rsidR="004274AB" w:rsidRPr="00236147">
        <w:rPr>
          <w:sz w:val="28"/>
          <w:szCs w:val="28"/>
        </w:rPr>
        <w:t xml:space="preserve"> </w:t>
      </w:r>
      <w:r w:rsidRPr="00236147">
        <w:rPr>
          <w:sz w:val="28"/>
          <w:szCs w:val="28"/>
        </w:rPr>
        <w:t xml:space="preserve">по данным анализа за 20-летний период эксплуатации можно выделить следующие: </w:t>
      </w:r>
    </w:p>
    <w:p w:rsidR="00380967" w:rsidRPr="00236147" w:rsidRDefault="00380967" w:rsidP="00380967">
      <w:pPr>
        <w:spacing w:line="360" w:lineRule="auto"/>
        <w:ind w:left="426"/>
        <w:jc w:val="both"/>
        <w:rPr>
          <w:sz w:val="28"/>
          <w:szCs w:val="28"/>
        </w:rPr>
      </w:pPr>
      <w:r w:rsidRPr="00236147">
        <w:rPr>
          <w:sz w:val="28"/>
          <w:szCs w:val="28"/>
        </w:rPr>
        <w:lastRenderedPageBreak/>
        <w:t xml:space="preserve"> -существующая нормативная база проектирования и строительства не соответствует современным условиям эксплуатации подземных теплопроводов; </w:t>
      </w:r>
    </w:p>
    <w:p w:rsidR="00380967" w:rsidRPr="00236147" w:rsidRDefault="00380967" w:rsidP="00380967">
      <w:pPr>
        <w:spacing w:line="360" w:lineRule="auto"/>
        <w:ind w:left="426"/>
        <w:jc w:val="both"/>
        <w:rPr>
          <w:sz w:val="28"/>
          <w:szCs w:val="28"/>
        </w:rPr>
      </w:pPr>
      <w:r w:rsidRPr="00236147">
        <w:rPr>
          <w:sz w:val="28"/>
          <w:szCs w:val="28"/>
        </w:rPr>
        <w:t xml:space="preserve"> - низкие защитные свойства традиционных изоляционных материалов, усугубленные низким качеством проектирования и строительства; </w:t>
      </w:r>
    </w:p>
    <w:p w:rsidR="00380967" w:rsidRPr="00236147" w:rsidRDefault="00380967" w:rsidP="00380967">
      <w:pPr>
        <w:spacing w:line="360" w:lineRule="auto"/>
        <w:ind w:left="426"/>
        <w:jc w:val="both"/>
        <w:rPr>
          <w:sz w:val="28"/>
          <w:szCs w:val="28"/>
        </w:rPr>
      </w:pPr>
      <w:r w:rsidRPr="00236147">
        <w:rPr>
          <w:sz w:val="28"/>
          <w:szCs w:val="28"/>
        </w:rPr>
        <w:t xml:space="preserve"> - неэффективность существующих дренажных систем; </w:t>
      </w:r>
    </w:p>
    <w:p w:rsidR="00380967" w:rsidRPr="00236147" w:rsidRDefault="00380967" w:rsidP="00380967">
      <w:pPr>
        <w:spacing w:line="360" w:lineRule="auto"/>
        <w:ind w:left="426"/>
        <w:jc w:val="both"/>
        <w:rPr>
          <w:sz w:val="28"/>
          <w:szCs w:val="28"/>
        </w:rPr>
      </w:pPr>
      <w:r w:rsidRPr="00236147">
        <w:rPr>
          <w:sz w:val="28"/>
          <w:szCs w:val="28"/>
        </w:rPr>
        <w:t xml:space="preserve"> -ошибки проектировщиков и недостаточный (для сетей такого качества) объем</w:t>
      </w:r>
      <w:r w:rsidR="004274AB" w:rsidRPr="00236147">
        <w:rPr>
          <w:sz w:val="28"/>
          <w:szCs w:val="28"/>
        </w:rPr>
        <w:t xml:space="preserve"> </w:t>
      </w:r>
      <w:r w:rsidRPr="00236147">
        <w:rPr>
          <w:sz w:val="28"/>
          <w:szCs w:val="28"/>
        </w:rPr>
        <w:t xml:space="preserve">работ по поддержанию надежности сетей. </w:t>
      </w:r>
    </w:p>
    <w:p w:rsidR="00380967" w:rsidRPr="00236147" w:rsidRDefault="00380967" w:rsidP="00380967">
      <w:pPr>
        <w:spacing w:line="360" w:lineRule="auto"/>
        <w:ind w:left="426"/>
        <w:jc w:val="both"/>
        <w:rPr>
          <w:sz w:val="28"/>
          <w:szCs w:val="28"/>
        </w:rPr>
      </w:pPr>
      <w:r w:rsidRPr="00236147">
        <w:rPr>
          <w:sz w:val="28"/>
          <w:szCs w:val="28"/>
        </w:rPr>
        <w:t xml:space="preserve">О низком качестве изоляционных материалов говорит тот факт, что основными коррозионными факторами по степени убывания были и остаются: подтопление грунтовыми водами, капель или протечки сверху на теплопровод, заиленный канал. Ежегодный анализ повреждаемости показал, что срок службы трубопроводов в коррозионно-опасных условиях зависит только от толщины стенки трубы. Недостаточно проработанное проектирование привело к тому, что более половины повреждений от наружной коррозии падает на камеры, в которых отсутствие вентиляции приводит к 100% влажности и обильному выпадению конденсата на несоответствующие этим условиям изоляционные конструкции. </w:t>
      </w:r>
    </w:p>
    <w:p w:rsidR="00380967" w:rsidRPr="00236147" w:rsidRDefault="00380967" w:rsidP="00380967">
      <w:pPr>
        <w:spacing w:line="360" w:lineRule="auto"/>
        <w:ind w:left="426"/>
        <w:jc w:val="both"/>
        <w:rPr>
          <w:sz w:val="28"/>
          <w:szCs w:val="28"/>
        </w:rPr>
      </w:pPr>
      <w:r w:rsidRPr="00236147">
        <w:rPr>
          <w:sz w:val="28"/>
          <w:szCs w:val="28"/>
        </w:rPr>
        <w:t xml:space="preserve"> Основные методы диагностики состояния тепловых сетей: </w:t>
      </w:r>
    </w:p>
    <w:p w:rsidR="00380967" w:rsidRPr="00236147" w:rsidRDefault="00380967" w:rsidP="00380967">
      <w:pPr>
        <w:spacing w:line="360" w:lineRule="auto"/>
        <w:ind w:left="426"/>
        <w:jc w:val="both"/>
        <w:rPr>
          <w:sz w:val="28"/>
          <w:szCs w:val="28"/>
        </w:rPr>
      </w:pPr>
      <w:r w:rsidRPr="00236147">
        <w:rPr>
          <w:sz w:val="28"/>
          <w:szCs w:val="28"/>
        </w:rPr>
        <w:t>-</w:t>
      </w:r>
      <w:r w:rsidR="009B423E" w:rsidRPr="00236147">
        <w:rPr>
          <w:sz w:val="28"/>
          <w:szCs w:val="28"/>
        </w:rPr>
        <w:t xml:space="preserve"> </w:t>
      </w:r>
      <w:r w:rsidRPr="00236147">
        <w:rPr>
          <w:sz w:val="28"/>
          <w:szCs w:val="28"/>
        </w:rPr>
        <w:t>Опрессовка на прочность повышенным давлением.</w:t>
      </w:r>
      <w:r w:rsidR="00377775" w:rsidRPr="00236147">
        <w:rPr>
          <w:sz w:val="28"/>
          <w:szCs w:val="28"/>
        </w:rPr>
        <w:t xml:space="preserve"> </w:t>
      </w:r>
      <w:r w:rsidRPr="00236147">
        <w:rPr>
          <w:sz w:val="28"/>
          <w:szCs w:val="28"/>
        </w:rPr>
        <w:t xml:space="preserve">Обоснование метода и прочностные расчеты проводились ВТИ в 1975 г. Проводится ежегодно с незначительным изменением величины давления и времени его выдержки раздельно по подающей и обратной трубе.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w:t>
      </w:r>
      <w:r w:rsidRPr="00236147">
        <w:rPr>
          <w:sz w:val="28"/>
          <w:szCs w:val="28"/>
        </w:rPr>
        <w:lastRenderedPageBreak/>
        <w:t>состоянии теплопроводов, опрессовку стало возможным рассматривать,</w:t>
      </w:r>
      <w:r w:rsidR="00F52154" w:rsidRPr="00236147">
        <w:rPr>
          <w:sz w:val="28"/>
          <w:szCs w:val="28"/>
        </w:rPr>
        <w:t xml:space="preserve"> </w:t>
      </w:r>
      <w:r w:rsidRPr="00236147">
        <w:rPr>
          <w:sz w:val="28"/>
          <w:szCs w:val="28"/>
        </w:rPr>
        <w:t>как метод диагностики и планирования ремонтов, перекладок ТС.</w:t>
      </w:r>
    </w:p>
    <w:p w:rsidR="00380967" w:rsidRPr="00236147" w:rsidRDefault="00380967" w:rsidP="00380967">
      <w:pPr>
        <w:spacing w:line="360" w:lineRule="auto"/>
        <w:ind w:left="426"/>
        <w:jc w:val="both"/>
        <w:rPr>
          <w:sz w:val="28"/>
          <w:szCs w:val="28"/>
        </w:rPr>
      </w:pPr>
      <w:r w:rsidRPr="00236147">
        <w:rPr>
          <w:sz w:val="28"/>
          <w:szCs w:val="28"/>
        </w:rPr>
        <w:t xml:space="preserve"> -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w:t>
      </w:r>
      <w:r w:rsidR="00377775" w:rsidRPr="00236147">
        <w:rPr>
          <w:sz w:val="28"/>
          <w:szCs w:val="28"/>
        </w:rPr>
        <w:t xml:space="preserve"> </w:t>
      </w:r>
      <w:r w:rsidRPr="00236147">
        <w:rPr>
          <w:sz w:val="28"/>
          <w:szCs w:val="28"/>
        </w:rPr>
        <w:t>документации, с применением специального программного обеспечения, может очень хорошо</w:t>
      </w:r>
      <w:r w:rsidR="00377775" w:rsidRPr="00236147">
        <w:rPr>
          <w:sz w:val="28"/>
          <w:szCs w:val="28"/>
        </w:rPr>
        <w:t xml:space="preserve"> </w:t>
      </w:r>
      <w:r w:rsidRPr="00236147">
        <w:rPr>
          <w:sz w:val="28"/>
          <w:szCs w:val="28"/>
        </w:rPr>
        <w:t xml:space="preserve">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w:t>
      </w:r>
    </w:p>
    <w:p w:rsidR="00380967" w:rsidRPr="00236147" w:rsidRDefault="00380967" w:rsidP="00380967">
      <w:pPr>
        <w:spacing w:line="360" w:lineRule="auto"/>
        <w:ind w:left="426"/>
        <w:jc w:val="both"/>
        <w:rPr>
          <w:sz w:val="28"/>
          <w:szCs w:val="28"/>
        </w:rPr>
      </w:pPr>
      <w:r w:rsidRPr="00236147">
        <w:rPr>
          <w:sz w:val="28"/>
          <w:szCs w:val="28"/>
        </w:rPr>
        <w:t xml:space="preserve"> - Метод акустической эмиссии. Метод, проверенный в мировой практике и позволяющий</w:t>
      </w:r>
      <w:r w:rsidR="00377775" w:rsidRPr="00236147">
        <w:rPr>
          <w:sz w:val="28"/>
          <w:szCs w:val="28"/>
        </w:rPr>
        <w:t xml:space="preserve"> </w:t>
      </w:r>
      <w:r w:rsidRPr="00236147">
        <w:rPr>
          <w:sz w:val="28"/>
          <w:szCs w:val="28"/>
        </w:rPr>
        <w:t xml:space="preserve">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 </w:t>
      </w:r>
    </w:p>
    <w:p w:rsidR="00380967" w:rsidRPr="00236147" w:rsidRDefault="00380967" w:rsidP="00380967">
      <w:pPr>
        <w:spacing w:line="360" w:lineRule="auto"/>
        <w:ind w:left="426"/>
        <w:jc w:val="both"/>
        <w:rPr>
          <w:sz w:val="28"/>
          <w:szCs w:val="28"/>
        </w:rPr>
      </w:pPr>
      <w:r w:rsidRPr="00236147">
        <w:rPr>
          <w:sz w:val="28"/>
          <w:szCs w:val="28"/>
        </w:rPr>
        <w:t>- Тепловая аэросъемка в ИК-диапазоне. Метод очень эффективен для планирования ремонтов</w:t>
      </w:r>
      <w:r w:rsidR="00377775" w:rsidRPr="00236147">
        <w:rPr>
          <w:sz w:val="28"/>
          <w:szCs w:val="28"/>
        </w:rPr>
        <w:t xml:space="preserve"> </w:t>
      </w:r>
      <w:r w:rsidRPr="00236147">
        <w:rPr>
          <w:sz w:val="28"/>
          <w:szCs w:val="28"/>
        </w:rPr>
        <w:t>и выявления участков с повышенными тепловыми потерями. Съемку необходимо проводить весной</w:t>
      </w:r>
      <w:r w:rsidR="00377775" w:rsidRPr="00236147">
        <w:rPr>
          <w:sz w:val="28"/>
          <w:szCs w:val="28"/>
        </w:rPr>
        <w:t xml:space="preserve"> </w:t>
      </w:r>
      <w:r w:rsidRPr="00236147">
        <w:rPr>
          <w:sz w:val="28"/>
          <w:szCs w:val="28"/>
        </w:rPr>
        <w:t>и осенью, когда система отопления работает, но снега на земле нет. На обследование и получение результатов по всей территории уходит очень немного времени.</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sz w:val="28"/>
          <w:szCs w:val="28"/>
        </w:rPr>
      </w:pPr>
      <w:r w:rsidRPr="00236147">
        <w:rPr>
          <w:i/>
          <w:sz w:val="28"/>
          <w:szCs w:val="28"/>
        </w:rPr>
        <w:t>Описание периодичности и соответствия</w:t>
      </w:r>
      <w:r w:rsidR="00377775" w:rsidRPr="00236147">
        <w:rPr>
          <w:i/>
          <w:sz w:val="28"/>
          <w:szCs w:val="28"/>
        </w:rPr>
        <w:t xml:space="preserve"> </w:t>
      </w:r>
      <w:r w:rsidRPr="00236147">
        <w:rPr>
          <w:i/>
          <w:sz w:val="28"/>
          <w:szCs w:val="28"/>
        </w:rPr>
        <w:t>техническим</w:t>
      </w:r>
      <w:r w:rsidR="00377775" w:rsidRPr="00236147">
        <w:rPr>
          <w:i/>
          <w:sz w:val="28"/>
          <w:szCs w:val="28"/>
        </w:rPr>
        <w:t xml:space="preserve"> </w:t>
      </w:r>
      <w:r w:rsidRPr="00236147">
        <w:rPr>
          <w:i/>
          <w:sz w:val="28"/>
          <w:szCs w:val="28"/>
        </w:rPr>
        <w:t>регламентам и</w:t>
      </w:r>
      <w:r w:rsidR="00377775" w:rsidRPr="00236147">
        <w:rPr>
          <w:i/>
          <w:sz w:val="28"/>
          <w:szCs w:val="28"/>
        </w:rPr>
        <w:t xml:space="preserve"> </w:t>
      </w:r>
      <w:r w:rsidRPr="00236147">
        <w:rPr>
          <w:i/>
          <w:sz w:val="28"/>
          <w:szCs w:val="28"/>
        </w:rPr>
        <w:t>иным обязательным</w:t>
      </w:r>
      <w:r w:rsidR="00377775" w:rsidRPr="00236147">
        <w:rPr>
          <w:i/>
          <w:sz w:val="28"/>
          <w:szCs w:val="28"/>
        </w:rPr>
        <w:t xml:space="preserve"> </w:t>
      </w:r>
      <w:r w:rsidRPr="00236147">
        <w:rPr>
          <w:i/>
          <w:sz w:val="28"/>
          <w:szCs w:val="28"/>
        </w:rPr>
        <w:t>требованиям</w:t>
      </w:r>
      <w:r w:rsidR="00377775" w:rsidRPr="00236147">
        <w:rPr>
          <w:i/>
          <w:sz w:val="28"/>
          <w:szCs w:val="28"/>
        </w:rPr>
        <w:t xml:space="preserve"> </w:t>
      </w:r>
      <w:r w:rsidRPr="00236147">
        <w:rPr>
          <w:i/>
          <w:sz w:val="28"/>
          <w:szCs w:val="28"/>
        </w:rPr>
        <w:t>процедур</w:t>
      </w:r>
      <w:r w:rsidR="00377775" w:rsidRPr="00236147">
        <w:rPr>
          <w:i/>
          <w:sz w:val="28"/>
          <w:szCs w:val="28"/>
        </w:rPr>
        <w:t xml:space="preserve"> </w:t>
      </w:r>
      <w:r w:rsidRPr="00236147">
        <w:rPr>
          <w:i/>
          <w:sz w:val="28"/>
          <w:szCs w:val="28"/>
        </w:rPr>
        <w:t>летних</w:t>
      </w:r>
      <w:r w:rsidR="00377775" w:rsidRPr="00236147">
        <w:rPr>
          <w:i/>
          <w:sz w:val="28"/>
          <w:szCs w:val="28"/>
        </w:rPr>
        <w:t xml:space="preserve"> </w:t>
      </w:r>
      <w:r w:rsidRPr="00236147">
        <w:rPr>
          <w:i/>
          <w:sz w:val="28"/>
          <w:szCs w:val="28"/>
        </w:rPr>
        <w:t>ремонтов</w:t>
      </w:r>
      <w:r w:rsidR="00377775" w:rsidRPr="00236147">
        <w:rPr>
          <w:i/>
          <w:sz w:val="28"/>
          <w:szCs w:val="28"/>
        </w:rPr>
        <w:t xml:space="preserve"> </w:t>
      </w:r>
      <w:r w:rsidRPr="00236147">
        <w:rPr>
          <w:i/>
          <w:sz w:val="28"/>
          <w:szCs w:val="28"/>
        </w:rPr>
        <w:t>с параметрами и методами испытаний (гидравлических, температурных, на тепловые потери)</w:t>
      </w:r>
      <w:r w:rsidR="00377775" w:rsidRPr="00236147">
        <w:rPr>
          <w:i/>
          <w:sz w:val="28"/>
          <w:szCs w:val="28"/>
        </w:rPr>
        <w:t xml:space="preserve"> </w:t>
      </w:r>
      <w:r w:rsidRPr="00236147">
        <w:rPr>
          <w:i/>
          <w:sz w:val="28"/>
          <w:szCs w:val="28"/>
        </w:rPr>
        <w:t>тепловых сетей.</w:t>
      </w:r>
    </w:p>
    <w:p w:rsidR="00380967" w:rsidRPr="00236147" w:rsidRDefault="00380967" w:rsidP="009B423E">
      <w:pPr>
        <w:spacing w:line="360" w:lineRule="auto"/>
        <w:ind w:left="426" w:firstLine="142"/>
        <w:jc w:val="both"/>
        <w:rPr>
          <w:sz w:val="28"/>
          <w:szCs w:val="28"/>
        </w:rPr>
      </w:pPr>
      <w:r w:rsidRPr="00236147">
        <w:rPr>
          <w:sz w:val="28"/>
          <w:szCs w:val="28"/>
        </w:rPr>
        <w:t xml:space="preserve">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w:t>
      </w:r>
    </w:p>
    <w:p w:rsidR="00380967" w:rsidRPr="00236147" w:rsidRDefault="00380967" w:rsidP="009B423E">
      <w:pPr>
        <w:spacing w:line="360" w:lineRule="auto"/>
        <w:ind w:left="426" w:firstLine="142"/>
        <w:jc w:val="both"/>
        <w:rPr>
          <w:sz w:val="28"/>
          <w:szCs w:val="28"/>
        </w:rPr>
      </w:pPr>
      <w:r w:rsidRPr="00236147">
        <w:rPr>
          <w:sz w:val="28"/>
          <w:szCs w:val="28"/>
        </w:rPr>
        <w:lastRenderedPageBreak/>
        <w:t xml:space="preserve">Периодичность планового ремонта определяют конструктивные особенности сети, применяемые материалы, уровень </w:t>
      </w:r>
      <w:r w:rsidR="009B423E" w:rsidRPr="00236147">
        <w:rPr>
          <w:sz w:val="28"/>
          <w:szCs w:val="28"/>
        </w:rPr>
        <w:t>эксплуатационно</w:t>
      </w:r>
      <w:r w:rsidRPr="00236147">
        <w:rPr>
          <w:sz w:val="28"/>
          <w:szCs w:val="28"/>
        </w:rPr>
        <w:t xml:space="preserve">-технического обслуживания действующих сетей и другое. </w:t>
      </w:r>
    </w:p>
    <w:p w:rsidR="00380967" w:rsidRPr="00236147" w:rsidRDefault="00380967" w:rsidP="009B423E">
      <w:pPr>
        <w:spacing w:line="360" w:lineRule="auto"/>
        <w:ind w:left="426" w:firstLine="142"/>
        <w:jc w:val="both"/>
        <w:rPr>
          <w:sz w:val="28"/>
          <w:szCs w:val="28"/>
        </w:rPr>
      </w:pPr>
      <w:r w:rsidRPr="00236147">
        <w:rPr>
          <w:sz w:val="28"/>
          <w:szCs w:val="28"/>
        </w:rPr>
        <w:t xml:space="preserve">Плановый ремонт сетей подразделяется на: </w:t>
      </w:r>
    </w:p>
    <w:p w:rsidR="00380967" w:rsidRPr="00236147" w:rsidRDefault="00380967" w:rsidP="00380967">
      <w:pPr>
        <w:spacing w:line="360" w:lineRule="auto"/>
        <w:ind w:left="426"/>
        <w:jc w:val="both"/>
        <w:rPr>
          <w:sz w:val="28"/>
          <w:szCs w:val="28"/>
        </w:rPr>
      </w:pPr>
      <w:r w:rsidRPr="00236147">
        <w:rPr>
          <w:sz w:val="28"/>
          <w:szCs w:val="28"/>
        </w:rPr>
        <w:t xml:space="preserve">-текущий ремонт </w:t>
      </w:r>
    </w:p>
    <w:p w:rsidR="00380967" w:rsidRPr="00236147" w:rsidRDefault="00380967" w:rsidP="00380967">
      <w:pPr>
        <w:spacing w:line="360" w:lineRule="auto"/>
        <w:ind w:left="426"/>
        <w:jc w:val="both"/>
        <w:rPr>
          <w:sz w:val="28"/>
          <w:szCs w:val="28"/>
        </w:rPr>
      </w:pPr>
      <w:r w:rsidRPr="00236147">
        <w:rPr>
          <w:sz w:val="28"/>
          <w:szCs w:val="28"/>
        </w:rPr>
        <w:t xml:space="preserve">-капитальный ремонт. </w:t>
      </w:r>
    </w:p>
    <w:p w:rsidR="00380967" w:rsidRPr="00236147" w:rsidRDefault="00380967" w:rsidP="009B423E">
      <w:pPr>
        <w:spacing w:line="360" w:lineRule="auto"/>
        <w:ind w:left="426" w:firstLine="142"/>
        <w:jc w:val="both"/>
        <w:rPr>
          <w:sz w:val="28"/>
          <w:szCs w:val="28"/>
        </w:rPr>
      </w:pPr>
      <w:r w:rsidRPr="00236147">
        <w:rPr>
          <w:sz w:val="28"/>
          <w:szCs w:val="28"/>
        </w:rPr>
        <w:t>В течение отопительного сезона в сетях выявляются дефекты, подлежащие устранению при текущем ремонте.</w:t>
      </w:r>
    </w:p>
    <w:p w:rsidR="00380967" w:rsidRPr="00236147" w:rsidRDefault="00380967" w:rsidP="009B423E">
      <w:pPr>
        <w:spacing w:line="360" w:lineRule="auto"/>
        <w:ind w:left="426" w:firstLine="142"/>
        <w:jc w:val="both"/>
        <w:rPr>
          <w:sz w:val="28"/>
          <w:szCs w:val="28"/>
        </w:rPr>
      </w:pPr>
      <w:r w:rsidRPr="00236147">
        <w:rPr>
          <w:sz w:val="28"/>
          <w:szCs w:val="28"/>
        </w:rPr>
        <w:t xml:space="preserve">Текущий ремонт сетей проводится ежегодно по графику после окончания отопительного сезона. </w:t>
      </w:r>
    </w:p>
    <w:p w:rsidR="00380967" w:rsidRPr="00236147" w:rsidRDefault="00380967" w:rsidP="009B423E">
      <w:pPr>
        <w:spacing w:line="360" w:lineRule="auto"/>
        <w:ind w:left="426" w:firstLine="142"/>
        <w:jc w:val="both"/>
        <w:rPr>
          <w:sz w:val="28"/>
          <w:szCs w:val="28"/>
        </w:rPr>
      </w:pPr>
      <w:r w:rsidRPr="00236147">
        <w:rPr>
          <w:sz w:val="28"/>
          <w:szCs w:val="28"/>
        </w:rPr>
        <w:t>График ремонтных работ составляется, исходя из одновременного ремонта</w:t>
      </w:r>
      <w:r w:rsidR="00377775" w:rsidRPr="00236147">
        <w:rPr>
          <w:sz w:val="28"/>
          <w:szCs w:val="28"/>
        </w:rPr>
        <w:t xml:space="preserve"> </w:t>
      </w:r>
      <w:r w:rsidR="00FB26F5" w:rsidRPr="00236147">
        <w:rPr>
          <w:sz w:val="28"/>
          <w:szCs w:val="28"/>
        </w:rPr>
        <w:t>трубопроводов</w:t>
      </w:r>
      <w:r w:rsidRPr="00236147">
        <w:rPr>
          <w:sz w:val="28"/>
          <w:szCs w:val="28"/>
        </w:rPr>
        <w:t xml:space="preserve"> и ремонта головных задвижек</w:t>
      </w:r>
      <w:r w:rsidR="00FB26F5" w:rsidRPr="00236147">
        <w:rPr>
          <w:sz w:val="28"/>
          <w:szCs w:val="28"/>
        </w:rPr>
        <w:t>,</w:t>
      </w:r>
      <w:r w:rsidR="00377775" w:rsidRPr="00236147">
        <w:rPr>
          <w:sz w:val="28"/>
          <w:szCs w:val="28"/>
        </w:rPr>
        <w:t xml:space="preserve"> </w:t>
      </w:r>
      <w:proofErr w:type="spellStart"/>
      <w:r w:rsidRPr="00236147">
        <w:rPr>
          <w:sz w:val="28"/>
          <w:szCs w:val="28"/>
        </w:rPr>
        <w:t>расходомерных</w:t>
      </w:r>
      <w:proofErr w:type="spellEnd"/>
      <w:r w:rsidRPr="00236147">
        <w:rPr>
          <w:sz w:val="28"/>
          <w:szCs w:val="28"/>
        </w:rPr>
        <w:t xml:space="preserve"> устройств на выводах теплоисточников. </w:t>
      </w:r>
    </w:p>
    <w:p w:rsidR="00380967" w:rsidRPr="00236147" w:rsidRDefault="00380967" w:rsidP="002C37DE">
      <w:pPr>
        <w:spacing w:line="360" w:lineRule="auto"/>
        <w:ind w:left="426" w:firstLine="142"/>
        <w:jc w:val="both"/>
        <w:rPr>
          <w:sz w:val="28"/>
          <w:szCs w:val="28"/>
        </w:rPr>
      </w:pPr>
      <w:r w:rsidRPr="00236147">
        <w:rPr>
          <w:sz w:val="28"/>
          <w:szCs w:val="28"/>
        </w:rPr>
        <w:t xml:space="preserve">Для проведения текущего ремонта вся сеть может быть разбита на отдельные участки для возможности выполнения работ в сроки, согласованные с городскими жилищными организациями. </w:t>
      </w:r>
    </w:p>
    <w:p w:rsidR="00380967" w:rsidRPr="00236147" w:rsidRDefault="00380967" w:rsidP="002C37DE">
      <w:pPr>
        <w:spacing w:line="360" w:lineRule="auto"/>
        <w:ind w:left="426" w:firstLine="142"/>
        <w:jc w:val="both"/>
        <w:rPr>
          <w:sz w:val="28"/>
          <w:szCs w:val="28"/>
        </w:rPr>
      </w:pPr>
      <w:r w:rsidRPr="00236147">
        <w:rPr>
          <w:sz w:val="28"/>
          <w:szCs w:val="28"/>
        </w:rPr>
        <w:t>График текущего ремонта сети с учетом проведения ремонтных работ на теплоисточниках и согласовывается с теплоисточниками, предприятиями</w:t>
      </w:r>
      <w:r w:rsidR="002C37DE" w:rsidRPr="00236147">
        <w:rPr>
          <w:sz w:val="28"/>
          <w:szCs w:val="28"/>
        </w:rPr>
        <w:t>,</w:t>
      </w:r>
      <w:r w:rsidRPr="00236147">
        <w:rPr>
          <w:sz w:val="28"/>
          <w:szCs w:val="28"/>
        </w:rPr>
        <w:t xml:space="preserve"> обслуживающими </w:t>
      </w:r>
      <w:proofErr w:type="spellStart"/>
      <w:r w:rsidRPr="00236147">
        <w:rPr>
          <w:sz w:val="28"/>
          <w:szCs w:val="28"/>
        </w:rPr>
        <w:t>теплопотребляющие</w:t>
      </w:r>
      <w:proofErr w:type="spellEnd"/>
      <w:r w:rsidRPr="00236147">
        <w:rPr>
          <w:sz w:val="28"/>
          <w:szCs w:val="28"/>
        </w:rPr>
        <w:t xml:space="preserve"> установки </w:t>
      </w:r>
      <w:r w:rsidR="00FB26F5" w:rsidRPr="00236147">
        <w:rPr>
          <w:sz w:val="28"/>
          <w:szCs w:val="28"/>
        </w:rPr>
        <w:t xml:space="preserve">потребителей </w:t>
      </w:r>
      <w:r w:rsidRPr="00236147">
        <w:rPr>
          <w:sz w:val="28"/>
          <w:szCs w:val="28"/>
        </w:rPr>
        <w:t xml:space="preserve">и утверждается </w:t>
      </w:r>
      <w:r w:rsidR="00FB26F5" w:rsidRPr="00236147">
        <w:rPr>
          <w:sz w:val="28"/>
          <w:szCs w:val="28"/>
        </w:rPr>
        <w:t>администрацией муниципального образования</w:t>
      </w:r>
      <w:r w:rsidRPr="00236147">
        <w:rPr>
          <w:sz w:val="28"/>
          <w:szCs w:val="28"/>
        </w:rPr>
        <w:t>.</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Описание нормативов технологических потерь при передаче тепловой энергии (мощности),</w:t>
      </w:r>
      <w:r w:rsidR="002C37DE" w:rsidRPr="00236147">
        <w:rPr>
          <w:i/>
          <w:sz w:val="28"/>
          <w:szCs w:val="28"/>
        </w:rPr>
        <w:t xml:space="preserve"> </w:t>
      </w:r>
      <w:r w:rsidRPr="00236147">
        <w:rPr>
          <w:i/>
          <w:sz w:val="28"/>
          <w:szCs w:val="28"/>
        </w:rPr>
        <w:t>теплоносителя,</w:t>
      </w:r>
      <w:r w:rsidR="00377775" w:rsidRPr="00236147">
        <w:rPr>
          <w:i/>
          <w:sz w:val="28"/>
          <w:szCs w:val="28"/>
        </w:rPr>
        <w:t xml:space="preserve"> </w:t>
      </w:r>
      <w:r w:rsidRPr="00236147">
        <w:rPr>
          <w:i/>
          <w:sz w:val="28"/>
          <w:szCs w:val="28"/>
        </w:rPr>
        <w:t>включаемых в расчет отпущенных тепловой энергии.</w:t>
      </w:r>
    </w:p>
    <w:p w:rsidR="00380967" w:rsidRPr="00236147" w:rsidRDefault="00380967" w:rsidP="001A180B">
      <w:pPr>
        <w:spacing w:line="360" w:lineRule="auto"/>
        <w:ind w:left="426" w:firstLine="142"/>
        <w:jc w:val="both"/>
        <w:rPr>
          <w:sz w:val="28"/>
          <w:szCs w:val="28"/>
        </w:rPr>
      </w:pPr>
      <w:r w:rsidRPr="00236147">
        <w:rPr>
          <w:sz w:val="28"/>
          <w:szCs w:val="28"/>
        </w:rPr>
        <w:t>Расчет нормативов технологических потерь при передаче тепловой энергии производится в соответствии с Инструкцией</w:t>
      </w:r>
      <w:r w:rsidR="00BB0E79">
        <w:rPr>
          <w:sz w:val="28"/>
          <w:szCs w:val="28"/>
        </w:rPr>
        <w:t>,</w:t>
      </w:r>
      <w:r w:rsidRPr="00236147">
        <w:rPr>
          <w:sz w:val="28"/>
          <w:szCs w:val="28"/>
        </w:rPr>
        <w:t xml:space="preserve"> утвержденной Приказом Минэн</w:t>
      </w:r>
      <w:r w:rsidR="00377775" w:rsidRPr="00236147">
        <w:rPr>
          <w:sz w:val="28"/>
          <w:szCs w:val="28"/>
        </w:rPr>
        <w:t>ерго N 325 от 30 декабря 2008 г.</w:t>
      </w:r>
    </w:p>
    <w:p w:rsidR="00380967" w:rsidRPr="00236147" w:rsidRDefault="00380967" w:rsidP="001A180B">
      <w:pPr>
        <w:spacing w:line="360" w:lineRule="auto"/>
        <w:ind w:left="426" w:firstLine="142"/>
        <w:jc w:val="both"/>
        <w:rPr>
          <w:sz w:val="28"/>
          <w:szCs w:val="28"/>
        </w:rPr>
      </w:pPr>
      <w:r w:rsidRPr="00236147">
        <w:rPr>
          <w:sz w:val="28"/>
          <w:szCs w:val="28"/>
        </w:rPr>
        <w:t xml:space="preserve">Расчет реальных тепловых потерь в тепловых сетях от источника теплоснабжения производится в соответствии с приказом Госстроя РФ от </w:t>
      </w:r>
      <w:r w:rsidRPr="00236147">
        <w:rPr>
          <w:sz w:val="28"/>
          <w:szCs w:val="28"/>
        </w:rPr>
        <w:lastRenderedPageBreak/>
        <w:t xml:space="preserve">06.05.2000 № 105 "Об утверждении методики определения количеств тепловой энергии и теплоносителей в водяных системах коммунального теплоснабжения". </w:t>
      </w:r>
    </w:p>
    <w:p w:rsidR="00380967" w:rsidRPr="00236147" w:rsidRDefault="00380967" w:rsidP="001A180B">
      <w:pPr>
        <w:spacing w:line="360" w:lineRule="auto"/>
        <w:ind w:left="426" w:firstLine="142"/>
        <w:jc w:val="both"/>
        <w:rPr>
          <w:sz w:val="28"/>
          <w:szCs w:val="28"/>
        </w:rPr>
      </w:pPr>
      <w:r w:rsidRPr="00236147">
        <w:rPr>
          <w:sz w:val="28"/>
          <w:szCs w:val="28"/>
        </w:rPr>
        <w:t>Величина потерь по тепловым сетям по отчетам в большинстве систем теплоснабжения находятся на одном уровне 14,2%, что не соответствует действительности, т.к. рассматриваемые системы обладают различными техническими характеристиками и</w:t>
      </w:r>
      <w:r w:rsidR="00377775" w:rsidRPr="00236147">
        <w:rPr>
          <w:sz w:val="28"/>
          <w:szCs w:val="28"/>
        </w:rPr>
        <w:t xml:space="preserve"> </w:t>
      </w:r>
      <w:r w:rsidRPr="00236147">
        <w:rPr>
          <w:sz w:val="28"/>
          <w:szCs w:val="28"/>
        </w:rPr>
        <w:t xml:space="preserve">величиной полезного отпуска тепловой энергии. </w:t>
      </w:r>
    </w:p>
    <w:p w:rsidR="00380967" w:rsidRPr="00236147" w:rsidRDefault="00380967" w:rsidP="001A180B">
      <w:pPr>
        <w:spacing w:line="360" w:lineRule="auto"/>
        <w:ind w:left="426" w:firstLine="142"/>
        <w:jc w:val="both"/>
        <w:rPr>
          <w:sz w:val="28"/>
          <w:szCs w:val="28"/>
        </w:rPr>
      </w:pPr>
      <w:r w:rsidRPr="00236147">
        <w:rPr>
          <w:sz w:val="28"/>
          <w:szCs w:val="28"/>
        </w:rPr>
        <w:t>Цель нормирования потерь тепловой энергии</w:t>
      </w:r>
      <w:r w:rsidR="00377775" w:rsidRPr="00236147">
        <w:rPr>
          <w:sz w:val="28"/>
          <w:szCs w:val="28"/>
        </w:rPr>
        <w:t xml:space="preserve"> </w:t>
      </w:r>
      <w:r w:rsidRPr="00236147">
        <w:rPr>
          <w:sz w:val="28"/>
          <w:szCs w:val="28"/>
        </w:rPr>
        <w:t>-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w:t>
      </w:r>
      <w:r w:rsidR="00377775" w:rsidRPr="00236147">
        <w:rPr>
          <w:sz w:val="28"/>
          <w:szCs w:val="28"/>
        </w:rPr>
        <w:t xml:space="preserve"> </w:t>
      </w:r>
      <w:r w:rsidRPr="00236147">
        <w:rPr>
          <w:sz w:val="28"/>
          <w:szCs w:val="28"/>
        </w:rPr>
        <w:t>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w:t>
      </w:r>
      <w:r w:rsidR="00377775" w:rsidRPr="00236147">
        <w:rPr>
          <w:sz w:val="28"/>
          <w:szCs w:val="28"/>
        </w:rPr>
        <w:t xml:space="preserve"> </w:t>
      </w:r>
      <w:r w:rsidRPr="00236147">
        <w:rPr>
          <w:sz w:val="28"/>
          <w:szCs w:val="28"/>
        </w:rPr>
        <w:t>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380967" w:rsidRPr="00236147" w:rsidRDefault="00380967" w:rsidP="001A180B">
      <w:pPr>
        <w:spacing w:line="360" w:lineRule="auto"/>
        <w:ind w:left="426" w:firstLine="142"/>
        <w:jc w:val="both"/>
        <w:rPr>
          <w:sz w:val="28"/>
          <w:szCs w:val="28"/>
        </w:rPr>
      </w:pPr>
      <w:r w:rsidRPr="00236147">
        <w:rPr>
          <w:sz w:val="28"/>
          <w:szCs w:val="28"/>
        </w:rPr>
        <w:t xml:space="preserve">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 </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 </w:t>
      </w:r>
    </w:p>
    <w:p w:rsidR="00380967" w:rsidRPr="00236147" w:rsidRDefault="00380967" w:rsidP="001A180B">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на технологические сливы теплоносителя средствами автоматического регулирования тепловой нагрузки и защиты; </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технически обоснованный расход теплоносителя на плановые эксплу</w:t>
      </w:r>
      <w:r w:rsidR="00734C79" w:rsidRPr="00236147">
        <w:rPr>
          <w:sz w:val="28"/>
          <w:szCs w:val="28"/>
        </w:rPr>
        <w:t>а</w:t>
      </w:r>
      <w:r w:rsidRPr="00236147">
        <w:rPr>
          <w:sz w:val="28"/>
          <w:szCs w:val="28"/>
        </w:rPr>
        <w:t xml:space="preserve">тационные испытания; </w:t>
      </w:r>
    </w:p>
    <w:p w:rsidR="00380967" w:rsidRPr="00236147" w:rsidRDefault="00380967" w:rsidP="00380967">
      <w:pPr>
        <w:spacing w:line="360" w:lineRule="auto"/>
        <w:ind w:left="426"/>
        <w:jc w:val="both"/>
        <w:rPr>
          <w:sz w:val="28"/>
          <w:szCs w:val="28"/>
        </w:rPr>
      </w:pPr>
      <w:r w:rsidRPr="00236147">
        <w:rPr>
          <w:sz w:val="28"/>
          <w:szCs w:val="28"/>
        </w:rPr>
        <w:lastRenderedPageBreak/>
        <w:t>-</w:t>
      </w:r>
      <w:r w:rsidR="001A180B" w:rsidRPr="00236147">
        <w:rPr>
          <w:sz w:val="28"/>
          <w:szCs w:val="28"/>
        </w:rPr>
        <w:t xml:space="preserve"> </w:t>
      </w:r>
      <w:r w:rsidRPr="00236147">
        <w:rPr>
          <w:sz w:val="28"/>
          <w:szCs w:val="28"/>
        </w:rPr>
        <w:t>потери тепловой энергии через теплоизоляционные конструкции</w:t>
      </w:r>
      <w:r w:rsidR="00182DB2" w:rsidRPr="00236147">
        <w:rPr>
          <w:sz w:val="28"/>
          <w:szCs w:val="28"/>
        </w:rPr>
        <w:t xml:space="preserve"> трубопроводов</w:t>
      </w:r>
      <w:r w:rsidRPr="00236147">
        <w:rPr>
          <w:sz w:val="28"/>
          <w:szCs w:val="28"/>
        </w:rPr>
        <w:t>;</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потери теплоносителя через </w:t>
      </w:r>
      <w:r w:rsidR="001A180B" w:rsidRPr="00236147">
        <w:rPr>
          <w:sz w:val="28"/>
          <w:szCs w:val="28"/>
        </w:rPr>
        <w:t>не плотности</w:t>
      </w:r>
      <w:r w:rsidRPr="00236147">
        <w:rPr>
          <w:sz w:val="28"/>
          <w:szCs w:val="28"/>
        </w:rPr>
        <w:t xml:space="preserve"> в арматуре и трубопроводах тепловых сетей в пределах, установленных правилами.</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затраты электрической энергии на привод оборудования, обеспечивающего функционирование систем транспорта тепловой энергии и теплоносителей. (Приказ от 4 октября 2005г.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
    <w:p w:rsidR="00380967" w:rsidRPr="00236147" w:rsidRDefault="00380967" w:rsidP="00380967">
      <w:pPr>
        <w:pStyle w:val="ConsPlusNonformat"/>
        <w:spacing w:line="360" w:lineRule="auto"/>
        <w:ind w:firstLine="425"/>
        <w:jc w:val="center"/>
        <w:rPr>
          <w:rFonts w:ascii="Times New Roman" w:hAnsi="Times New Roman" w:cs="Times New Roman"/>
          <w:sz w:val="28"/>
          <w:szCs w:val="28"/>
        </w:rPr>
      </w:pPr>
      <w:r w:rsidRPr="00236147">
        <w:rPr>
          <w:rFonts w:ascii="Times New Roman" w:hAnsi="Times New Roman" w:cs="Times New Roman"/>
          <w:i/>
          <w:sz w:val="28"/>
          <w:szCs w:val="28"/>
        </w:rPr>
        <w:t>Предписания надзорных органов по запрещению дальнейшей эксплуатации</w:t>
      </w:r>
      <w:r w:rsidR="00AE296A" w:rsidRPr="00236147">
        <w:rPr>
          <w:rFonts w:ascii="Times New Roman" w:hAnsi="Times New Roman" w:cs="Times New Roman"/>
          <w:i/>
          <w:sz w:val="28"/>
          <w:szCs w:val="28"/>
        </w:rPr>
        <w:t xml:space="preserve"> </w:t>
      </w:r>
      <w:r w:rsidRPr="00236147">
        <w:rPr>
          <w:rFonts w:ascii="Times New Roman" w:hAnsi="Times New Roman" w:cs="Times New Roman"/>
          <w:i/>
          <w:sz w:val="28"/>
          <w:szCs w:val="28"/>
        </w:rPr>
        <w:t>участков тепловой сети и результаты их исполнения.</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 xml:space="preserve">В рассматриваемый период, как </w:t>
      </w:r>
      <w:r w:rsidR="00FB26F5" w:rsidRPr="00236147">
        <w:rPr>
          <w:rFonts w:ascii="Times New Roman" w:hAnsi="Times New Roman" w:cs="Times New Roman"/>
          <w:sz w:val="28"/>
          <w:szCs w:val="28"/>
        </w:rPr>
        <w:t xml:space="preserve">филиал «Яйвинская ГРЭС» </w:t>
      </w:r>
      <w:r w:rsidR="00B215BC" w:rsidRPr="00236147">
        <w:rPr>
          <w:rFonts w:ascii="Times New Roman" w:hAnsi="Times New Roman" w:cs="Times New Roman"/>
          <w:sz w:val="28"/>
          <w:szCs w:val="28"/>
        </w:rPr>
        <w:t>ПАО «Юнипро»</w:t>
      </w:r>
      <w:r w:rsidR="00FB26F5" w:rsidRPr="00236147">
        <w:rPr>
          <w:rFonts w:ascii="Times New Roman" w:hAnsi="Times New Roman" w:cs="Times New Roman"/>
          <w:sz w:val="28"/>
          <w:szCs w:val="28"/>
        </w:rPr>
        <w:t xml:space="preserve">, </w:t>
      </w:r>
      <w:r w:rsidRPr="00236147">
        <w:rPr>
          <w:rFonts w:ascii="Times New Roman" w:hAnsi="Times New Roman" w:cs="Times New Roman"/>
          <w:sz w:val="28"/>
          <w:szCs w:val="28"/>
        </w:rPr>
        <w:t xml:space="preserve">так и </w:t>
      </w:r>
      <w:r w:rsidR="00AE296A" w:rsidRPr="00236147">
        <w:rPr>
          <w:rFonts w:ascii="Times New Roman" w:hAnsi="Times New Roman" w:cs="Times New Roman"/>
          <w:sz w:val="28"/>
          <w:szCs w:val="28"/>
        </w:rPr>
        <w:t>а</w:t>
      </w:r>
      <w:r w:rsidR="00FB26F5" w:rsidRPr="00236147">
        <w:rPr>
          <w:rFonts w:ascii="Times New Roman" w:hAnsi="Times New Roman" w:cs="Times New Roman"/>
          <w:sz w:val="28"/>
          <w:szCs w:val="28"/>
        </w:rPr>
        <w:t xml:space="preserve">дминистрация </w:t>
      </w:r>
      <w:r w:rsidRPr="00236147">
        <w:rPr>
          <w:rFonts w:ascii="Times New Roman" w:hAnsi="Times New Roman" w:cs="Times New Roman"/>
          <w:sz w:val="28"/>
          <w:szCs w:val="28"/>
        </w:rPr>
        <w:t>городского поселения не получали предписаний от надзорных органов по запрещению дальнейшей экспл</w:t>
      </w:r>
      <w:r w:rsidR="001A180B" w:rsidRPr="00236147">
        <w:rPr>
          <w:rFonts w:ascii="Times New Roman" w:hAnsi="Times New Roman" w:cs="Times New Roman"/>
          <w:sz w:val="28"/>
          <w:szCs w:val="28"/>
        </w:rPr>
        <w:t>уатации участков тепловой сети.</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При общем значительном износе</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большинства тепловых сетей эксплуатирующ</w:t>
      </w:r>
      <w:r w:rsidR="00FB26F5" w:rsidRPr="00236147">
        <w:rPr>
          <w:rFonts w:ascii="Times New Roman" w:hAnsi="Times New Roman" w:cs="Times New Roman"/>
          <w:sz w:val="28"/>
          <w:szCs w:val="28"/>
        </w:rPr>
        <w:t>ая организация</w:t>
      </w:r>
      <w:r w:rsidR="00AE296A" w:rsidRPr="00236147">
        <w:rPr>
          <w:rFonts w:ascii="Times New Roman" w:hAnsi="Times New Roman" w:cs="Times New Roman"/>
          <w:sz w:val="28"/>
          <w:szCs w:val="28"/>
        </w:rPr>
        <w:t xml:space="preserve">: </w:t>
      </w:r>
      <w:r w:rsidR="00FB26F5" w:rsidRPr="00236147">
        <w:rPr>
          <w:rFonts w:ascii="Times New Roman" w:hAnsi="Times New Roman" w:cs="Times New Roman"/>
          <w:sz w:val="28"/>
          <w:szCs w:val="28"/>
        </w:rPr>
        <w:t xml:space="preserve">филиал «Яйвинская ГРЭС» </w:t>
      </w:r>
      <w:r w:rsidR="00B215BC" w:rsidRPr="00236147">
        <w:rPr>
          <w:rFonts w:ascii="Times New Roman" w:hAnsi="Times New Roman" w:cs="Times New Roman"/>
          <w:sz w:val="28"/>
          <w:szCs w:val="28"/>
        </w:rPr>
        <w:t>ПАО «Юнипро»</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 xml:space="preserve">не допускают нарушений требований нормативных документов в части безопасной эксплуатации. </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Предписаний надзорных органов в части запрещения</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дальнейшей эксплуатации участков тепловой сети за последние три года не выдавалось.</w:t>
      </w:r>
    </w:p>
    <w:p w:rsidR="00380967" w:rsidRPr="00236147" w:rsidRDefault="00380967" w:rsidP="00734C79">
      <w:pPr>
        <w:pStyle w:val="ConsPlusNonformat"/>
        <w:spacing w:line="360" w:lineRule="auto"/>
        <w:ind w:firstLine="425"/>
        <w:jc w:val="center"/>
        <w:rPr>
          <w:rFonts w:ascii="Times New Roman" w:hAnsi="Times New Roman" w:cs="Times New Roman"/>
          <w:sz w:val="28"/>
          <w:szCs w:val="28"/>
        </w:rPr>
      </w:pPr>
    </w:p>
    <w:p w:rsidR="00380967" w:rsidRPr="00236147" w:rsidRDefault="00380967" w:rsidP="00734C79">
      <w:pPr>
        <w:spacing w:line="360" w:lineRule="auto"/>
        <w:jc w:val="center"/>
        <w:rPr>
          <w:sz w:val="28"/>
          <w:szCs w:val="28"/>
        </w:rPr>
      </w:pPr>
      <w:r w:rsidRPr="00236147">
        <w:rPr>
          <w:i/>
          <w:sz w:val="28"/>
          <w:szCs w:val="28"/>
        </w:rPr>
        <w:t>Описание</w:t>
      </w:r>
      <w:r w:rsidR="00AE296A" w:rsidRPr="00236147">
        <w:rPr>
          <w:i/>
          <w:sz w:val="28"/>
          <w:szCs w:val="28"/>
        </w:rPr>
        <w:t xml:space="preserve"> </w:t>
      </w:r>
      <w:r w:rsidRPr="00236147">
        <w:rPr>
          <w:i/>
          <w:sz w:val="28"/>
          <w:szCs w:val="28"/>
        </w:rPr>
        <w:t>типов</w:t>
      </w:r>
      <w:r w:rsidR="00AE296A" w:rsidRPr="00236147">
        <w:rPr>
          <w:i/>
          <w:sz w:val="28"/>
          <w:szCs w:val="28"/>
        </w:rPr>
        <w:t xml:space="preserve"> </w:t>
      </w:r>
      <w:r w:rsidRPr="00236147">
        <w:rPr>
          <w:i/>
          <w:sz w:val="28"/>
          <w:szCs w:val="28"/>
        </w:rPr>
        <w:t>присоединений</w:t>
      </w:r>
      <w:r w:rsidR="00AE296A" w:rsidRPr="00236147">
        <w:rPr>
          <w:i/>
          <w:sz w:val="28"/>
          <w:szCs w:val="28"/>
        </w:rPr>
        <w:t xml:space="preserve"> </w:t>
      </w:r>
      <w:proofErr w:type="spellStart"/>
      <w:r w:rsidRPr="00236147">
        <w:rPr>
          <w:i/>
          <w:sz w:val="28"/>
          <w:szCs w:val="28"/>
        </w:rPr>
        <w:t>теплопотребляющих</w:t>
      </w:r>
      <w:proofErr w:type="spellEnd"/>
      <w:r w:rsidR="00AE296A" w:rsidRPr="00236147">
        <w:rPr>
          <w:i/>
          <w:sz w:val="28"/>
          <w:szCs w:val="28"/>
        </w:rPr>
        <w:t xml:space="preserve"> </w:t>
      </w:r>
      <w:r w:rsidRPr="00236147">
        <w:rPr>
          <w:i/>
          <w:sz w:val="28"/>
          <w:szCs w:val="28"/>
        </w:rPr>
        <w:t>установок потребителей</w:t>
      </w:r>
      <w:r w:rsidR="00AE296A" w:rsidRPr="00236147">
        <w:rPr>
          <w:i/>
          <w:sz w:val="28"/>
          <w:szCs w:val="28"/>
        </w:rPr>
        <w:t xml:space="preserve"> </w:t>
      </w:r>
      <w:r w:rsidRPr="00236147">
        <w:rPr>
          <w:i/>
          <w:sz w:val="28"/>
          <w:szCs w:val="28"/>
        </w:rPr>
        <w:t>к тепловым</w:t>
      </w:r>
      <w:r w:rsidR="00AE296A" w:rsidRPr="00236147">
        <w:rPr>
          <w:i/>
          <w:sz w:val="28"/>
          <w:szCs w:val="28"/>
        </w:rPr>
        <w:t xml:space="preserve"> </w:t>
      </w:r>
      <w:r w:rsidRPr="00236147">
        <w:rPr>
          <w:i/>
          <w:sz w:val="28"/>
          <w:szCs w:val="28"/>
        </w:rPr>
        <w:t>сетям с выделением наиболее распространенных, определяющих</w:t>
      </w:r>
      <w:r w:rsidR="00AE296A" w:rsidRPr="00236147">
        <w:rPr>
          <w:i/>
          <w:sz w:val="28"/>
          <w:szCs w:val="28"/>
        </w:rPr>
        <w:t xml:space="preserve"> </w:t>
      </w:r>
      <w:r w:rsidRPr="00236147">
        <w:rPr>
          <w:i/>
          <w:sz w:val="28"/>
          <w:szCs w:val="28"/>
        </w:rPr>
        <w:t>выбор и обоснование графика регулирования отпуска тепловой энергии</w:t>
      </w:r>
      <w:r w:rsidR="00AE296A" w:rsidRPr="00236147">
        <w:rPr>
          <w:i/>
          <w:sz w:val="28"/>
          <w:szCs w:val="28"/>
        </w:rPr>
        <w:t xml:space="preserve"> </w:t>
      </w:r>
      <w:r w:rsidRPr="00236147">
        <w:rPr>
          <w:i/>
          <w:sz w:val="28"/>
          <w:szCs w:val="28"/>
        </w:rPr>
        <w:t>потребителям.</w:t>
      </w:r>
    </w:p>
    <w:p w:rsidR="00380967" w:rsidRPr="00236147" w:rsidRDefault="00380967" w:rsidP="00380967">
      <w:pPr>
        <w:spacing w:line="360" w:lineRule="auto"/>
        <w:ind w:firstLine="567"/>
        <w:jc w:val="both"/>
        <w:rPr>
          <w:sz w:val="28"/>
          <w:szCs w:val="28"/>
        </w:rPr>
      </w:pPr>
      <w:r w:rsidRPr="00236147">
        <w:rPr>
          <w:sz w:val="28"/>
          <w:szCs w:val="28"/>
        </w:rPr>
        <w:t xml:space="preserve">Для присоединения </w:t>
      </w:r>
      <w:proofErr w:type="spellStart"/>
      <w:r w:rsidRPr="00236147">
        <w:rPr>
          <w:sz w:val="28"/>
          <w:szCs w:val="28"/>
        </w:rPr>
        <w:t>теплопотребляющих</w:t>
      </w:r>
      <w:proofErr w:type="spellEnd"/>
      <w:r w:rsidR="00AE296A" w:rsidRPr="00236147">
        <w:rPr>
          <w:sz w:val="28"/>
          <w:szCs w:val="28"/>
        </w:rPr>
        <w:t xml:space="preserve"> </w:t>
      </w:r>
      <w:r w:rsidR="00DA6BA9" w:rsidRPr="00236147">
        <w:rPr>
          <w:sz w:val="28"/>
          <w:szCs w:val="28"/>
        </w:rPr>
        <w:t xml:space="preserve">установок потребителей </w:t>
      </w:r>
      <w:r w:rsidRPr="00236147">
        <w:rPr>
          <w:sz w:val="28"/>
          <w:szCs w:val="28"/>
        </w:rPr>
        <w:t>к водяным тепловым сетям используются две принципиально отличные схемы</w:t>
      </w:r>
      <w:r w:rsidR="001A180B" w:rsidRPr="00236147">
        <w:rPr>
          <w:sz w:val="28"/>
          <w:szCs w:val="28"/>
        </w:rPr>
        <w:t xml:space="preserve"> </w:t>
      </w:r>
      <w:r w:rsidRPr="00236147">
        <w:rPr>
          <w:sz w:val="28"/>
          <w:szCs w:val="28"/>
        </w:rPr>
        <w:t>—</w:t>
      </w:r>
      <w:r w:rsidR="001A180B" w:rsidRPr="00236147">
        <w:rPr>
          <w:sz w:val="28"/>
          <w:szCs w:val="28"/>
        </w:rPr>
        <w:t xml:space="preserve"> </w:t>
      </w:r>
      <w:r w:rsidRPr="00236147">
        <w:rPr>
          <w:sz w:val="28"/>
          <w:szCs w:val="28"/>
        </w:rPr>
        <w:t xml:space="preserve">зависимая и независимая. При зависимой схеме присоединения вода из тепловой сети поступает непосредственно в системы </w:t>
      </w:r>
      <w:r w:rsidR="00DA6BA9" w:rsidRPr="00236147">
        <w:rPr>
          <w:sz w:val="28"/>
          <w:szCs w:val="28"/>
        </w:rPr>
        <w:t>потребителей</w:t>
      </w:r>
      <w:r w:rsidRPr="00236147">
        <w:rPr>
          <w:sz w:val="28"/>
          <w:szCs w:val="28"/>
        </w:rPr>
        <w:t xml:space="preserve">. При независимой схеме вода из сети </w:t>
      </w:r>
      <w:r w:rsidRPr="00236147">
        <w:rPr>
          <w:sz w:val="28"/>
          <w:szCs w:val="28"/>
        </w:rPr>
        <w:lastRenderedPageBreak/>
        <w:t xml:space="preserve">поступает в теплообменный аппарат, где нагревает вторичный теплоноситель, используемый в системах. </w:t>
      </w:r>
    </w:p>
    <w:p w:rsidR="00380967" w:rsidRPr="00236147" w:rsidRDefault="00380967" w:rsidP="00380967">
      <w:pPr>
        <w:spacing w:line="360" w:lineRule="auto"/>
        <w:ind w:firstLine="567"/>
        <w:jc w:val="both"/>
        <w:rPr>
          <w:sz w:val="28"/>
          <w:szCs w:val="28"/>
        </w:rPr>
      </w:pPr>
      <w:r w:rsidRPr="00236147">
        <w:rPr>
          <w:sz w:val="28"/>
          <w:szCs w:val="28"/>
        </w:rPr>
        <w:t>Все существующие зоны теплоснабжения, построенные в пятидесятых - шестидесятых годах работают по зависимой схеме, что объясняется небольшими затратами при оборудовании абонентских вводов.</w:t>
      </w:r>
    </w:p>
    <w:p w:rsidR="00380967" w:rsidRPr="00236147" w:rsidRDefault="00380967" w:rsidP="00380967">
      <w:pPr>
        <w:spacing w:line="360" w:lineRule="auto"/>
        <w:ind w:firstLine="567"/>
        <w:jc w:val="both"/>
        <w:rPr>
          <w:sz w:val="28"/>
          <w:szCs w:val="28"/>
        </w:rPr>
      </w:pPr>
      <w:r w:rsidRPr="00236147">
        <w:rPr>
          <w:sz w:val="28"/>
          <w:szCs w:val="28"/>
        </w:rPr>
        <w:t>Регулирование теплопотребления отдельных потребителей производится в узлах вводов в процессе наладки гидравлического режима тепловой сети.</w:t>
      </w:r>
    </w:p>
    <w:p w:rsidR="00380967" w:rsidRPr="00236147" w:rsidRDefault="00380967" w:rsidP="00380967">
      <w:pPr>
        <w:spacing w:line="360" w:lineRule="auto"/>
        <w:ind w:firstLine="567"/>
        <w:jc w:val="both"/>
        <w:rPr>
          <w:sz w:val="28"/>
          <w:szCs w:val="28"/>
        </w:rPr>
      </w:pPr>
      <w:r w:rsidRPr="00236147">
        <w:rPr>
          <w:sz w:val="28"/>
          <w:szCs w:val="28"/>
        </w:rPr>
        <w:t>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w:t>
      </w:r>
      <w:r w:rsidR="00AE296A" w:rsidRPr="00236147">
        <w:rPr>
          <w:sz w:val="28"/>
          <w:szCs w:val="28"/>
        </w:rPr>
        <w:t xml:space="preserve"> </w:t>
      </w:r>
      <w:r w:rsidRPr="00236147">
        <w:rPr>
          <w:sz w:val="28"/>
          <w:szCs w:val="28"/>
        </w:rPr>
        <w:t>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rsidR="00380967" w:rsidRPr="00236147" w:rsidRDefault="00DA6BA9" w:rsidP="00380967">
      <w:pPr>
        <w:spacing w:line="360" w:lineRule="auto"/>
        <w:ind w:firstLine="567"/>
        <w:jc w:val="both"/>
        <w:rPr>
          <w:sz w:val="28"/>
          <w:szCs w:val="28"/>
        </w:rPr>
      </w:pPr>
      <w:r w:rsidRPr="00236147">
        <w:rPr>
          <w:sz w:val="28"/>
          <w:szCs w:val="28"/>
        </w:rPr>
        <w:t>Т</w:t>
      </w:r>
      <w:r w:rsidR="00380967" w:rsidRPr="00236147">
        <w:rPr>
          <w:sz w:val="28"/>
          <w:szCs w:val="28"/>
        </w:rPr>
        <w:t>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w:t>
      </w:r>
    </w:p>
    <w:p w:rsidR="00380967" w:rsidRPr="00236147" w:rsidRDefault="00380967" w:rsidP="00380967">
      <w:pPr>
        <w:spacing w:line="360" w:lineRule="auto"/>
        <w:ind w:firstLine="567"/>
        <w:jc w:val="both"/>
        <w:rPr>
          <w:sz w:val="28"/>
          <w:szCs w:val="28"/>
        </w:rPr>
      </w:pPr>
      <w:r w:rsidRPr="00236147">
        <w:rPr>
          <w:sz w:val="28"/>
          <w:szCs w:val="28"/>
        </w:rPr>
        <w:t>Регулирование температуры отопление и ГВС производится у каждого потребителя в индивидуальном тепловом пункте.</w:t>
      </w:r>
    </w:p>
    <w:p w:rsidR="00380967" w:rsidRPr="00236147" w:rsidRDefault="00380967" w:rsidP="00380967">
      <w:pPr>
        <w:spacing w:line="360" w:lineRule="auto"/>
        <w:jc w:val="both"/>
        <w:rPr>
          <w:sz w:val="28"/>
          <w:szCs w:val="28"/>
        </w:rPr>
      </w:pPr>
    </w:p>
    <w:p w:rsidR="00380967" w:rsidRPr="00236147" w:rsidRDefault="00380967" w:rsidP="00380967">
      <w:pPr>
        <w:spacing w:line="360" w:lineRule="auto"/>
        <w:jc w:val="center"/>
        <w:rPr>
          <w:i/>
          <w:sz w:val="28"/>
          <w:szCs w:val="28"/>
        </w:rPr>
      </w:pPr>
      <w:r w:rsidRPr="00236147">
        <w:rPr>
          <w:i/>
          <w:sz w:val="28"/>
          <w:szCs w:val="28"/>
        </w:rPr>
        <w:t>Наличие</w:t>
      </w:r>
      <w:r w:rsidR="00AE296A" w:rsidRPr="00236147">
        <w:rPr>
          <w:i/>
          <w:sz w:val="28"/>
          <w:szCs w:val="28"/>
        </w:rPr>
        <w:t xml:space="preserve"> </w:t>
      </w:r>
      <w:r w:rsidRPr="00236147">
        <w:rPr>
          <w:i/>
          <w:sz w:val="28"/>
          <w:szCs w:val="28"/>
        </w:rPr>
        <w:t>коммерческого</w:t>
      </w:r>
      <w:r w:rsidR="00AE296A" w:rsidRPr="00236147">
        <w:rPr>
          <w:i/>
          <w:sz w:val="28"/>
          <w:szCs w:val="28"/>
        </w:rPr>
        <w:t xml:space="preserve"> </w:t>
      </w:r>
      <w:r w:rsidRPr="00236147">
        <w:rPr>
          <w:i/>
          <w:sz w:val="28"/>
          <w:szCs w:val="28"/>
        </w:rPr>
        <w:t>приборного</w:t>
      </w:r>
      <w:r w:rsidR="00AE296A" w:rsidRPr="00236147">
        <w:rPr>
          <w:i/>
          <w:sz w:val="28"/>
          <w:szCs w:val="28"/>
        </w:rPr>
        <w:t xml:space="preserve"> </w:t>
      </w:r>
      <w:r w:rsidRPr="00236147">
        <w:rPr>
          <w:i/>
          <w:sz w:val="28"/>
          <w:szCs w:val="28"/>
        </w:rPr>
        <w:t>учета</w:t>
      </w:r>
      <w:r w:rsidR="00AE296A" w:rsidRPr="00236147">
        <w:rPr>
          <w:i/>
          <w:sz w:val="28"/>
          <w:szCs w:val="28"/>
        </w:rPr>
        <w:t xml:space="preserve"> </w:t>
      </w:r>
      <w:r w:rsidRPr="00236147">
        <w:rPr>
          <w:i/>
          <w:sz w:val="28"/>
          <w:szCs w:val="28"/>
        </w:rPr>
        <w:t>тепловой энергии, отпущенного</w:t>
      </w:r>
      <w:r w:rsidR="00AE296A" w:rsidRPr="00236147">
        <w:rPr>
          <w:i/>
          <w:sz w:val="28"/>
          <w:szCs w:val="28"/>
        </w:rPr>
        <w:t xml:space="preserve"> </w:t>
      </w:r>
      <w:r w:rsidRPr="00236147">
        <w:rPr>
          <w:i/>
          <w:sz w:val="28"/>
          <w:szCs w:val="28"/>
        </w:rPr>
        <w:t>из тепловых сетей потребителям, и анализ планов по установке</w:t>
      </w:r>
      <w:r w:rsidR="00AE296A" w:rsidRPr="00236147">
        <w:rPr>
          <w:i/>
          <w:sz w:val="28"/>
          <w:szCs w:val="28"/>
        </w:rPr>
        <w:t xml:space="preserve"> </w:t>
      </w:r>
      <w:r w:rsidRPr="00236147">
        <w:rPr>
          <w:i/>
          <w:sz w:val="28"/>
          <w:szCs w:val="28"/>
        </w:rPr>
        <w:t>приборов учета тепловой энергии.</w:t>
      </w:r>
    </w:p>
    <w:p w:rsidR="00734C79" w:rsidRPr="00236147" w:rsidRDefault="00734C79" w:rsidP="00380967">
      <w:pPr>
        <w:spacing w:line="360" w:lineRule="auto"/>
        <w:ind w:firstLine="567"/>
        <w:jc w:val="both"/>
        <w:rPr>
          <w:sz w:val="28"/>
          <w:szCs w:val="28"/>
        </w:rPr>
      </w:pPr>
      <w:r w:rsidRPr="00236147">
        <w:rPr>
          <w:sz w:val="28"/>
          <w:szCs w:val="28"/>
        </w:rPr>
        <w:t xml:space="preserve">Все </w:t>
      </w:r>
      <w:proofErr w:type="spellStart"/>
      <w:r w:rsidRPr="00236147">
        <w:rPr>
          <w:sz w:val="28"/>
          <w:szCs w:val="28"/>
        </w:rPr>
        <w:t>тепловыводы</w:t>
      </w:r>
      <w:proofErr w:type="spellEnd"/>
      <w:r w:rsidR="00AE296A" w:rsidRPr="00236147">
        <w:rPr>
          <w:sz w:val="28"/>
          <w:szCs w:val="28"/>
        </w:rPr>
        <w:t xml:space="preserve"> </w:t>
      </w:r>
      <w:r w:rsidRPr="00236147">
        <w:rPr>
          <w:sz w:val="28"/>
          <w:szCs w:val="28"/>
        </w:rPr>
        <w:t>Яйвинской ГРЭС</w:t>
      </w:r>
      <w:r w:rsidR="00BB0E79">
        <w:rPr>
          <w:sz w:val="28"/>
          <w:szCs w:val="28"/>
        </w:rPr>
        <w:t>,</w:t>
      </w:r>
      <w:r w:rsidRPr="00236147">
        <w:rPr>
          <w:sz w:val="28"/>
          <w:szCs w:val="28"/>
        </w:rPr>
        <w:t xml:space="preserve"> обеспечивающие тепловой энерги</w:t>
      </w:r>
      <w:r w:rsidR="005E623F" w:rsidRPr="00236147">
        <w:rPr>
          <w:sz w:val="28"/>
          <w:szCs w:val="28"/>
        </w:rPr>
        <w:t>ей</w:t>
      </w:r>
      <w:r w:rsidRPr="00236147">
        <w:rPr>
          <w:sz w:val="28"/>
          <w:szCs w:val="28"/>
        </w:rPr>
        <w:t xml:space="preserve"> </w:t>
      </w:r>
      <w:proofErr w:type="spellStart"/>
      <w:r w:rsidR="00AE296A" w:rsidRPr="00236147">
        <w:rPr>
          <w:sz w:val="28"/>
          <w:szCs w:val="28"/>
        </w:rPr>
        <w:t>р.п</w:t>
      </w:r>
      <w:proofErr w:type="spellEnd"/>
      <w:r w:rsidRPr="00236147">
        <w:rPr>
          <w:sz w:val="28"/>
          <w:szCs w:val="28"/>
        </w:rPr>
        <w:t>. Яйва</w:t>
      </w:r>
      <w:r w:rsidR="00BB0E79">
        <w:rPr>
          <w:sz w:val="28"/>
          <w:szCs w:val="28"/>
        </w:rPr>
        <w:t>,</w:t>
      </w:r>
      <w:r w:rsidRPr="00236147">
        <w:rPr>
          <w:sz w:val="28"/>
          <w:szCs w:val="28"/>
        </w:rPr>
        <w:t xml:space="preserve"> оборудованы коммерческими узлами учёта отпускаемой тепловой энергии, однако большинство потребителей не имеют ещё приборов учета тепла.</w:t>
      </w:r>
    </w:p>
    <w:p w:rsidR="00380967" w:rsidRPr="00236147" w:rsidRDefault="00380967" w:rsidP="00380967">
      <w:pPr>
        <w:spacing w:line="360" w:lineRule="auto"/>
        <w:ind w:firstLine="567"/>
        <w:jc w:val="both"/>
        <w:rPr>
          <w:sz w:val="28"/>
          <w:szCs w:val="28"/>
        </w:rPr>
      </w:pPr>
      <w:r w:rsidRPr="00236147">
        <w:rPr>
          <w:sz w:val="28"/>
          <w:szCs w:val="28"/>
        </w:rPr>
        <w:t xml:space="preserve">Процесс установки коммерческих узлов учёта тепла тормозится недостаточным финансированием. </w:t>
      </w:r>
    </w:p>
    <w:p w:rsidR="00380967" w:rsidRPr="00236147" w:rsidRDefault="00DA6BA9" w:rsidP="00380967">
      <w:pPr>
        <w:spacing w:line="360" w:lineRule="auto"/>
        <w:ind w:firstLine="567"/>
        <w:jc w:val="both"/>
        <w:rPr>
          <w:sz w:val="28"/>
          <w:szCs w:val="28"/>
        </w:rPr>
      </w:pPr>
      <w:r w:rsidRPr="00236147">
        <w:rPr>
          <w:sz w:val="28"/>
          <w:szCs w:val="28"/>
        </w:rPr>
        <w:lastRenderedPageBreak/>
        <w:t xml:space="preserve">В ходе реализации </w:t>
      </w:r>
      <w:r w:rsidR="00380967" w:rsidRPr="00236147">
        <w:rPr>
          <w:sz w:val="28"/>
          <w:szCs w:val="28"/>
        </w:rPr>
        <w:t xml:space="preserve">муниципальной целевой программы "Энергосбережение и повышение энергетической эффективности на территории муниципального образования" приборы учёта тепловой энергии </w:t>
      </w:r>
      <w:r w:rsidRPr="00236147">
        <w:rPr>
          <w:sz w:val="28"/>
          <w:szCs w:val="28"/>
        </w:rPr>
        <w:t xml:space="preserve">установлены </w:t>
      </w:r>
      <w:r w:rsidR="00380967" w:rsidRPr="00236147">
        <w:rPr>
          <w:sz w:val="28"/>
          <w:szCs w:val="28"/>
        </w:rPr>
        <w:t>во всех общеобразовательных учреждениях</w:t>
      </w:r>
      <w:r w:rsidR="00AE296A" w:rsidRPr="00236147">
        <w:rPr>
          <w:sz w:val="28"/>
          <w:szCs w:val="28"/>
        </w:rPr>
        <w:t>,</w:t>
      </w:r>
      <w:r w:rsidR="00F52154" w:rsidRPr="00236147">
        <w:rPr>
          <w:sz w:val="28"/>
          <w:szCs w:val="28"/>
        </w:rPr>
        <w:t xml:space="preserve"> </w:t>
      </w:r>
      <w:r w:rsidR="00AE296A" w:rsidRPr="00236147">
        <w:rPr>
          <w:sz w:val="28"/>
          <w:szCs w:val="28"/>
        </w:rPr>
        <w:t>учреждениях</w:t>
      </w:r>
      <w:r w:rsidR="00F52154" w:rsidRPr="00236147">
        <w:rPr>
          <w:sz w:val="28"/>
          <w:szCs w:val="28"/>
        </w:rPr>
        <w:t xml:space="preserve"> </w:t>
      </w:r>
      <w:r w:rsidR="00AE296A" w:rsidRPr="00236147">
        <w:rPr>
          <w:sz w:val="28"/>
          <w:szCs w:val="28"/>
        </w:rPr>
        <w:t>культуры</w:t>
      </w:r>
      <w:r w:rsidR="00F52154" w:rsidRPr="00236147">
        <w:rPr>
          <w:sz w:val="28"/>
          <w:szCs w:val="28"/>
        </w:rPr>
        <w:t xml:space="preserve"> </w:t>
      </w:r>
      <w:r w:rsidR="00AE296A" w:rsidRPr="00236147">
        <w:rPr>
          <w:sz w:val="28"/>
          <w:szCs w:val="28"/>
        </w:rPr>
        <w:t>и</w:t>
      </w:r>
      <w:r w:rsidR="00F52154" w:rsidRPr="00236147">
        <w:rPr>
          <w:sz w:val="28"/>
          <w:szCs w:val="28"/>
        </w:rPr>
        <w:t xml:space="preserve"> </w:t>
      </w:r>
      <w:r w:rsidR="00AE296A" w:rsidRPr="00236147">
        <w:rPr>
          <w:sz w:val="28"/>
          <w:szCs w:val="28"/>
        </w:rPr>
        <w:t>спорта</w:t>
      </w:r>
      <w:r w:rsidR="00F52154" w:rsidRPr="00236147">
        <w:rPr>
          <w:sz w:val="28"/>
          <w:szCs w:val="28"/>
        </w:rPr>
        <w:t xml:space="preserve"> </w:t>
      </w:r>
      <w:r w:rsidR="00AE296A" w:rsidRPr="00236147">
        <w:rPr>
          <w:sz w:val="28"/>
          <w:szCs w:val="28"/>
        </w:rPr>
        <w:t>городского</w:t>
      </w:r>
      <w:r w:rsidR="00F52154" w:rsidRPr="00236147">
        <w:rPr>
          <w:sz w:val="28"/>
          <w:szCs w:val="28"/>
        </w:rPr>
        <w:t xml:space="preserve"> </w:t>
      </w:r>
      <w:r w:rsidR="00AE296A" w:rsidRPr="00236147">
        <w:rPr>
          <w:sz w:val="28"/>
          <w:szCs w:val="28"/>
        </w:rPr>
        <w:t>поселения</w:t>
      </w:r>
      <w:r w:rsidR="00380967" w:rsidRPr="00236147">
        <w:rPr>
          <w:sz w:val="28"/>
          <w:szCs w:val="28"/>
        </w:rPr>
        <w:t>.</w:t>
      </w:r>
    </w:p>
    <w:p w:rsidR="00380967" w:rsidRPr="00236147" w:rsidRDefault="00380967" w:rsidP="00380967">
      <w:pPr>
        <w:spacing w:line="360" w:lineRule="auto"/>
        <w:jc w:val="center"/>
        <w:rPr>
          <w:i/>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380967" w:rsidRPr="00236147" w:rsidRDefault="00DA6BA9" w:rsidP="00380967">
      <w:pPr>
        <w:spacing w:line="360" w:lineRule="auto"/>
        <w:ind w:left="284" w:firstLine="283"/>
        <w:jc w:val="both"/>
        <w:rPr>
          <w:sz w:val="28"/>
          <w:szCs w:val="28"/>
        </w:rPr>
      </w:pPr>
      <w:r w:rsidRPr="00236147">
        <w:rPr>
          <w:sz w:val="28"/>
          <w:szCs w:val="28"/>
        </w:rPr>
        <w:t xml:space="preserve">Диспетчеризация при эксплуатации тепловых сетей осуществляется круглосуточно, круглогодично филиалом «Яйвинская ГРЭС» </w:t>
      </w:r>
      <w:r w:rsidR="00B215BC" w:rsidRPr="00236147">
        <w:rPr>
          <w:sz w:val="28"/>
          <w:szCs w:val="28"/>
        </w:rPr>
        <w:t>ПАО «Юнипро»</w:t>
      </w:r>
      <w:r w:rsidRPr="00236147">
        <w:rPr>
          <w:sz w:val="28"/>
          <w:szCs w:val="28"/>
        </w:rPr>
        <w:t>. Кроме того, обеспечена удалённая передача параметров теплоносителя в режиме реального времени с общедомовых приборов учёта посредством модемной связи</w:t>
      </w:r>
      <w:r w:rsidR="00380967" w:rsidRPr="00236147">
        <w:rPr>
          <w:sz w:val="28"/>
          <w:szCs w:val="28"/>
        </w:rPr>
        <w:t>.</w:t>
      </w:r>
    </w:p>
    <w:p w:rsidR="00380967" w:rsidRPr="00236147" w:rsidRDefault="00380967" w:rsidP="00380967">
      <w:pPr>
        <w:spacing w:line="360" w:lineRule="auto"/>
        <w:ind w:left="284" w:firstLine="283"/>
        <w:rPr>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 xml:space="preserve">Уровень </w:t>
      </w:r>
      <w:r w:rsidR="005E623F" w:rsidRPr="00236147">
        <w:rPr>
          <w:i/>
          <w:sz w:val="28"/>
          <w:szCs w:val="28"/>
        </w:rPr>
        <w:t>автоматизации</w:t>
      </w:r>
      <w:r w:rsidRPr="00236147">
        <w:rPr>
          <w:i/>
          <w:sz w:val="28"/>
          <w:szCs w:val="28"/>
        </w:rPr>
        <w:t xml:space="preserve"> обслуживания центральных тепловых пунктов, насосных станций.</w:t>
      </w:r>
    </w:p>
    <w:p w:rsidR="00380967" w:rsidRPr="00236147" w:rsidRDefault="00380967" w:rsidP="00FD63CB">
      <w:pPr>
        <w:spacing w:line="360" w:lineRule="auto"/>
        <w:ind w:left="284" w:firstLine="283"/>
        <w:jc w:val="both"/>
        <w:rPr>
          <w:sz w:val="28"/>
          <w:szCs w:val="28"/>
        </w:rPr>
      </w:pPr>
      <w:r w:rsidRPr="00236147">
        <w:rPr>
          <w:sz w:val="28"/>
          <w:szCs w:val="28"/>
        </w:rPr>
        <w:t xml:space="preserve">Центральных тепловых пунктов в составе систем теплоснабжения </w:t>
      </w:r>
      <w:r w:rsidR="00FD63CB" w:rsidRPr="00236147">
        <w:rPr>
          <w:sz w:val="28"/>
          <w:szCs w:val="28"/>
        </w:rPr>
        <w:t>поселка</w:t>
      </w:r>
      <w:r w:rsidRPr="00236147">
        <w:rPr>
          <w:sz w:val="28"/>
          <w:szCs w:val="28"/>
        </w:rPr>
        <w:t xml:space="preserve"> нет.</w:t>
      </w:r>
      <w:r w:rsidR="00AE296A" w:rsidRPr="00236147">
        <w:rPr>
          <w:sz w:val="28"/>
          <w:szCs w:val="28"/>
        </w:rPr>
        <w:t xml:space="preserve"> </w:t>
      </w:r>
      <w:r w:rsidRPr="00236147">
        <w:rPr>
          <w:sz w:val="28"/>
          <w:szCs w:val="28"/>
        </w:rPr>
        <w:t>Имеющиеся насосные станции обслуживают только систему</w:t>
      </w:r>
      <w:r w:rsidR="00AE296A" w:rsidRPr="00236147">
        <w:rPr>
          <w:sz w:val="28"/>
          <w:szCs w:val="28"/>
        </w:rPr>
        <w:t xml:space="preserve"> </w:t>
      </w:r>
      <w:r w:rsidRPr="00236147">
        <w:rPr>
          <w:sz w:val="28"/>
          <w:szCs w:val="28"/>
        </w:rPr>
        <w:t xml:space="preserve">водоснабжения. </w:t>
      </w:r>
    </w:p>
    <w:p w:rsidR="00380967" w:rsidRPr="00236147" w:rsidRDefault="00380967" w:rsidP="00380967">
      <w:pPr>
        <w:spacing w:line="360" w:lineRule="auto"/>
        <w:ind w:left="284" w:firstLine="283"/>
        <w:rPr>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Наличи</w:t>
      </w:r>
      <w:r w:rsidR="00F52999" w:rsidRPr="00236147">
        <w:rPr>
          <w:i/>
          <w:sz w:val="28"/>
          <w:szCs w:val="28"/>
        </w:rPr>
        <w:t>е</w:t>
      </w:r>
      <w:r w:rsidRPr="00236147">
        <w:rPr>
          <w:i/>
          <w:sz w:val="28"/>
          <w:szCs w:val="28"/>
        </w:rPr>
        <w:t xml:space="preserve"> защиты тепловых сетей от повышенного давления.</w:t>
      </w:r>
    </w:p>
    <w:p w:rsidR="00380967" w:rsidRPr="00236147" w:rsidRDefault="00380967" w:rsidP="00380967">
      <w:pPr>
        <w:spacing w:line="360" w:lineRule="auto"/>
        <w:ind w:left="284" w:firstLine="283"/>
        <w:jc w:val="both"/>
        <w:rPr>
          <w:sz w:val="28"/>
          <w:szCs w:val="28"/>
        </w:rPr>
      </w:pPr>
      <w:r w:rsidRPr="00236147">
        <w:rPr>
          <w:sz w:val="28"/>
          <w:szCs w:val="28"/>
        </w:rPr>
        <w:t>В больших разветвленных системах теплоснабжения существует высокая вероятность возникновения аварийных</w:t>
      </w:r>
      <w:r w:rsidR="00AE296A" w:rsidRPr="00236147">
        <w:rPr>
          <w:sz w:val="28"/>
          <w:szCs w:val="28"/>
        </w:rPr>
        <w:t>,</w:t>
      </w:r>
      <w:r w:rsidRPr="00236147">
        <w:rPr>
          <w:sz w:val="28"/>
          <w:szCs w:val="28"/>
        </w:rPr>
        <w:t xml:space="preserve"> либо переходных гидравлических процессов, характеризуемых колебаниями</w:t>
      </w:r>
      <w:r w:rsidR="00AE296A" w:rsidRPr="00236147">
        <w:rPr>
          <w:sz w:val="28"/>
          <w:szCs w:val="28"/>
        </w:rPr>
        <w:t>,</w:t>
      </w:r>
      <w:r w:rsidRPr="00236147">
        <w:rPr>
          <w:sz w:val="28"/>
          <w:szCs w:val="28"/>
        </w:rPr>
        <w:t xml:space="preserve">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и в системах теплоснабжения невысокой мощности и протяженности и</w:t>
      </w:r>
      <w:r w:rsidR="00BB0E79">
        <w:rPr>
          <w:sz w:val="28"/>
          <w:szCs w:val="28"/>
        </w:rPr>
        <w:t>,</w:t>
      </w:r>
      <w:r w:rsidRPr="00236147">
        <w:rPr>
          <w:sz w:val="28"/>
          <w:szCs w:val="28"/>
        </w:rPr>
        <w:t xml:space="preserve"> кроме того</w:t>
      </w:r>
      <w:r w:rsidR="00BB0E79">
        <w:rPr>
          <w:sz w:val="28"/>
          <w:szCs w:val="28"/>
        </w:rPr>
        <w:t>,</w:t>
      </w:r>
      <w:r w:rsidRPr="00236147">
        <w:rPr>
          <w:sz w:val="28"/>
          <w:szCs w:val="28"/>
        </w:rPr>
        <w:t xml:space="preserve"> могут иметь характер гидравлического удара. Степень же надежности проектируемых и, в большей степени эксплуатируемых систем теплоснабжения, </w:t>
      </w:r>
      <w:r w:rsidRPr="00236147">
        <w:rPr>
          <w:sz w:val="28"/>
          <w:szCs w:val="28"/>
        </w:rPr>
        <w:lastRenderedPageBreak/>
        <w:t>является одним из важнейших факторов при осуществлении договорных отношений между теплоснабжающими организациями</w:t>
      </w:r>
      <w:r w:rsidR="00F52154" w:rsidRPr="00236147">
        <w:rPr>
          <w:sz w:val="28"/>
          <w:szCs w:val="28"/>
        </w:rPr>
        <w:t xml:space="preserve"> </w:t>
      </w:r>
      <w:r w:rsidR="00AE296A" w:rsidRPr="00236147">
        <w:rPr>
          <w:sz w:val="28"/>
          <w:szCs w:val="28"/>
        </w:rPr>
        <w:t>и</w:t>
      </w:r>
      <w:r w:rsidR="00F52154" w:rsidRPr="00236147">
        <w:rPr>
          <w:sz w:val="28"/>
          <w:szCs w:val="28"/>
        </w:rPr>
        <w:t xml:space="preserve"> </w:t>
      </w:r>
      <w:r w:rsidRPr="00236147">
        <w:rPr>
          <w:sz w:val="28"/>
          <w:szCs w:val="28"/>
        </w:rPr>
        <w:t>потребителями тепловой энергии.</w:t>
      </w:r>
    </w:p>
    <w:p w:rsidR="00380967" w:rsidRPr="00236147" w:rsidRDefault="00380967" w:rsidP="00380967">
      <w:pPr>
        <w:spacing w:line="360" w:lineRule="auto"/>
        <w:ind w:left="284" w:firstLine="283"/>
        <w:jc w:val="both"/>
        <w:rPr>
          <w:sz w:val="28"/>
          <w:szCs w:val="28"/>
        </w:rPr>
      </w:pPr>
      <w:r w:rsidRPr="00236147">
        <w:rPr>
          <w:sz w:val="28"/>
          <w:szCs w:val="28"/>
        </w:rPr>
        <w:t xml:space="preserve">Нарушения нормального гидравлического режима систем теплоснабжения имеют следующие технические причины: </w:t>
      </w:r>
    </w:p>
    <w:p w:rsidR="00380967" w:rsidRPr="00236147" w:rsidRDefault="00380967" w:rsidP="00380967">
      <w:pPr>
        <w:spacing w:line="360" w:lineRule="auto"/>
        <w:ind w:left="284" w:firstLine="283"/>
        <w:jc w:val="both"/>
        <w:rPr>
          <w:sz w:val="28"/>
          <w:szCs w:val="28"/>
        </w:rPr>
      </w:pPr>
      <w:r w:rsidRPr="00236147">
        <w:rPr>
          <w:sz w:val="28"/>
          <w:szCs w:val="28"/>
        </w:rPr>
        <w:t xml:space="preserve"> - аварийные отключения сетевых и подпиточных насосов; </w:t>
      </w:r>
    </w:p>
    <w:p w:rsidR="00380967" w:rsidRPr="00236147" w:rsidRDefault="00380967" w:rsidP="00380967">
      <w:pPr>
        <w:spacing w:line="360" w:lineRule="auto"/>
        <w:ind w:left="284" w:firstLine="283"/>
        <w:jc w:val="both"/>
        <w:rPr>
          <w:sz w:val="28"/>
          <w:szCs w:val="28"/>
        </w:rPr>
      </w:pPr>
      <w:r w:rsidRPr="00236147">
        <w:rPr>
          <w:sz w:val="28"/>
          <w:szCs w:val="28"/>
        </w:rPr>
        <w:t xml:space="preserve"> - закрытие (открытие) регуляторов, запорной, предохранительной и обратной арматуры на источниках теплоснабжения, в тепловых сетях и разрывы коррозионно-ослабленных трубопроводов в случае плановых переключений в тепловых схемах, при перепуске насосов, уменьшении или увеличении подпитки сети; </w:t>
      </w:r>
    </w:p>
    <w:p w:rsidR="00380967" w:rsidRPr="00236147" w:rsidRDefault="00380967" w:rsidP="00380967">
      <w:pPr>
        <w:spacing w:line="360" w:lineRule="auto"/>
        <w:ind w:left="284" w:firstLine="283"/>
        <w:jc w:val="both"/>
        <w:rPr>
          <w:sz w:val="28"/>
          <w:szCs w:val="28"/>
        </w:rPr>
      </w:pPr>
      <w:r w:rsidRPr="00236147">
        <w:rPr>
          <w:sz w:val="28"/>
          <w:szCs w:val="28"/>
        </w:rPr>
        <w:t xml:space="preserve">- разрывы магистральных сетевых трубопроводов. </w:t>
      </w:r>
    </w:p>
    <w:p w:rsidR="00380967" w:rsidRPr="00236147" w:rsidRDefault="00380967" w:rsidP="00380967">
      <w:pPr>
        <w:spacing w:line="360" w:lineRule="auto"/>
        <w:ind w:left="284" w:firstLine="283"/>
        <w:jc w:val="both"/>
        <w:rPr>
          <w:sz w:val="28"/>
          <w:szCs w:val="28"/>
        </w:rPr>
      </w:pPr>
      <w:r w:rsidRPr="00236147">
        <w:rPr>
          <w:sz w:val="28"/>
          <w:szCs w:val="28"/>
        </w:rPr>
        <w:t xml:space="preserve">- вскипание воды в котлах и оборудовании ТСО; </w:t>
      </w:r>
    </w:p>
    <w:p w:rsidR="00380967" w:rsidRPr="00236147" w:rsidRDefault="00380967" w:rsidP="00380967">
      <w:pPr>
        <w:spacing w:line="360" w:lineRule="auto"/>
        <w:ind w:left="284" w:firstLine="283"/>
        <w:jc w:val="both"/>
        <w:rPr>
          <w:sz w:val="28"/>
          <w:szCs w:val="28"/>
        </w:rPr>
      </w:pPr>
      <w:r w:rsidRPr="00236147">
        <w:rPr>
          <w:sz w:val="28"/>
          <w:szCs w:val="28"/>
        </w:rPr>
        <w:t>Эксплуатационный режим работы СТ определяется требованиями п. 4.11.1 и п. 4.12.38 ПТЭ, в которых оговорены пределы отклонения давления в рабочем режиме.</w:t>
      </w:r>
    </w:p>
    <w:p w:rsidR="00380967" w:rsidRPr="00236147" w:rsidRDefault="00380967" w:rsidP="00380967">
      <w:pPr>
        <w:spacing w:line="360" w:lineRule="auto"/>
        <w:ind w:left="284" w:firstLine="283"/>
        <w:jc w:val="both"/>
        <w:rPr>
          <w:sz w:val="28"/>
          <w:szCs w:val="28"/>
        </w:rPr>
      </w:pPr>
      <w:r w:rsidRPr="00236147">
        <w:rPr>
          <w:sz w:val="28"/>
          <w:szCs w:val="28"/>
        </w:rPr>
        <w:t xml:space="preserve">Применяются следующие устройства защиты: </w:t>
      </w:r>
    </w:p>
    <w:p w:rsidR="00380967" w:rsidRPr="00236147" w:rsidRDefault="00AE296A" w:rsidP="00380967">
      <w:pPr>
        <w:spacing w:line="360" w:lineRule="auto"/>
        <w:ind w:left="284" w:firstLine="283"/>
        <w:jc w:val="both"/>
        <w:rPr>
          <w:sz w:val="28"/>
          <w:szCs w:val="28"/>
        </w:rPr>
      </w:pPr>
      <w:r w:rsidRPr="00236147">
        <w:rPr>
          <w:sz w:val="28"/>
          <w:szCs w:val="28"/>
        </w:rPr>
        <w:t>-</w:t>
      </w:r>
      <w:r w:rsidR="00F52154" w:rsidRPr="00236147">
        <w:rPr>
          <w:sz w:val="28"/>
          <w:szCs w:val="28"/>
        </w:rPr>
        <w:t xml:space="preserve"> </w:t>
      </w:r>
      <w:r w:rsidR="00380967" w:rsidRPr="00236147">
        <w:rPr>
          <w:sz w:val="28"/>
          <w:szCs w:val="28"/>
        </w:rPr>
        <w:t xml:space="preserve">быстродействующие клапаны высокой плотности в закрытом положении; </w:t>
      </w:r>
    </w:p>
    <w:p w:rsidR="00380967" w:rsidRPr="00236147" w:rsidRDefault="00AE296A" w:rsidP="00380967">
      <w:pPr>
        <w:spacing w:line="360" w:lineRule="auto"/>
        <w:ind w:left="284" w:firstLine="283"/>
        <w:jc w:val="both"/>
        <w:rPr>
          <w:sz w:val="28"/>
          <w:szCs w:val="28"/>
        </w:rPr>
      </w:pPr>
      <w:r w:rsidRPr="00236147">
        <w:rPr>
          <w:sz w:val="28"/>
          <w:szCs w:val="28"/>
        </w:rPr>
        <w:t>-</w:t>
      </w:r>
      <w:r w:rsidR="00F52154" w:rsidRPr="00236147">
        <w:rPr>
          <w:sz w:val="28"/>
          <w:szCs w:val="28"/>
        </w:rPr>
        <w:t xml:space="preserve"> </w:t>
      </w:r>
      <w:r w:rsidR="00380967" w:rsidRPr="00236147">
        <w:rPr>
          <w:sz w:val="28"/>
          <w:szCs w:val="28"/>
        </w:rPr>
        <w:t xml:space="preserve">мембранные предохранительные устройства, для предотвращения крупных утечек теплоносителя возможно комбинированное комплектование устройства защиты: последовательно либо параллельно включенным с МПУ предохранительным клапаном или двумя МПУ–основным и дополнительным, срабатывающим при меньшем давлении и рассчитанным на сброс до 10 % сброса основного); </w:t>
      </w:r>
    </w:p>
    <w:p w:rsidR="00380967" w:rsidRPr="00236147" w:rsidRDefault="00AE296A" w:rsidP="00380967">
      <w:pPr>
        <w:spacing w:line="360" w:lineRule="auto"/>
        <w:ind w:left="284" w:firstLine="283"/>
        <w:jc w:val="both"/>
        <w:rPr>
          <w:sz w:val="28"/>
          <w:szCs w:val="28"/>
        </w:rPr>
      </w:pPr>
      <w:r w:rsidRPr="00236147">
        <w:rPr>
          <w:sz w:val="28"/>
          <w:szCs w:val="28"/>
        </w:rPr>
        <w:t xml:space="preserve"> -</w:t>
      </w:r>
      <w:r w:rsidR="00F52154" w:rsidRPr="00236147">
        <w:rPr>
          <w:sz w:val="28"/>
          <w:szCs w:val="28"/>
        </w:rPr>
        <w:t xml:space="preserve"> </w:t>
      </w:r>
      <w:r w:rsidR="00380967" w:rsidRPr="00236147">
        <w:rPr>
          <w:sz w:val="28"/>
          <w:szCs w:val="28"/>
        </w:rPr>
        <w:t>демпфирующие устройства RS.8, RS.10 для защиты чувствительных элементов- манометров, регуляторов, датчиков, от воздействия гидроударов.</w:t>
      </w:r>
    </w:p>
    <w:p w:rsidR="00DA6BA9" w:rsidRPr="00236147" w:rsidRDefault="00DA6BA9" w:rsidP="00380967">
      <w:pPr>
        <w:spacing w:line="360" w:lineRule="auto"/>
        <w:ind w:left="284" w:firstLine="283"/>
        <w:jc w:val="both"/>
        <w:rPr>
          <w:sz w:val="28"/>
          <w:szCs w:val="28"/>
        </w:rPr>
      </w:pPr>
    </w:p>
    <w:p w:rsidR="00EF319F" w:rsidRPr="00236147" w:rsidRDefault="00EF319F" w:rsidP="00E94904">
      <w:pPr>
        <w:pStyle w:val="aff9"/>
        <w:numPr>
          <w:ilvl w:val="1"/>
          <w:numId w:val="8"/>
        </w:numPr>
      </w:pPr>
      <w:r w:rsidRPr="00236147">
        <w:t>Зоны действия источников тепловой энергии.</w:t>
      </w:r>
    </w:p>
    <w:p w:rsidR="00B66B35" w:rsidRPr="00236147" w:rsidRDefault="00B45EB9" w:rsidP="00B45EB9">
      <w:pPr>
        <w:pStyle w:val="af7"/>
      </w:pPr>
      <w:r w:rsidRPr="00236147">
        <w:lastRenderedPageBreak/>
        <w:t xml:space="preserve">Схема функционального зонирования п. Яйва предусматривается генеральным планом. Схема функционального зонирования приведена </w:t>
      </w:r>
      <w:r w:rsidR="00095390" w:rsidRPr="00236147">
        <w:t>н</w:t>
      </w:r>
      <w:r w:rsidR="00B66B35" w:rsidRPr="00236147">
        <w:t xml:space="preserve">а следующем рисунке: </w:t>
      </w:r>
    </w:p>
    <w:p w:rsidR="00EF319F" w:rsidRPr="00236147" w:rsidRDefault="00B55F8A" w:rsidP="00B66B35">
      <w:pPr>
        <w:pStyle w:val="af7"/>
        <w:ind w:left="709"/>
      </w:pPr>
      <w:r w:rsidRPr="00236147">
        <w:rPr>
          <w:noProof/>
          <w:lang w:val="ru-RU" w:eastAsia="ru-RU"/>
        </w:rPr>
        <w:drawing>
          <wp:inline distT="0" distB="0" distL="0" distR="0">
            <wp:extent cx="5343525" cy="6048375"/>
            <wp:effectExtent l="0" t="0" r="9525" b="9525"/>
            <wp:docPr id="9" name="Рисунок 4" descr="функц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 зонирова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6048375"/>
                    </a:xfrm>
                    <a:prstGeom prst="rect">
                      <a:avLst/>
                    </a:prstGeom>
                    <a:noFill/>
                    <a:ln>
                      <a:noFill/>
                    </a:ln>
                  </pic:spPr>
                </pic:pic>
              </a:graphicData>
            </a:graphic>
          </wp:inline>
        </w:drawing>
      </w:r>
      <w:r w:rsidR="00B45EB9" w:rsidRPr="00236147">
        <w:t>.</w:t>
      </w:r>
    </w:p>
    <w:p w:rsidR="00B45EB9" w:rsidRPr="00236147" w:rsidRDefault="00B45EB9" w:rsidP="00B45EB9">
      <w:pPr>
        <w:pStyle w:val="af7"/>
      </w:pPr>
      <w:r w:rsidRPr="00236147">
        <w:t>Планировочная структура поселка сформировалась исторически с учетом местных условий – на берегах рек, у главной железнодорожной магистрали - Пермь-Соликамск.</w:t>
      </w:r>
    </w:p>
    <w:p w:rsidR="00B45EB9" w:rsidRPr="00236147" w:rsidRDefault="00B45EB9" w:rsidP="00B45EB9">
      <w:pPr>
        <w:pStyle w:val="af7"/>
      </w:pPr>
      <w:r w:rsidRPr="00236147">
        <w:t>Основной жилой массив расположен на левом берегу реки Яйва, территория которого вытянута в широтном направлении на 2,3 км, в меридиональном на 5,3 км.</w:t>
      </w:r>
    </w:p>
    <w:p w:rsidR="00B45EB9" w:rsidRPr="00236147" w:rsidRDefault="00B45EB9" w:rsidP="00B45EB9">
      <w:pPr>
        <w:pStyle w:val="af7"/>
      </w:pPr>
      <w:r w:rsidRPr="00236147">
        <w:lastRenderedPageBreak/>
        <w:t>Условно территорию посёлка можно разделить на три обособленных планировочных района: Северный, Центральный и Южный. Границами Северного района</w:t>
      </w:r>
      <w:r w:rsidR="00AE296A" w:rsidRPr="00236147">
        <w:t xml:space="preserve"> </w:t>
      </w:r>
      <w:r w:rsidRPr="00236147">
        <w:t>служат:</w:t>
      </w:r>
      <w:r w:rsidR="00AE296A" w:rsidRPr="00236147">
        <w:t xml:space="preserve"> </w:t>
      </w:r>
      <w:r w:rsidRPr="00236147">
        <w:t>левый берег реки Яйва, восточная граница промышленной зоны (предприятий ООО «</w:t>
      </w:r>
      <w:proofErr w:type="spellStart"/>
      <w:r w:rsidRPr="00236147">
        <w:t>Лесопродукция</w:t>
      </w:r>
      <w:proofErr w:type="spellEnd"/>
      <w:r w:rsidRPr="00236147">
        <w:t>», ЗАО «</w:t>
      </w:r>
      <w:proofErr w:type="spellStart"/>
      <w:r w:rsidRPr="00236147">
        <w:t>Севур</w:t>
      </w:r>
      <w:proofErr w:type="spellEnd"/>
      <w:r w:rsidRPr="00236147">
        <w:t>»,</w:t>
      </w:r>
      <w:r w:rsidR="005E623F" w:rsidRPr="00236147">
        <w:rPr>
          <w:lang w:val="ru-RU"/>
        </w:rPr>
        <w:t xml:space="preserve"> </w:t>
      </w:r>
      <w:r w:rsidRPr="00236147">
        <w:t>ООО «</w:t>
      </w:r>
      <w:proofErr w:type="spellStart"/>
      <w:r w:rsidRPr="00236147">
        <w:t>Ураллес</w:t>
      </w:r>
      <w:proofErr w:type="spellEnd"/>
      <w:r w:rsidRPr="00236147">
        <w:t xml:space="preserve">») и транзитная магистраль областного значения, проходящая по ул. </w:t>
      </w:r>
      <w:proofErr w:type="spellStart"/>
      <w:r w:rsidRPr="00236147">
        <w:t>Галкинской</w:t>
      </w:r>
      <w:proofErr w:type="spellEnd"/>
      <w:r w:rsidRPr="00236147">
        <w:t xml:space="preserve">. Границы центрального района – ул. </w:t>
      </w:r>
      <w:proofErr w:type="spellStart"/>
      <w:r w:rsidRPr="00236147">
        <w:t>Галкинская</w:t>
      </w:r>
      <w:proofErr w:type="spellEnd"/>
      <w:r w:rsidRPr="00236147">
        <w:t xml:space="preserve"> и железнодорожные пути станции Яйва. Южного района– железнодорожные пути станции и правый берег реки </w:t>
      </w:r>
      <w:proofErr w:type="spellStart"/>
      <w:r w:rsidRPr="00236147">
        <w:t>Вильвы</w:t>
      </w:r>
      <w:proofErr w:type="spellEnd"/>
      <w:r w:rsidRPr="00236147">
        <w:t>.</w:t>
      </w:r>
    </w:p>
    <w:p w:rsidR="00B45EB9" w:rsidRPr="00236147" w:rsidRDefault="00B45EB9" w:rsidP="00B45EB9">
      <w:pPr>
        <w:pStyle w:val="af7"/>
      </w:pPr>
      <w:r w:rsidRPr="00236147">
        <w:t>Централизованную систему теплоснабжения существующей застройки центральной части поселка, работающей от</w:t>
      </w:r>
      <w:r w:rsidR="00AE296A" w:rsidRPr="00236147">
        <w:t xml:space="preserve"> </w:t>
      </w:r>
      <w:r w:rsidR="00F52999" w:rsidRPr="00236147">
        <w:t xml:space="preserve">источника теплоснабжения ― Яйвинская ГРЭС (Филиал «Яйвинская ГРЭС» в составе </w:t>
      </w:r>
      <w:r w:rsidR="00DF3DFD" w:rsidRPr="00236147">
        <w:rPr>
          <w:lang w:val="ru-RU"/>
        </w:rPr>
        <w:t>ПАО «Юнипро</w:t>
      </w:r>
      <w:r w:rsidR="00F52999" w:rsidRPr="00236147">
        <w:t>»)</w:t>
      </w:r>
      <w:r w:rsidR="00AE296A" w:rsidRPr="00236147">
        <w:t xml:space="preserve"> </w:t>
      </w:r>
      <w:r w:rsidRPr="00236147">
        <w:t>проектом предлагается оставить, в качестве новых потребителей к централизованной системе предусматривается подключит</w:t>
      </w:r>
      <w:r w:rsidR="000A0C0F" w:rsidRPr="00236147">
        <w:t xml:space="preserve">ь только новую </w:t>
      </w:r>
      <w:proofErr w:type="spellStart"/>
      <w:r w:rsidR="000A0C0F" w:rsidRPr="00236147">
        <w:t>среднеэтажную</w:t>
      </w:r>
      <w:proofErr w:type="spellEnd"/>
      <w:r w:rsidR="000A0C0F" w:rsidRPr="00236147">
        <w:t xml:space="preserve"> за</w:t>
      </w:r>
      <w:r w:rsidRPr="00236147">
        <w:t>стройку, предложенную проектом в центральной части поселка.</w:t>
      </w:r>
    </w:p>
    <w:p w:rsidR="00B45EB9" w:rsidRPr="00236147" w:rsidRDefault="00B45EB9" w:rsidP="00B45EB9">
      <w:pPr>
        <w:pStyle w:val="af7"/>
      </w:pPr>
    </w:p>
    <w:p w:rsidR="00EF319F" w:rsidRPr="00236147" w:rsidRDefault="00EF319F" w:rsidP="00E94904">
      <w:pPr>
        <w:pStyle w:val="aff9"/>
        <w:numPr>
          <w:ilvl w:val="1"/>
          <w:numId w:val="8"/>
        </w:numPr>
      </w:pPr>
      <w:r w:rsidRPr="00236147">
        <w:t>Тепловые нагрузки потребителей тепловой энергии, групп потребителей тепловой энергии в зонах действия источников тепловой энергии.</w:t>
      </w:r>
    </w:p>
    <w:p w:rsidR="00FD63CB" w:rsidRPr="00236147" w:rsidRDefault="00FD63CB" w:rsidP="00FD63CB">
      <w:pPr>
        <w:spacing w:line="360" w:lineRule="auto"/>
        <w:ind w:left="426"/>
        <w:jc w:val="center"/>
        <w:rPr>
          <w:i/>
          <w:sz w:val="28"/>
          <w:szCs w:val="28"/>
        </w:rPr>
      </w:pPr>
      <w:r w:rsidRPr="00236147">
        <w:rPr>
          <w:i/>
          <w:sz w:val="28"/>
          <w:szCs w:val="28"/>
        </w:rPr>
        <w:t>Потребления тепловой энергии в расчетных</w:t>
      </w:r>
      <w:r w:rsidR="00AE296A" w:rsidRPr="00236147">
        <w:rPr>
          <w:i/>
          <w:sz w:val="28"/>
          <w:szCs w:val="28"/>
        </w:rPr>
        <w:t xml:space="preserve"> </w:t>
      </w:r>
      <w:r w:rsidRPr="00236147">
        <w:rPr>
          <w:i/>
          <w:sz w:val="28"/>
          <w:szCs w:val="28"/>
        </w:rPr>
        <w:t>элементах территориального деления при расчетных температурах наружного</w:t>
      </w:r>
      <w:r w:rsidR="00AE296A" w:rsidRPr="00236147">
        <w:rPr>
          <w:i/>
          <w:sz w:val="28"/>
          <w:szCs w:val="28"/>
        </w:rPr>
        <w:t xml:space="preserve"> </w:t>
      </w:r>
      <w:r w:rsidRPr="00236147">
        <w:rPr>
          <w:i/>
          <w:sz w:val="28"/>
          <w:szCs w:val="28"/>
        </w:rPr>
        <w:t>воздуха.</w:t>
      </w:r>
    </w:p>
    <w:p w:rsidR="00B942CE" w:rsidRPr="00236147" w:rsidRDefault="00B942CE" w:rsidP="00B942CE">
      <w:pPr>
        <w:pStyle w:val="af7"/>
      </w:pPr>
      <w:r w:rsidRPr="00236147">
        <w:t>Присоединённая тепловая нагрузка на 01.01.201</w:t>
      </w:r>
      <w:r w:rsidR="00B215BC" w:rsidRPr="00236147">
        <w:rPr>
          <w:lang w:val="ru-RU"/>
        </w:rPr>
        <w:t>8</w:t>
      </w:r>
      <w:r w:rsidRPr="00236147">
        <w:t xml:space="preserve"> г. составила 42,</w:t>
      </w:r>
      <w:r w:rsidR="00352B49" w:rsidRPr="00236147">
        <w:rPr>
          <w:lang w:val="ru-RU"/>
        </w:rPr>
        <w:t>5</w:t>
      </w:r>
      <w:r w:rsidR="00B215BC" w:rsidRPr="00236147">
        <w:t xml:space="preserve"> </w:t>
      </w:r>
      <w:r w:rsidRPr="00236147">
        <w:t>Гкал/ч.</w:t>
      </w:r>
    </w:p>
    <w:p w:rsidR="00B942CE" w:rsidRPr="00236147" w:rsidRDefault="00B942CE" w:rsidP="00B942CE">
      <w:pPr>
        <w:pStyle w:val="af7"/>
        <w:rPr>
          <w:szCs w:val="24"/>
        </w:rPr>
      </w:pPr>
      <w:r w:rsidRPr="00236147">
        <w:rPr>
          <w:szCs w:val="24"/>
        </w:rPr>
        <w:t xml:space="preserve">Присоединённая тепловая нагрузка потребителей: </w:t>
      </w:r>
      <w:r w:rsidR="00B215BC" w:rsidRPr="00236147">
        <w:rPr>
          <w:szCs w:val="24"/>
          <w:lang w:val="ru-RU"/>
        </w:rPr>
        <w:t>30,</w:t>
      </w:r>
      <w:r w:rsidR="00352B49" w:rsidRPr="00236147">
        <w:rPr>
          <w:szCs w:val="24"/>
          <w:lang w:val="ru-RU"/>
        </w:rPr>
        <w:t>01</w:t>
      </w:r>
      <w:r w:rsidRPr="00236147">
        <w:rPr>
          <w:szCs w:val="24"/>
        </w:rPr>
        <w:t xml:space="preserve"> Гкал/час.</w:t>
      </w:r>
    </w:p>
    <w:p w:rsidR="00B942CE" w:rsidRPr="00236147" w:rsidRDefault="00B942CE" w:rsidP="00B942CE">
      <w:pPr>
        <w:pStyle w:val="af7"/>
      </w:pPr>
      <w:r w:rsidRPr="00236147">
        <w:t>Затраты тепловой мощности на собственные и хозяйственные нужды источник</w:t>
      </w:r>
      <w:r w:rsidR="00837F48" w:rsidRPr="00236147">
        <w:t>а</w:t>
      </w:r>
      <w:r w:rsidRPr="00236147">
        <w:t xml:space="preserve"> тепловой энергии составляют 12,49 Гкал/час.</w:t>
      </w:r>
    </w:p>
    <w:p w:rsidR="00B942CE" w:rsidRPr="00236147" w:rsidRDefault="00B942CE" w:rsidP="00B942CE">
      <w:pPr>
        <w:pStyle w:val="af7"/>
      </w:pPr>
      <w:r w:rsidRPr="00236147">
        <w:t>Подробный реестр отпуска и реализации тепловой энергии по заключенным договорам по группам потребителей тепловой энергии приведен в таблице.</w:t>
      </w:r>
    </w:p>
    <w:p w:rsidR="00B942CE" w:rsidRPr="00236147" w:rsidRDefault="00B942CE" w:rsidP="00B942CE">
      <w:pPr>
        <w:pStyle w:val="af7"/>
      </w:pPr>
    </w:p>
    <w:p w:rsidR="000A0C0F" w:rsidRPr="00236147" w:rsidRDefault="000A0C0F" w:rsidP="00B942CE">
      <w:pPr>
        <w:pStyle w:val="af7"/>
        <w:jc w:val="right"/>
      </w:pPr>
      <w:r w:rsidRPr="00236147">
        <w:t>Таблица</w:t>
      </w:r>
      <w:r w:rsidR="00C851C2" w:rsidRPr="00236147">
        <w:t>1.5.1</w:t>
      </w:r>
    </w:p>
    <w:p w:rsidR="000A0C0F" w:rsidRPr="00236147" w:rsidRDefault="000A0C0F" w:rsidP="00B942CE">
      <w:pPr>
        <w:pStyle w:val="af7"/>
        <w:jc w:val="center"/>
      </w:pPr>
      <w:r w:rsidRPr="00236147">
        <w:lastRenderedPageBreak/>
        <w:t>Реестр отпуска и реализации тепловой энергии по заключенным договорам</w:t>
      </w:r>
      <w:r w:rsidR="00B15CBE" w:rsidRPr="00236147">
        <w:rPr>
          <w:lang w:val="ru-RU"/>
        </w:rPr>
        <w:t xml:space="preserve"> за 2018 г</w:t>
      </w:r>
      <w:r w:rsidRPr="00236147">
        <w:t>.</w:t>
      </w:r>
    </w:p>
    <w:tbl>
      <w:tblPr>
        <w:tblW w:w="10481" w:type="dxa"/>
        <w:tblLayout w:type="fixed"/>
        <w:tblLook w:val="04A0" w:firstRow="1" w:lastRow="0" w:firstColumn="1" w:lastColumn="0" w:noHBand="0" w:noVBand="1"/>
      </w:tblPr>
      <w:tblGrid>
        <w:gridCol w:w="557"/>
        <w:gridCol w:w="2410"/>
        <w:gridCol w:w="800"/>
        <w:gridCol w:w="1185"/>
        <w:gridCol w:w="567"/>
        <w:gridCol w:w="1275"/>
        <w:gridCol w:w="993"/>
        <w:gridCol w:w="851"/>
        <w:gridCol w:w="709"/>
        <w:gridCol w:w="1134"/>
      </w:tblGrid>
      <w:tr w:rsidR="006B5F08" w:rsidRPr="00236147" w:rsidTr="00236147">
        <w:trPr>
          <w:trHeight w:val="20"/>
          <w:tblHeader/>
        </w:trPr>
        <w:tc>
          <w:tcPr>
            <w:tcW w:w="557" w:type="dxa"/>
            <w:vMerge w:val="restart"/>
            <w:tcBorders>
              <w:top w:val="single" w:sz="8" w:space="0" w:color="auto"/>
              <w:left w:val="single" w:sz="8" w:space="0" w:color="auto"/>
              <w:bottom w:val="single" w:sz="8" w:space="0" w:color="000000"/>
              <w:right w:val="nil"/>
            </w:tcBorders>
            <w:shd w:val="clear" w:color="auto" w:fill="auto"/>
            <w:vAlign w:val="center"/>
            <w:hideMark/>
          </w:tcPr>
          <w:p w:rsidR="006B5F08" w:rsidRPr="00236147" w:rsidRDefault="006B5F08" w:rsidP="00387862">
            <w:pPr>
              <w:jc w:val="center"/>
              <w:rPr>
                <w:bCs/>
                <w:color w:val="000000"/>
              </w:rPr>
            </w:pPr>
            <w:r w:rsidRPr="00236147">
              <w:rPr>
                <w:bCs/>
                <w:color w:val="000000"/>
              </w:rPr>
              <w:t>№</w:t>
            </w:r>
            <w:r w:rsidR="00387862" w:rsidRPr="00236147">
              <w:rPr>
                <w:bCs/>
                <w:color w:val="000000"/>
              </w:rPr>
              <w:t xml:space="preserve"> </w:t>
            </w:r>
            <w:r w:rsidRPr="00236147">
              <w:rPr>
                <w:bCs/>
                <w:color w:val="000000"/>
              </w:rPr>
              <w:t>п/п</w:t>
            </w:r>
          </w:p>
        </w:tc>
        <w:tc>
          <w:tcPr>
            <w:tcW w:w="241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Потребитель (Абонент)</w:t>
            </w:r>
          </w:p>
        </w:tc>
        <w:tc>
          <w:tcPr>
            <w:tcW w:w="638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387862">
            <w:pPr>
              <w:jc w:val="center"/>
              <w:rPr>
                <w:bCs/>
                <w:color w:val="000000"/>
              </w:rPr>
            </w:pPr>
            <w:r w:rsidRPr="00236147">
              <w:rPr>
                <w:bCs/>
                <w:color w:val="000000"/>
              </w:rPr>
              <w:t>Точки присоединения</w:t>
            </w:r>
          </w:p>
        </w:tc>
        <w:tc>
          <w:tcPr>
            <w:tcW w:w="113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Плановое кол-во тепла, Гкал</w:t>
            </w:r>
          </w:p>
        </w:tc>
      </w:tr>
      <w:tr w:rsidR="006B5F08" w:rsidRPr="00236147" w:rsidTr="00236147">
        <w:trPr>
          <w:trHeight w:val="20"/>
          <w:tblHeader/>
        </w:trPr>
        <w:tc>
          <w:tcPr>
            <w:tcW w:w="557" w:type="dxa"/>
            <w:vMerge/>
            <w:tcBorders>
              <w:top w:val="single" w:sz="8" w:space="0" w:color="auto"/>
              <w:left w:val="single" w:sz="8" w:space="0" w:color="auto"/>
              <w:bottom w:val="single" w:sz="8" w:space="0" w:color="000000"/>
              <w:right w:val="nil"/>
            </w:tcBorders>
            <w:vAlign w:val="center"/>
            <w:hideMark/>
          </w:tcPr>
          <w:p w:rsidR="006B5F08" w:rsidRPr="00236147" w:rsidRDefault="006B5F08" w:rsidP="00236147">
            <w:pPr>
              <w:jc w:val="center"/>
              <w:rPr>
                <w:bCs/>
                <w:color w:val="000000"/>
              </w:rPr>
            </w:pPr>
          </w:p>
        </w:tc>
        <w:tc>
          <w:tcPr>
            <w:tcW w:w="2410" w:type="dxa"/>
            <w:vMerge/>
            <w:tcBorders>
              <w:top w:val="single" w:sz="8" w:space="0" w:color="auto"/>
              <w:left w:val="single" w:sz="8" w:space="0" w:color="auto"/>
              <w:bottom w:val="single" w:sz="4" w:space="0" w:color="auto"/>
              <w:right w:val="single" w:sz="4" w:space="0" w:color="auto"/>
            </w:tcBorders>
            <w:vAlign w:val="center"/>
            <w:hideMark/>
          </w:tcPr>
          <w:p w:rsidR="006B5F08" w:rsidRPr="00236147" w:rsidRDefault="006B5F08" w:rsidP="00236147">
            <w:pPr>
              <w:jc w:val="center"/>
              <w:rPr>
                <w:bCs/>
                <w:color w:val="000000"/>
              </w:rPr>
            </w:pPr>
          </w:p>
        </w:tc>
        <w:tc>
          <w:tcPr>
            <w:tcW w:w="1985" w:type="dxa"/>
            <w:gridSpan w:val="2"/>
            <w:tcBorders>
              <w:top w:val="nil"/>
              <w:left w:val="single" w:sz="8" w:space="0" w:color="auto"/>
              <w:bottom w:val="nil"/>
              <w:right w:val="single" w:sz="8" w:space="0" w:color="000000"/>
            </w:tcBorders>
            <w:shd w:val="clear" w:color="auto" w:fill="auto"/>
            <w:vAlign w:val="center"/>
            <w:hideMark/>
          </w:tcPr>
          <w:p w:rsidR="006B5F08" w:rsidRPr="00236147" w:rsidRDefault="006B5F08" w:rsidP="00387862">
            <w:pPr>
              <w:jc w:val="center"/>
              <w:rPr>
                <w:bCs/>
                <w:color w:val="000000"/>
              </w:rPr>
            </w:pPr>
            <w:r w:rsidRPr="00236147">
              <w:rPr>
                <w:bCs/>
                <w:color w:val="000000"/>
              </w:rPr>
              <w:t>Адрес</w:t>
            </w:r>
          </w:p>
        </w:tc>
        <w:tc>
          <w:tcPr>
            <w:tcW w:w="1842" w:type="dxa"/>
            <w:gridSpan w:val="2"/>
            <w:tcBorders>
              <w:top w:val="nil"/>
              <w:left w:val="nil"/>
              <w:bottom w:val="nil"/>
              <w:right w:val="nil"/>
            </w:tcBorders>
            <w:shd w:val="clear" w:color="auto" w:fill="auto"/>
            <w:vAlign w:val="center"/>
            <w:hideMark/>
          </w:tcPr>
          <w:p w:rsidR="006B5F08" w:rsidRPr="00236147" w:rsidRDefault="006B5F08" w:rsidP="00236147">
            <w:pPr>
              <w:jc w:val="center"/>
              <w:rPr>
                <w:bCs/>
                <w:color w:val="000000"/>
              </w:rPr>
            </w:pPr>
            <w:r w:rsidRPr="00236147">
              <w:rPr>
                <w:bCs/>
                <w:color w:val="000000"/>
              </w:rPr>
              <w:t>Объект потребления тепла</w:t>
            </w:r>
          </w:p>
        </w:tc>
        <w:tc>
          <w:tcPr>
            <w:tcW w:w="993" w:type="dxa"/>
            <w:tcBorders>
              <w:top w:val="nil"/>
              <w:left w:val="single" w:sz="8" w:space="0" w:color="auto"/>
              <w:bottom w:val="nil"/>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Площадь объекта, м</w:t>
            </w:r>
            <w:r w:rsidRPr="00236147">
              <w:rPr>
                <w:bCs/>
                <w:color w:val="000000"/>
                <w:vertAlign w:val="superscript"/>
              </w:rPr>
              <w:t>2</w:t>
            </w:r>
          </w:p>
        </w:tc>
        <w:tc>
          <w:tcPr>
            <w:tcW w:w="851" w:type="dxa"/>
            <w:tcBorders>
              <w:top w:val="nil"/>
              <w:left w:val="nil"/>
              <w:bottom w:val="nil"/>
              <w:right w:val="nil"/>
            </w:tcBorders>
            <w:shd w:val="clear" w:color="auto" w:fill="auto"/>
            <w:vAlign w:val="center"/>
            <w:hideMark/>
          </w:tcPr>
          <w:p w:rsidR="006B5F08" w:rsidRPr="00236147" w:rsidRDefault="006B5F08" w:rsidP="00387862">
            <w:pPr>
              <w:jc w:val="center"/>
              <w:rPr>
                <w:bCs/>
                <w:color w:val="000000"/>
              </w:rPr>
            </w:pPr>
            <w:r w:rsidRPr="00236147">
              <w:rPr>
                <w:bCs/>
                <w:color w:val="000000"/>
              </w:rPr>
              <w:t>Объем объекта, м</w:t>
            </w:r>
            <w:r w:rsidRPr="00236147">
              <w:rPr>
                <w:bCs/>
                <w:color w:val="000000"/>
                <w:vertAlign w:val="superscript"/>
              </w:rPr>
              <w:t>3</w:t>
            </w:r>
          </w:p>
        </w:tc>
        <w:tc>
          <w:tcPr>
            <w:tcW w:w="709" w:type="dxa"/>
            <w:tcBorders>
              <w:top w:val="nil"/>
              <w:left w:val="single" w:sz="8" w:space="0" w:color="auto"/>
              <w:bottom w:val="nil"/>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кол-во проживающих</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236147">
            <w:pPr>
              <w:jc w:val="center"/>
              <w:rPr>
                <w:bCs/>
                <w:color w:val="000000"/>
              </w:rPr>
            </w:pP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Всего, в т.ч.:</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54 916,00</w:t>
            </w: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Бюджет</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6874,29</w:t>
            </w: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Прочие</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4675,79</w:t>
            </w:r>
          </w:p>
        </w:tc>
      </w:tr>
      <w:tr w:rsidR="006B5F08" w:rsidRPr="00236147" w:rsidTr="00236147">
        <w:trPr>
          <w:trHeight w:val="20"/>
        </w:trPr>
        <w:tc>
          <w:tcPr>
            <w:tcW w:w="9347"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население</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43 365,92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54,3</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1 960,0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118,06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87,7</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264,9</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Александровского муниципального района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40,6</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119,8</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ГБУВК "Березниковская СББЖ"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27а</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41,1</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16,07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ГККУ «1ОППС Пермского края»</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пожарное депо</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435,1</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2267,4</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20,91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387862">
            <w:pPr>
              <w:rPr>
                <w:b/>
                <w:bCs/>
                <w:i/>
                <w:iCs/>
                <w:color w:val="000000"/>
              </w:rPr>
            </w:pPr>
            <w:r w:rsidRPr="00236147">
              <w:rPr>
                <w:b/>
                <w:bCs/>
                <w:i/>
                <w:iCs/>
                <w:color w:val="000000"/>
              </w:rPr>
              <w:t>ГКУ "Центр занятости населения г.</w:t>
            </w:r>
            <w:r w:rsidR="00387862" w:rsidRPr="00236147">
              <w:rPr>
                <w:b/>
                <w:bCs/>
                <w:i/>
                <w:iCs/>
                <w:color w:val="000000"/>
              </w:rPr>
              <w:t xml:space="preserve"> </w:t>
            </w:r>
            <w:r w:rsidRPr="00236147">
              <w:rPr>
                <w:b/>
                <w:bCs/>
                <w:i/>
                <w:iCs/>
                <w:color w:val="000000"/>
              </w:rPr>
              <w:t>Александровска"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76,4</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297,0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2410" w:type="dxa"/>
            <w:tcBorders>
              <w:top w:val="nil"/>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Мировые судьи </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138,85</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624,0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38,32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24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МБДОУ "Детский сад №19"  </w:t>
            </w:r>
          </w:p>
        </w:tc>
        <w:tc>
          <w:tcPr>
            <w:tcW w:w="8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6</w:t>
            </w:r>
          </w:p>
        </w:tc>
        <w:tc>
          <w:tcPr>
            <w:tcW w:w="118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400,5</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2 523,0</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764,52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single" w:sz="8" w:space="0" w:color="auto"/>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130</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7</w:t>
            </w:r>
          </w:p>
        </w:tc>
        <w:tc>
          <w:tcPr>
            <w:tcW w:w="118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543,5</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3 499,0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18</w:t>
            </w:r>
          </w:p>
        </w:tc>
        <w:tc>
          <w:tcPr>
            <w:tcW w:w="118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746,2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3 333,0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54,23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19</w:t>
            </w:r>
          </w:p>
        </w:tc>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363,9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2 584,0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8" w:space="0" w:color="000000"/>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24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МБДОУ "Детский сад № 23"</w:t>
            </w:r>
          </w:p>
        </w:tc>
        <w:tc>
          <w:tcPr>
            <w:tcW w:w="800"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23</w:t>
            </w:r>
          </w:p>
        </w:tc>
        <w:tc>
          <w:tcPr>
            <w:tcW w:w="118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Юннатов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694,3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4 749,0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660,4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29</w:t>
            </w:r>
          </w:p>
        </w:tc>
        <w:tc>
          <w:tcPr>
            <w:tcW w:w="118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8-е Марта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8 068,0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МБОУ школа №3</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5259</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21 489,0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976</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МБОУ школа №33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основное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25 880,0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481,14</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мастерские</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2 006,0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МБОУ ДОД "Детская музыкальная школа"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342</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2 189,0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115,31</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МБУ "Александровская центральная </w:t>
            </w:r>
            <w:proofErr w:type="spellStart"/>
            <w:proofErr w:type="gramStart"/>
            <w:r w:rsidRPr="00236147">
              <w:rPr>
                <w:b/>
                <w:bCs/>
                <w:i/>
                <w:iCs/>
                <w:color w:val="000000"/>
              </w:rPr>
              <w:t>гор.больница</w:t>
            </w:r>
            <w:proofErr w:type="spellEnd"/>
            <w:proofErr w:type="gramEnd"/>
            <w:r w:rsidRPr="00236147">
              <w:rPr>
                <w:b/>
                <w:bCs/>
                <w:i/>
                <w:iCs/>
                <w:color w:val="000000"/>
              </w:rPr>
              <w:t>"</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гл.корпус</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13 383,0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1159,34</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инфекция</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5 274,0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хирургия,</w:t>
            </w:r>
            <w:r w:rsidR="00387862" w:rsidRPr="00236147">
              <w:rPr>
                <w:color w:val="000000"/>
              </w:rPr>
              <w:t xml:space="preserve"> </w:t>
            </w:r>
            <w:r w:rsidRPr="00236147">
              <w:rPr>
                <w:color w:val="000000"/>
              </w:rPr>
              <w:t>родильное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9 360,0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хоз.корпус</w:t>
            </w:r>
            <w:proofErr w:type="spellEnd"/>
            <w:proofErr w:type="gramEnd"/>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2 898,0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proofErr w:type="gramStart"/>
            <w:r w:rsidRPr="00236147">
              <w:rPr>
                <w:b/>
                <w:bCs/>
                <w:i/>
                <w:iCs/>
                <w:color w:val="000000"/>
              </w:rPr>
              <w:t>МСКОУ  "</w:t>
            </w:r>
            <w:proofErr w:type="gramEnd"/>
            <w:r w:rsidRPr="00236147">
              <w:rPr>
                <w:b/>
                <w:bCs/>
                <w:i/>
                <w:iCs/>
                <w:color w:val="000000"/>
              </w:rPr>
              <w:t xml:space="preserve">ЯСОШИ"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осн</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658,8</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7 708,0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390,68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24</w:t>
            </w:r>
          </w:p>
        </w:tc>
        <w:tc>
          <w:tcPr>
            <w:tcW w:w="2410" w:type="dxa"/>
            <w:vMerge w:val="restart"/>
            <w:tcBorders>
              <w:top w:val="nil"/>
              <w:left w:val="single" w:sz="8" w:space="0" w:color="auto"/>
              <w:bottom w:val="single" w:sz="8" w:space="0" w:color="000000"/>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МКУ "Библиотечно-музейный центр"</w:t>
            </w:r>
          </w:p>
        </w:tc>
        <w:tc>
          <w:tcPr>
            <w:tcW w:w="800" w:type="dxa"/>
            <w:tcBorders>
              <w:top w:val="nil"/>
              <w:left w:val="nil"/>
              <w:bottom w:val="nil"/>
              <w:right w:val="single" w:sz="4" w:space="0" w:color="auto"/>
            </w:tcBorders>
            <w:shd w:val="clear" w:color="auto" w:fill="auto"/>
            <w:noWrap/>
            <w:vAlign w:val="bottom"/>
            <w:hideMark/>
          </w:tcPr>
          <w:p w:rsidR="006B5F08" w:rsidRPr="00236147" w:rsidRDefault="006B5F08" w:rsidP="006B5F08">
            <w:pPr>
              <w:rPr>
                <w:color w:val="000000"/>
              </w:rPr>
            </w:pPr>
            <w:r w:rsidRPr="00236147">
              <w:rPr>
                <w:noProof/>
                <w:color w:val="00000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525" cy="9525"/>
                      <wp:effectExtent l="0" t="0" r="28575" b="2857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AD7770" id="Прямая соединительная линия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" strokecolor="black [3040]"/>
                  </w:pict>
                </mc:Fallback>
              </mc:AlternateContent>
            </w:r>
            <w:r w:rsidR="00387862" w:rsidRPr="00236147">
              <w:rPr>
                <w:color w:val="000000"/>
              </w:rPr>
              <w:t>библиотека</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246,2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610,6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147,81</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музей</w:t>
            </w:r>
          </w:p>
        </w:tc>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443,6</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1 622,0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24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МКУ "ДК Энергетик" ЯГП</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18 610,0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458,89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2410" w:type="dxa"/>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МКУ "Спорткомплекс "Зевс"  </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спортпавильон</w:t>
            </w:r>
            <w:proofErr w:type="spellEnd"/>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230,12</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1 049,4</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953,58</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бассейн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4 741,0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стадион(тир)</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241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МУП "Управдом"</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133,7</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712,3</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486,2</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345,7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1 106,2</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Отделение МВД России по Александровскому району</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2 398,0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ФГКУ "УВО ВНГ России по Пермскому краю"</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147,0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9,96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УФПС Почта России</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ТСЖ "Весна"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3 849,0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ТСЖ "Яйва"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13 943,0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1203,58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АО "Тандер"</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238,7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680,3</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148,5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241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ОАО "МРСК Урала"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1 723,0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104,45</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ОАО </w:t>
            </w:r>
            <w:proofErr w:type="gramStart"/>
            <w:r w:rsidRPr="00236147">
              <w:rPr>
                <w:b/>
                <w:bCs/>
                <w:i/>
                <w:iCs/>
                <w:color w:val="000000"/>
              </w:rPr>
              <w:t>РЖД  Энергосбыт</w:t>
            </w:r>
            <w:proofErr w:type="gramEnd"/>
            <w:r w:rsidRPr="00236147">
              <w:rPr>
                <w:b/>
                <w:bCs/>
                <w:i/>
                <w:iCs/>
                <w:color w:val="000000"/>
              </w:rPr>
              <w:t xml:space="preserve"> ГВС нет</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вокзал</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2 209,0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242,76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дежурные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табельная</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 xml:space="preserve">табельная седьмого </w:t>
            </w:r>
            <w:proofErr w:type="spellStart"/>
            <w:r w:rsidRPr="00236147">
              <w:rPr>
                <w:color w:val="000000"/>
              </w:rPr>
              <w:t>околодка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3 133,3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"Вектор"</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149,5</w:t>
            </w:r>
          </w:p>
        </w:tc>
      </w:tr>
      <w:tr w:rsidR="006B5F08" w:rsidRPr="00236147" w:rsidTr="00236147">
        <w:trPr>
          <w:trHeight w:val="20"/>
        </w:trPr>
        <w:tc>
          <w:tcPr>
            <w:tcW w:w="557" w:type="dxa"/>
            <w:vMerge/>
            <w:tcBorders>
              <w:top w:val="single" w:sz="4" w:space="0" w:color="auto"/>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4"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1 384,0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43</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"ЖДУ"</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паровозное депо</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12 721,0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251,05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w:t>
            </w:r>
            <w:proofErr w:type="spellStart"/>
            <w:r w:rsidRPr="00236147">
              <w:rPr>
                <w:b/>
                <w:bCs/>
                <w:i/>
                <w:iCs/>
                <w:color w:val="000000"/>
              </w:rPr>
              <w:t>Инчермет</w:t>
            </w:r>
            <w:proofErr w:type="spellEnd"/>
            <w:r w:rsidRPr="00236147">
              <w:rPr>
                <w:b/>
                <w:bCs/>
                <w:i/>
                <w:iCs/>
                <w:color w:val="000000"/>
              </w:rPr>
              <w:t>"</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511,8</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1 463,8</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"Кедр"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595,0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55,64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241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"Лесотранспортная компания" (</w:t>
            </w:r>
            <w:proofErr w:type="spellStart"/>
            <w:r w:rsidRPr="00236147">
              <w:rPr>
                <w:b/>
                <w:bCs/>
                <w:i/>
                <w:iCs/>
                <w:color w:val="000000"/>
              </w:rPr>
              <w:t>Юманков</w:t>
            </w:r>
            <w:proofErr w:type="spellEnd"/>
            <w:r w:rsidRPr="00236147">
              <w:rPr>
                <w:b/>
                <w:bCs/>
                <w:i/>
                <w:iCs/>
                <w:color w:val="000000"/>
              </w:rPr>
              <w:t xml:space="preserve"> А.И.)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Березниковская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656,3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2 816,0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142,57</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w:t>
            </w:r>
            <w:proofErr w:type="spellStart"/>
            <w:r w:rsidRPr="00236147">
              <w:rPr>
                <w:b/>
                <w:bCs/>
                <w:i/>
                <w:iCs/>
                <w:color w:val="000000"/>
              </w:rPr>
              <w:t>Минералэнерготранс</w:t>
            </w:r>
            <w:proofErr w:type="spellEnd"/>
            <w:r w:rsidRPr="00236147">
              <w:rPr>
                <w:b/>
                <w:bCs/>
                <w:i/>
                <w:iCs/>
                <w:color w:val="000000"/>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19 054,0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395,24</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здание КПП и гаражи</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4 940,0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закрытая стоянка с АБК</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2410" w:type="dxa"/>
            <w:tcBorders>
              <w:top w:val="single" w:sz="4" w:space="0" w:color="auto"/>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"Мост"  </w:t>
            </w:r>
          </w:p>
        </w:tc>
        <w:tc>
          <w:tcPr>
            <w:tcW w:w="1985" w:type="dxa"/>
            <w:gridSpan w:val="2"/>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iCs/>
                <w:color w:val="000000"/>
              </w:rPr>
            </w:pPr>
            <w:r w:rsidRPr="00236147">
              <w:rPr>
                <w:iCs/>
                <w:color w:val="000000"/>
              </w:rPr>
              <w:t>21</w:t>
            </w:r>
          </w:p>
        </w:tc>
        <w:tc>
          <w:tcPr>
            <w:tcW w:w="1275"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rPr>
                <w:i/>
                <w:iCs/>
                <w:color w:val="000000"/>
              </w:rPr>
            </w:pPr>
            <w:r w:rsidRPr="00236147">
              <w:rPr>
                <w:i/>
                <w:iCs/>
                <w:color w:val="000000"/>
              </w:rPr>
              <w:t> </w:t>
            </w:r>
          </w:p>
        </w:tc>
        <w:tc>
          <w:tcPr>
            <w:tcW w:w="993"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i/>
                <w:iCs/>
                <w:color w:val="000000"/>
              </w:rPr>
            </w:pPr>
            <w:r w:rsidRPr="00236147">
              <w:rPr>
                <w:i/>
                <w:iCs/>
                <w:color w:val="000000"/>
              </w:rPr>
              <w:t> </w:t>
            </w:r>
          </w:p>
        </w:tc>
        <w:tc>
          <w:tcPr>
            <w:tcW w:w="851"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2 898,0</w:t>
            </w:r>
          </w:p>
        </w:tc>
        <w:tc>
          <w:tcPr>
            <w:tcW w:w="709"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231,15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ООО "Пермское электромонтажное управление" </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блок 1,</w:t>
            </w:r>
            <w:r w:rsidR="00387862" w:rsidRPr="00236147">
              <w:rPr>
                <w:color w:val="000000"/>
              </w:rPr>
              <w:t xml:space="preserve"> </w:t>
            </w:r>
            <w:r w:rsidRPr="00236147">
              <w:rPr>
                <w:color w:val="000000"/>
              </w:rPr>
              <w:t>бокс № 1-4</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117,1</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1 261,8</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52</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"Провинция"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374,0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w:t>
            </w:r>
            <w:proofErr w:type="spellStart"/>
            <w:r w:rsidRPr="00236147">
              <w:rPr>
                <w:b/>
                <w:bCs/>
                <w:i/>
                <w:iCs/>
                <w:color w:val="000000"/>
              </w:rPr>
              <w:t>Прометэй</w:t>
            </w:r>
            <w:proofErr w:type="spellEnd"/>
            <w:r w:rsidRPr="00236147">
              <w:rPr>
                <w:b/>
                <w:bCs/>
                <w:i/>
                <w:iCs/>
                <w:color w:val="000000"/>
              </w:rPr>
              <w:t>"</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110,5</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290,2</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54</w:t>
            </w:r>
          </w:p>
        </w:tc>
        <w:tc>
          <w:tcPr>
            <w:tcW w:w="241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ПТФ "</w:t>
            </w:r>
            <w:proofErr w:type="spellStart"/>
            <w:r w:rsidRPr="00236147">
              <w:rPr>
                <w:b/>
                <w:bCs/>
                <w:i/>
                <w:iCs/>
                <w:color w:val="000000"/>
              </w:rPr>
              <w:t>ГалСД</w:t>
            </w:r>
            <w:proofErr w:type="spellEnd"/>
            <w:r w:rsidRPr="00236147">
              <w:rPr>
                <w:b/>
                <w:bCs/>
                <w:i/>
                <w:iCs/>
                <w:color w:val="000000"/>
              </w:rPr>
              <w:t xml:space="preserve">"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ООО "Рыбное хозяйство </w:t>
            </w:r>
            <w:proofErr w:type="spellStart"/>
            <w:r w:rsidRPr="00236147">
              <w:rPr>
                <w:b/>
                <w:bCs/>
                <w:i/>
                <w:iCs/>
                <w:color w:val="000000"/>
              </w:rPr>
              <w:t>Яйвинское</w:t>
            </w:r>
            <w:proofErr w:type="spellEnd"/>
            <w:r w:rsidRPr="00236147">
              <w:rPr>
                <w:b/>
                <w:bCs/>
                <w:i/>
                <w:iCs/>
                <w:color w:val="000000"/>
              </w:rPr>
              <w:t xml:space="preserve">"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Тимирязева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156,78</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56</w:t>
            </w:r>
          </w:p>
        </w:tc>
        <w:tc>
          <w:tcPr>
            <w:tcW w:w="2410"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"СК "Партнер"</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665,4</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2 595,1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241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"Тисса"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45,6</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41,3</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"Управление </w:t>
            </w:r>
            <w:proofErr w:type="spellStart"/>
            <w:r w:rsidRPr="00236147">
              <w:rPr>
                <w:b/>
                <w:bCs/>
                <w:i/>
                <w:iCs/>
                <w:color w:val="000000"/>
              </w:rPr>
              <w:t>Жилсервис</w:t>
            </w:r>
            <w:proofErr w:type="spellEnd"/>
            <w:r w:rsidRPr="00236147">
              <w:rPr>
                <w:b/>
                <w:bCs/>
                <w:i/>
                <w:iCs/>
                <w:color w:val="000000"/>
              </w:rPr>
              <w:t xml:space="preserve">"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зд.центр</w:t>
            </w:r>
            <w:proofErr w:type="gramEnd"/>
            <w:r w:rsidRPr="00236147">
              <w:rPr>
                <w:color w:val="000000"/>
              </w:rPr>
              <w:t>.склада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283,98</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РММ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1 143,0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зд.КНС</w:t>
            </w:r>
            <w:proofErr w:type="spellEnd"/>
            <w:r w:rsidRPr="00236147">
              <w:rPr>
                <w:color w:val="000000"/>
              </w:rPr>
              <w:t xml:space="preserve"> №3-очистные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1 153,0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здание очистных "ЯЖКС"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3 703,0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очист.лабор</w:t>
            </w:r>
            <w:proofErr w:type="spellEnd"/>
            <w:proofErr w:type="gramEnd"/>
            <w:r w:rsidRPr="00236147">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очист.лабор</w:t>
            </w:r>
            <w:proofErr w:type="spellEnd"/>
            <w:proofErr w:type="gramEnd"/>
            <w:r w:rsidRPr="00236147">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1 098,7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гараж тракторный</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7 126,0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гараж автомобильный</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5 866,0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Поселк.КНС</w:t>
            </w:r>
            <w:proofErr w:type="spellEnd"/>
            <w:r w:rsidRPr="00236147">
              <w:rPr>
                <w:color w:val="000000"/>
              </w:rPr>
              <w:t xml:space="preserve">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Поселк</w:t>
            </w:r>
            <w:proofErr w:type="spellEnd"/>
            <w:r w:rsidRPr="00236147">
              <w:rPr>
                <w:color w:val="000000"/>
              </w:rPr>
              <w:t>. КНС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Насосная II подъема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70</w:t>
            </w:r>
          </w:p>
        </w:tc>
        <w:tc>
          <w:tcPr>
            <w:tcW w:w="24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"УРАЛЛЕС"</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658,7</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71</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ПАО "</w:t>
            </w:r>
            <w:proofErr w:type="spellStart"/>
            <w:r w:rsidRPr="00236147">
              <w:rPr>
                <w:b/>
                <w:bCs/>
                <w:i/>
                <w:iCs/>
                <w:color w:val="000000"/>
              </w:rPr>
              <w:t>Пермэнергосбыт</w:t>
            </w:r>
            <w:proofErr w:type="spellEnd"/>
            <w:r w:rsidRPr="00236147">
              <w:rPr>
                <w:b/>
                <w:bCs/>
                <w:i/>
                <w:iCs/>
                <w:color w:val="000000"/>
              </w:rPr>
              <w:t>"</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162,0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ПАО "Росгосстрах"</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73</w:t>
            </w:r>
          </w:p>
        </w:tc>
        <w:tc>
          <w:tcPr>
            <w:tcW w:w="2410" w:type="dxa"/>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ПАО "Ростелеком" БЭТУС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2 263,2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75</w:t>
            </w:r>
          </w:p>
        </w:tc>
        <w:tc>
          <w:tcPr>
            <w:tcW w:w="24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ПАО "Сбербанк"  </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353,0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76</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Анисимова И.М.</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77</w:t>
            </w:r>
          </w:p>
        </w:tc>
        <w:tc>
          <w:tcPr>
            <w:tcW w:w="2410" w:type="dxa"/>
            <w:tcBorders>
              <w:top w:val="single" w:sz="8" w:space="0" w:color="auto"/>
              <w:left w:val="single" w:sz="8" w:space="0" w:color="auto"/>
              <w:bottom w:val="nil"/>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Андриянова Т.М.</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Глобус</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11,34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78</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Анкушина</w:t>
            </w:r>
            <w:proofErr w:type="spellEnd"/>
            <w:r w:rsidRPr="00236147">
              <w:rPr>
                <w:b/>
                <w:bCs/>
                <w:i/>
                <w:iCs/>
                <w:color w:val="000000"/>
              </w:rPr>
              <w:t xml:space="preserve"> Л.Я.</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107,9</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79</w:t>
            </w:r>
          </w:p>
        </w:tc>
        <w:tc>
          <w:tcPr>
            <w:tcW w:w="2410" w:type="dxa"/>
            <w:tcBorders>
              <w:top w:val="nil"/>
              <w:left w:val="single" w:sz="8" w:space="0" w:color="auto"/>
              <w:bottom w:val="nil"/>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Бабкина Е.А.</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Зоомагазин</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80</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Белобаржевская</w:t>
            </w:r>
            <w:proofErr w:type="spellEnd"/>
            <w:r w:rsidRPr="00236147">
              <w:rPr>
                <w:b/>
                <w:bCs/>
                <w:i/>
                <w:iCs/>
                <w:color w:val="000000"/>
              </w:rPr>
              <w:t xml:space="preserve"> С.В.</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81</w:t>
            </w:r>
          </w:p>
        </w:tc>
        <w:tc>
          <w:tcPr>
            <w:tcW w:w="2410" w:type="dxa"/>
            <w:tcBorders>
              <w:top w:val="nil"/>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4а</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35,2</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82</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торговый комплекс</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793,1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83</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 р-он ПЭСР</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b/>
                <w:bCs/>
                <w:color w:val="000000"/>
              </w:rPr>
            </w:pPr>
            <w:r w:rsidRPr="00236147">
              <w:rPr>
                <w:b/>
                <w:bCs/>
                <w:color w:val="000000"/>
              </w:rPr>
              <w:t>гаражный бокс</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198,2</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793,0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84</w:t>
            </w:r>
          </w:p>
        </w:tc>
        <w:tc>
          <w:tcPr>
            <w:tcW w:w="2410" w:type="dxa"/>
            <w:tcBorders>
              <w:top w:val="nil"/>
              <w:left w:val="single" w:sz="8" w:space="0" w:color="auto"/>
              <w:bottom w:val="single" w:sz="8"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Волошина Н.Л.</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85</w:t>
            </w:r>
          </w:p>
        </w:tc>
        <w:tc>
          <w:tcPr>
            <w:tcW w:w="2410" w:type="dxa"/>
            <w:tcBorders>
              <w:top w:val="nil"/>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609,0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87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281,0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78,4</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118,2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19,29</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Гусева И.А.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Коммунистическая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магазин "Марья искусница"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78,5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2,61</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Даниленко Л.В.</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178,0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91</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Денисов (ООО "Норман")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675,8</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93</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Овощи.</w:t>
            </w:r>
            <w:r w:rsidR="0024009C" w:rsidRPr="00236147">
              <w:rPr>
                <w:color w:val="000000"/>
              </w:rPr>
              <w:t xml:space="preserve"> </w:t>
            </w:r>
            <w:r w:rsidRPr="00236147">
              <w:rPr>
                <w:color w:val="000000"/>
              </w:rPr>
              <w:t>фрукты</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645,0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ул. 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95</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Ильиных Р.Ш.</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96</w:t>
            </w:r>
          </w:p>
        </w:tc>
        <w:tc>
          <w:tcPr>
            <w:tcW w:w="2410" w:type="dxa"/>
            <w:vMerge/>
            <w:tcBorders>
              <w:top w:val="nil"/>
              <w:left w:val="single" w:sz="8" w:space="0" w:color="auto"/>
              <w:bottom w:val="single" w:sz="4" w:space="0" w:color="auto"/>
              <w:right w:val="nil"/>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4"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 xml:space="preserve">ИП Капленко Т.В.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135,3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17,32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Келазев</w:t>
            </w:r>
            <w:proofErr w:type="spellEnd"/>
            <w:r w:rsidRPr="00236147">
              <w:rPr>
                <w:b/>
                <w:bCs/>
                <w:i/>
                <w:iCs/>
                <w:color w:val="000000"/>
              </w:rPr>
              <w:t xml:space="preserve"> К.А.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Ларькова</w:t>
            </w:r>
            <w:proofErr w:type="spellEnd"/>
            <w:r w:rsidRPr="00236147">
              <w:rPr>
                <w:b/>
                <w:bCs/>
                <w:i/>
                <w:iCs/>
                <w:color w:val="000000"/>
              </w:rPr>
              <w:t xml:space="preserve"> В.М.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5 634,0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 ИП </w:t>
            </w:r>
            <w:proofErr w:type="spellStart"/>
            <w:r w:rsidRPr="00236147">
              <w:rPr>
                <w:b/>
                <w:bCs/>
                <w:i/>
                <w:iCs/>
                <w:color w:val="000000"/>
              </w:rPr>
              <w:t>Леханов</w:t>
            </w:r>
            <w:proofErr w:type="spellEnd"/>
            <w:r w:rsidRPr="00236147">
              <w:rPr>
                <w:b/>
                <w:bCs/>
                <w:i/>
                <w:iCs/>
                <w:color w:val="000000"/>
              </w:rPr>
              <w:t xml:space="preserve"> М.В.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 ИП </w:t>
            </w:r>
            <w:proofErr w:type="spellStart"/>
            <w:r w:rsidRPr="00236147">
              <w:rPr>
                <w:b/>
                <w:bCs/>
                <w:i/>
                <w:iCs/>
                <w:color w:val="000000"/>
              </w:rPr>
              <w:t>Леханов</w:t>
            </w:r>
            <w:proofErr w:type="spellEnd"/>
            <w:r w:rsidRPr="00236147">
              <w:rPr>
                <w:b/>
                <w:bCs/>
                <w:i/>
                <w:iCs/>
                <w:color w:val="000000"/>
              </w:rPr>
              <w:t xml:space="preserve"> М.В.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Березниковакая</w:t>
            </w:r>
            <w:proofErr w:type="spellEnd"/>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60,61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Лыткина Л.А.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Комсомольская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264,3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Мошев В.И.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Перекресток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Мошев В.И.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Коммунистическая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36,9</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Cs/>
                <w:i/>
                <w:iCs/>
                <w:color w:val="000000"/>
              </w:rPr>
            </w:pPr>
            <w:r w:rsidRPr="00236147">
              <w:rPr>
                <w:bCs/>
                <w:i/>
                <w:iCs/>
                <w:color w:val="000000"/>
              </w:rPr>
              <w:t xml:space="preserve">ИП </w:t>
            </w:r>
            <w:proofErr w:type="spellStart"/>
            <w:r w:rsidRPr="00236147">
              <w:rPr>
                <w:bCs/>
                <w:i/>
                <w:iCs/>
                <w:color w:val="000000"/>
              </w:rPr>
              <w:t>Мязин</w:t>
            </w:r>
            <w:proofErr w:type="spellEnd"/>
            <w:r w:rsidRPr="00236147">
              <w:rPr>
                <w:bCs/>
                <w:i/>
                <w:iCs/>
                <w:color w:val="000000"/>
              </w:rPr>
              <w:t xml:space="preserve"> С.В.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 р-он ПЭСР</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Cs/>
                <w:color w:val="000000"/>
              </w:rPr>
            </w:pPr>
            <w:r w:rsidRPr="00236147">
              <w:rPr>
                <w:bCs/>
                <w:color w:val="000000"/>
              </w:rPr>
              <w:t>гаражный бокс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198,2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795,0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256,6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Опарин Б.А.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109</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Патерюхин</w:t>
            </w:r>
            <w:proofErr w:type="spellEnd"/>
            <w:r w:rsidRPr="00236147">
              <w:rPr>
                <w:b/>
                <w:bCs/>
                <w:i/>
                <w:iCs/>
                <w:color w:val="000000"/>
              </w:rPr>
              <w:t xml:space="preserve"> А.Л.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111</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Путин Д.Н.  </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2б</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3 300,0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Смирнов </w:t>
            </w:r>
            <w:r w:rsidR="006B5F08" w:rsidRPr="00236147">
              <w:rPr>
                <w:b/>
                <w:bCs/>
                <w:i/>
                <w:iCs/>
                <w:color w:val="000000"/>
              </w:rPr>
              <w:t>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МТС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9,08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113</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ИП Смирнов</w:t>
            </w:r>
            <w:r w:rsidR="006B5F08" w:rsidRPr="00236147">
              <w:rPr>
                <w:b/>
                <w:bCs/>
                <w:i/>
                <w:iCs/>
                <w:color w:val="000000"/>
              </w:rPr>
              <w:t xml:space="preserve"> 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 "Водолей"</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ИП Смирнов 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МТС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115</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r w:rsidRPr="00236147">
              <w:rPr>
                <w:b/>
                <w:bCs/>
                <w:i/>
                <w:iCs/>
                <w:color w:val="000000"/>
              </w:rPr>
              <w:t xml:space="preserve">ИП </w:t>
            </w:r>
            <w:proofErr w:type="spellStart"/>
            <w:r w:rsidRPr="00236147">
              <w:rPr>
                <w:b/>
                <w:bCs/>
                <w:i/>
                <w:iCs/>
                <w:color w:val="000000"/>
              </w:rPr>
              <w:t>Шмигель</w:t>
            </w:r>
            <w:proofErr w:type="spellEnd"/>
            <w:r w:rsidR="0024009C" w:rsidRPr="00236147">
              <w:rPr>
                <w:b/>
                <w:bCs/>
                <w:i/>
                <w:iCs/>
                <w:color w:val="000000"/>
              </w:rPr>
              <w:t xml:space="preserve"> </w:t>
            </w:r>
            <w:r w:rsidRPr="00236147">
              <w:rPr>
                <w:b/>
                <w:bCs/>
                <w:i/>
                <w:iCs/>
                <w:color w:val="000000"/>
              </w:rPr>
              <w:t>А.А</w:t>
            </w:r>
            <w:r w:rsidRPr="00236147">
              <w:rPr>
                <w:i/>
                <w:iCs/>
                <w:color w:val="000000"/>
              </w:rPr>
              <w:t>.</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Континент</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120,12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8-е Марта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Аэлита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1 743,0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Шуленкова</w:t>
            </w:r>
            <w:proofErr w:type="spellEnd"/>
            <w:r w:rsidRPr="00236147">
              <w:rPr>
                <w:b/>
                <w:bCs/>
                <w:i/>
                <w:iCs/>
                <w:color w:val="000000"/>
              </w:rPr>
              <w:t xml:space="preserve"> Е.В.</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161,3</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Якимова 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ЧП </w:t>
            </w:r>
            <w:proofErr w:type="spellStart"/>
            <w:r w:rsidRPr="00236147">
              <w:rPr>
                <w:b/>
                <w:bCs/>
                <w:i/>
                <w:iCs/>
                <w:color w:val="000000"/>
              </w:rPr>
              <w:t>Южанинова</w:t>
            </w:r>
            <w:proofErr w:type="spellEnd"/>
            <w:r w:rsidRPr="00236147">
              <w:rPr>
                <w:b/>
                <w:bCs/>
                <w:i/>
                <w:iCs/>
                <w:color w:val="000000"/>
              </w:rPr>
              <w:t xml:space="preserve"> Н.Н.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Универсальный</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689,1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33,31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Бабина И.С - Нотариус</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196,1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11,88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Благотворительный фонд "Оазис Мира"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32,8</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Борисов </w:t>
            </w:r>
            <w:proofErr w:type="spellStart"/>
            <w:r w:rsidRPr="00236147">
              <w:rPr>
                <w:b/>
                <w:bCs/>
                <w:i/>
                <w:iCs/>
                <w:color w:val="000000"/>
              </w:rPr>
              <w:t>Ивван</w:t>
            </w:r>
            <w:proofErr w:type="spellEnd"/>
            <w:r w:rsidRPr="00236147">
              <w:rPr>
                <w:b/>
                <w:bCs/>
                <w:i/>
                <w:iCs/>
                <w:color w:val="000000"/>
              </w:rPr>
              <w:t xml:space="preserve"> Геннадьевич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Ваньков Юрий Васильевич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37,5</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Ваньков Юрий Васильевич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12,79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proofErr w:type="spellStart"/>
            <w:r w:rsidRPr="00236147">
              <w:rPr>
                <w:b/>
                <w:bCs/>
                <w:i/>
                <w:iCs/>
                <w:color w:val="000000"/>
              </w:rPr>
              <w:t>Гайнутдинов</w:t>
            </w:r>
            <w:proofErr w:type="spellEnd"/>
            <w:r w:rsidRPr="00236147">
              <w:rPr>
                <w:b/>
                <w:bCs/>
                <w:i/>
                <w:iCs/>
                <w:color w:val="000000"/>
              </w:rPr>
              <w:t xml:space="preserve"> </w:t>
            </w:r>
            <w:proofErr w:type="spellStart"/>
            <w:r w:rsidRPr="00236147">
              <w:rPr>
                <w:b/>
                <w:bCs/>
                <w:i/>
                <w:iCs/>
                <w:color w:val="000000"/>
              </w:rPr>
              <w:t>Радис</w:t>
            </w:r>
            <w:proofErr w:type="spellEnd"/>
            <w:r w:rsidRPr="00236147">
              <w:rPr>
                <w:b/>
                <w:bCs/>
                <w:i/>
                <w:iCs/>
                <w:color w:val="000000"/>
              </w:rPr>
              <w:t xml:space="preserve"> </w:t>
            </w:r>
            <w:proofErr w:type="spellStart"/>
            <w:r w:rsidRPr="00236147">
              <w:rPr>
                <w:b/>
                <w:bCs/>
                <w:i/>
                <w:iCs/>
                <w:color w:val="000000"/>
              </w:rPr>
              <w:t>Талгатович</w:t>
            </w:r>
            <w:proofErr w:type="spellEnd"/>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Пушкина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126</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r w:rsidRPr="00236147">
              <w:rPr>
                <w:b/>
                <w:bCs/>
                <w:i/>
                <w:iCs/>
                <w:color w:val="000000"/>
              </w:rPr>
              <w:t>Галеев</w:t>
            </w:r>
            <w:proofErr w:type="spellEnd"/>
            <w:r w:rsidRPr="00236147">
              <w:rPr>
                <w:b/>
                <w:bCs/>
                <w:i/>
                <w:iCs/>
                <w:color w:val="000000"/>
              </w:rPr>
              <w:t xml:space="preserve"> Л.Х.</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1 090,0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Даниленко С.Л.</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Забелин Н.А.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297,4</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1 490,0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Зуева Людмила Гавриловна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130</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Лебедев Ю.Ф.</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Пятилетки</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Литвиненко Олеся Евгеньевна</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гаражный бокс 4, Блок №2</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102,0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r w:rsidRPr="00236147">
              <w:rPr>
                <w:b/>
                <w:bCs/>
                <w:i/>
                <w:iCs/>
                <w:color w:val="000000"/>
              </w:rPr>
              <w:t>Макаровский</w:t>
            </w:r>
            <w:proofErr w:type="spellEnd"/>
            <w:r w:rsidRPr="00236147">
              <w:rPr>
                <w:b/>
                <w:bCs/>
                <w:i/>
                <w:iCs/>
                <w:color w:val="000000"/>
              </w:rPr>
              <w:t xml:space="preserve"> И.В,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мини рынок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391,2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1 525,7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39,73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Мальцев В.В.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w:t>
            </w:r>
            <w:proofErr w:type="spellStart"/>
            <w:r w:rsidRPr="00236147">
              <w:rPr>
                <w:color w:val="000000"/>
              </w:rPr>
              <w:t>тр</w:t>
            </w:r>
            <w:proofErr w:type="spellEnd"/>
            <w:r w:rsidRPr="00236147">
              <w:rPr>
                <w:color w:val="000000"/>
              </w:rPr>
              <w:t xml:space="preserve"> "Восток"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2 729,0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Меньшикова В.П.</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77,1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138</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Родченко А.Н.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 "Ромашка"</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баня</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Старцев А.Н.</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proofErr w:type="spellStart"/>
            <w:r w:rsidRPr="00236147">
              <w:rPr>
                <w:b/>
                <w:bCs/>
                <w:i/>
                <w:iCs/>
                <w:color w:val="000000"/>
              </w:rPr>
              <w:t>Шмигель</w:t>
            </w:r>
            <w:proofErr w:type="spellEnd"/>
            <w:r w:rsidRPr="00236147">
              <w:rPr>
                <w:b/>
                <w:bCs/>
                <w:i/>
                <w:iCs/>
                <w:color w:val="000000"/>
              </w:rPr>
              <w:t xml:space="preserve"> А.А.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478,7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6B5F08">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r w:rsidR="006B5F08" w:rsidRPr="00236147">
              <w:rPr>
                <w:b/>
                <w:bCs/>
                <w:i/>
                <w:iCs/>
                <w:color w:val="000000"/>
              </w:rPr>
              <w:t xml:space="preserve">Алексеев Л.А.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район АТК-3</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proofErr w:type="gramStart"/>
            <w:r w:rsidRPr="00236147">
              <w:rPr>
                <w:b/>
                <w:bCs/>
                <w:i/>
                <w:iCs/>
                <w:color w:val="000000"/>
              </w:rPr>
              <w:t>инд.гаражи</w:t>
            </w:r>
            <w:proofErr w:type="spellEnd"/>
            <w:proofErr w:type="gramEnd"/>
            <w:r w:rsidRPr="00236147">
              <w:rPr>
                <w:b/>
                <w:bCs/>
                <w:i/>
                <w:iCs/>
                <w:color w:val="000000"/>
              </w:rPr>
              <w:t xml:space="preserve"> </w:t>
            </w:r>
            <w:proofErr w:type="spellStart"/>
            <w:r w:rsidRPr="00236147">
              <w:rPr>
                <w:b/>
                <w:bCs/>
                <w:i/>
                <w:iCs/>
                <w:color w:val="000000"/>
              </w:rPr>
              <w:t>Анкушин</w:t>
            </w:r>
            <w:proofErr w:type="spellEnd"/>
            <w:r w:rsidRPr="00236147">
              <w:rPr>
                <w:b/>
                <w:bCs/>
                <w:i/>
                <w:iCs/>
                <w:color w:val="000000"/>
              </w:rPr>
              <w:t xml:space="preserve"> Е.А.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2 971,0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671F9">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ст.Аракчеев</w:t>
            </w:r>
            <w:proofErr w:type="spellEnd"/>
            <w:r w:rsidRPr="00236147">
              <w:rPr>
                <w:b/>
                <w:bCs/>
                <w:i/>
                <w:iCs/>
                <w:color w:val="000000"/>
              </w:rPr>
              <w:t xml:space="preserve"> А.В.</w:t>
            </w:r>
          </w:p>
        </w:tc>
        <w:tc>
          <w:tcPr>
            <w:tcW w:w="1985" w:type="dxa"/>
            <w:gridSpan w:val="2"/>
            <w:tcBorders>
              <w:top w:val="nil"/>
              <w:left w:val="nil"/>
              <w:bottom w:val="single" w:sz="4" w:space="0" w:color="auto"/>
              <w:right w:val="single" w:sz="8" w:space="0" w:color="auto"/>
            </w:tcBorders>
            <w:shd w:val="clear" w:color="auto" w:fill="auto"/>
            <w:noWrap/>
            <w:vAlign w:val="center"/>
          </w:tcPr>
          <w:p w:rsidR="006B5F08" w:rsidRPr="00236147" w:rsidRDefault="006B5F08" w:rsidP="006B5F08">
            <w:pPr>
              <w:rPr>
                <w:b/>
                <w:bCs/>
                <w:color w:val="000000"/>
              </w:rPr>
            </w:pP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419,0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r w:rsidR="006B5F08" w:rsidRPr="00236147">
              <w:rPr>
                <w:b/>
                <w:bCs/>
                <w:i/>
                <w:iCs/>
                <w:color w:val="000000"/>
              </w:rPr>
              <w:t>Бурков Н.М</w:t>
            </w:r>
            <w:r w:rsidRPr="00236147">
              <w:rPr>
                <w:b/>
                <w:bCs/>
                <w:i/>
                <w:iCs/>
                <w:color w:val="000000"/>
              </w:rPr>
              <w:t>.</w:t>
            </w:r>
            <w:r w:rsidR="006B5F08" w:rsidRPr="00236147">
              <w:rPr>
                <w:b/>
                <w:bCs/>
                <w:i/>
                <w:iCs/>
                <w:color w:val="000000"/>
              </w:rPr>
              <w:t xml:space="preserve">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Первомайская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гаражный блок, баня</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671F9">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ст.Вашурина</w:t>
            </w:r>
            <w:proofErr w:type="spellEnd"/>
            <w:r w:rsidRPr="00236147">
              <w:rPr>
                <w:b/>
                <w:bCs/>
                <w:i/>
                <w:iCs/>
                <w:color w:val="000000"/>
              </w:rPr>
              <w:t xml:space="preserve"> С.А.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блок 2</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60,0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ст.Климуша</w:t>
            </w:r>
            <w:proofErr w:type="spellEnd"/>
            <w:r w:rsidRPr="00236147">
              <w:rPr>
                <w:b/>
                <w:bCs/>
                <w:i/>
                <w:iCs/>
                <w:color w:val="000000"/>
              </w:rPr>
              <w:t xml:space="preserve"> М.Ф.</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блок 2</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299,0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Инд. гараж </w:t>
            </w:r>
            <w:r w:rsidR="006B5F08" w:rsidRPr="00236147">
              <w:rPr>
                <w:b/>
                <w:bCs/>
                <w:i/>
                <w:iCs/>
                <w:color w:val="000000"/>
              </w:rPr>
              <w:t>Захаров А.А.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бокс</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87,5</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150</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Мошев В.И.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16,69</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Первомайская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Остальцев С.Б.</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бокс</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174,0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10,61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Сундин</w:t>
            </w:r>
            <w:proofErr w:type="spellEnd"/>
            <w:r w:rsidRPr="00236147">
              <w:rPr>
                <w:b/>
                <w:bCs/>
                <w:i/>
                <w:iCs/>
                <w:color w:val="000000"/>
              </w:rPr>
              <w:t xml:space="preserve"> А.Н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12 777,5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732,24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5 212,8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321,02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12 739,3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791,55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4 279,0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235,23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12 938,8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824,99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12 287,3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794,35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13 591,0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1 261,11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7 981,3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471,91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24 624,9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1 598,94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2 700,7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221,65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2 554,3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211,92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28,29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1440,855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139,18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167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2 759,6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2 765,9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219,45</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1 446,1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138,53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2 741,9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206,99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2 687,5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1 391,2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144,19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2 733,0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2 870,3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2 802,3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5 057,5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572,15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8 166,0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403,86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14 229,6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1 180,25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17 443,6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983,50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420,62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9 461,2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14 434,6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1 139,99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13 066,0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13 049,8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1 019,02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9 101,7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413,10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10 152,9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527,25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4 162,2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253,64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5 177,3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368,17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3 440,0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5 867,0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390,37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5 703,0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232,93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2 541,0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174,44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3 113,1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230,78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100,71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111,83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2 500,0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173,40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1 448,0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4 048,0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237,54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3 174,3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3 053,0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3 240,9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225,06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1 438,9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2 799,9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221,00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3 173,1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186,16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107,60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2 825,8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212,63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3 750,6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242,58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13 579,3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807,75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11 327,9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792,44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2 712,3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6 685,1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271,09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5 597,9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396,50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2 742,4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220,19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2 820,5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223,15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3 049,7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219,76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219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2 781,2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216,48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3 673,4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304,97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3 891,4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254,52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1 410,6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2 428,7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79,84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1 468,6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2 674,1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234,01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1 401,1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1 473,2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124,88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1 451,6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143,90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2 751,3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223,06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2 792,1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219,14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2 698,7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203,69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3 555,6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5 834,2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412,71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175,7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23,23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1 477,7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1 241,54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14 077,9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1 220,78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18 209,8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1 339,21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20 620,9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1 148,97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19 586,4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1 567,16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13 557,6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937,26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14 744,5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951,67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11 807,3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868,60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9 352,0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626,69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3 223,5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491,70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Юннатов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3 859,0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14 736,4</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885,13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666,8</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2 711,0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661,2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2 683,0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259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12,22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44,6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183,0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13,34</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35,6</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124,0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12,47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1 058,0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44,6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528,0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40,49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464,0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40,95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Молодежный пер</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45,2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Молодежный пер</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Пушкина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75,0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25,79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Пушкина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170,8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530,0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1 262,0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91,9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66,2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54,8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3б</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1 530,4</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647,9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2 998,0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226,10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2 901,0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237,48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161,1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1 497,0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278,5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1 556,0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Комсомольская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66,2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345,0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Комсомольская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1 389,0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1 241,0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130,55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170,3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1 571,0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343,9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1 204,0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119,41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1 682,0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Жданова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1 269,0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75,01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Жданова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1 059,0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56,3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267,0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238,0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83,4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92,6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126,1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456,0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120,1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307</w:t>
            </w:r>
          </w:p>
        </w:tc>
        <w:tc>
          <w:tcPr>
            <w:tcW w:w="2410" w:type="dxa"/>
            <w:tcBorders>
              <w:top w:val="single" w:sz="4" w:space="0" w:color="auto"/>
              <w:left w:val="single" w:sz="8" w:space="0" w:color="auto"/>
              <w:bottom w:val="nil"/>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90,4</w:t>
            </w:r>
          </w:p>
        </w:tc>
        <w:tc>
          <w:tcPr>
            <w:tcW w:w="851"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304,0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26,66</w:t>
            </w:r>
          </w:p>
        </w:tc>
      </w:tr>
      <w:tr w:rsidR="006B5F08" w:rsidRPr="00236147" w:rsidTr="00236147">
        <w:trPr>
          <w:trHeight w:val="20"/>
        </w:trPr>
        <w:tc>
          <w:tcPr>
            <w:tcW w:w="557" w:type="dxa"/>
            <w:tcBorders>
              <w:top w:val="nil"/>
              <w:left w:val="single" w:sz="8" w:space="0" w:color="auto"/>
              <w:bottom w:val="single" w:sz="8"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308</w:t>
            </w:r>
          </w:p>
        </w:tc>
        <w:tc>
          <w:tcPr>
            <w:tcW w:w="2410"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323,0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15,41</w:t>
            </w:r>
          </w:p>
        </w:tc>
      </w:tr>
    </w:tbl>
    <w:p w:rsidR="006B5F08" w:rsidRPr="00236147" w:rsidRDefault="006B5F08" w:rsidP="00236147">
      <w:pPr>
        <w:pStyle w:val="af7"/>
        <w:ind w:left="0" w:firstLine="0"/>
      </w:pPr>
    </w:p>
    <w:p w:rsidR="00FD63CB" w:rsidRPr="00236147" w:rsidRDefault="00FD63CB" w:rsidP="00FD63CB">
      <w:pPr>
        <w:spacing w:line="360" w:lineRule="auto"/>
        <w:jc w:val="center"/>
        <w:rPr>
          <w:i/>
          <w:sz w:val="28"/>
          <w:szCs w:val="28"/>
        </w:rPr>
      </w:pPr>
      <w:r w:rsidRPr="00236147">
        <w:rPr>
          <w:i/>
          <w:sz w:val="28"/>
          <w:szCs w:val="28"/>
        </w:rPr>
        <w:t>Описание случаев (условий) применения отопления жилых помещений в многоквартирных домах с использованием индивидуальных квартирных</w:t>
      </w:r>
      <w:r w:rsidR="00AE296A" w:rsidRPr="00236147">
        <w:rPr>
          <w:i/>
          <w:sz w:val="28"/>
          <w:szCs w:val="28"/>
        </w:rPr>
        <w:t xml:space="preserve"> </w:t>
      </w:r>
      <w:r w:rsidRPr="00236147">
        <w:rPr>
          <w:i/>
          <w:sz w:val="28"/>
          <w:szCs w:val="28"/>
        </w:rPr>
        <w:t>источников тепловой энергии.</w:t>
      </w:r>
    </w:p>
    <w:p w:rsidR="00FD63CB" w:rsidRPr="00236147" w:rsidRDefault="00FD63CB" w:rsidP="00FD63CB">
      <w:pPr>
        <w:spacing w:line="360" w:lineRule="auto"/>
        <w:ind w:left="284" w:firstLine="425"/>
        <w:jc w:val="both"/>
        <w:rPr>
          <w:sz w:val="28"/>
          <w:szCs w:val="28"/>
        </w:rPr>
      </w:pPr>
      <w:r w:rsidRPr="00236147">
        <w:rPr>
          <w:sz w:val="28"/>
          <w:szCs w:val="28"/>
        </w:rPr>
        <w:lastRenderedPageBreak/>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w:t>
      </w:r>
      <w:r w:rsidR="00F52154" w:rsidRPr="00236147">
        <w:rPr>
          <w:sz w:val="28"/>
          <w:szCs w:val="28"/>
        </w:rPr>
        <w:t xml:space="preserve"> </w:t>
      </w:r>
      <w:r w:rsidRPr="00236147">
        <w:rPr>
          <w:sz w:val="28"/>
          <w:szCs w:val="28"/>
        </w:rPr>
        <w:t>снимается проблема</w:t>
      </w:r>
      <w:r w:rsidR="00AE296A" w:rsidRPr="00236147">
        <w:rPr>
          <w:sz w:val="28"/>
          <w:szCs w:val="28"/>
        </w:rPr>
        <w:t xml:space="preserve"> </w:t>
      </w:r>
      <w:r w:rsidRPr="00236147">
        <w:rPr>
          <w:sz w:val="28"/>
          <w:szCs w:val="28"/>
        </w:rPr>
        <w:t>окупаемости системы отопления, т.к. погашение стоимости происходит</w:t>
      </w:r>
      <w:r w:rsidR="00F52154" w:rsidRPr="00236147">
        <w:rPr>
          <w:sz w:val="28"/>
          <w:szCs w:val="28"/>
        </w:rPr>
        <w:t xml:space="preserve"> </w:t>
      </w:r>
      <w:r w:rsidRPr="00236147">
        <w:rPr>
          <w:sz w:val="28"/>
          <w:szCs w:val="28"/>
        </w:rPr>
        <w:t>в момент покупки жилья.</w:t>
      </w:r>
    </w:p>
    <w:p w:rsidR="00FD63CB" w:rsidRPr="00236147" w:rsidRDefault="00FD63CB" w:rsidP="00FD63CB">
      <w:pPr>
        <w:spacing w:line="360" w:lineRule="auto"/>
        <w:ind w:left="284" w:firstLine="425"/>
        <w:jc w:val="both"/>
        <w:rPr>
          <w:sz w:val="28"/>
          <w:szCs w:val="28"/>
        </w:rPr>
      </w:pPr>
      <w:r w:rsidRPr="00236147">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FD63CB" w:rsidRPr="00236147" w:rsidRDefault="00FD63CB" w:rsidP="00FD63CB">
      <w:pPr>
        <w:spacing w:line="360" w:lineRule="auto"/>
        <w:ind w:left="284" w:firstLine="425"/>
        <w:jc w:val="both"/>
        <w:rPr>
          <w:sz w:val="28"/>
          <w:szCs w:val="28"/>
        </w:rPr>
      </w:pPr>
      <w:r w:rsidRPr="00236147">
        <w:rPr>
          <w:sz w:val="28"/>
          <w:szCs w:val="28"/>
        </w:rPr>
        <w:t xml:space="preserve">В то же время автономные системы теплоснабжения имеют ряд неустранимых недостатков, к которым можно отнести: </w:t>
      </w:r>
    </w:p>
    <w:p w:rsidR="00FD63CB" w:rsidRPr="00236147" w:rsidRDefault="00FD63CB" w:rsidP="00FD63CB">
      <w:pPr>
        <w:spacing w:line="360" w:lineRule="auto"/>
        <w:ind w:left="284" w:firstLine="425"/>
        <w:jc w:val="both"/>
        <w:rPr>
          <w:sz w:val="28"/>
          <w:szCs w:val="28"/>
        </w:rPr>
      </w:pPr>
      <w:r w:rsidRPr="00236147">
        <w:rPr>
          <w:sz w:val="28"/>
          <w:szCs w:val="28"/>
        </w:rPr>
        <w:t xml:space="preserve"> - серьезное снижение надежности теплоснабжения; </w:t>
      </w:r>
    </w:p>
    <w:p w:rsidR="00FD63CB" w:rsidRPr="00236147" w:rsidRDefault="00FD63CB" w:rsidP="00FD63CB">
      <w:pPr>
        <w:spacing w:line="360" w:lineRule="auto"/>
        <w:ind w:left="284" w:firstLine="425"/>
        <w:jc w:val="both"/>
        <w:rPr>
          <w:sz w:val="28"/>
          <w:szCs w:val="28"/>
        </w:rPr>
      </w:pPr>
      <w:r w:rsidRPr="00236147">
        <w:rPr>
          <w:sz w:val="28"/>
          <w:szCs w:val="28"/>
        </w:rPr>
        <w:t xml:space="preserve"> - эксплуатация источников теплоснабжения персоналом не высокой квалификации, а иногда и жильцами (поквартирное отопление); </w:t>
      </w:r>
    </w:p>
    <w:p w:rsidR="00FD63CB" w:rsidRPr="00236147" w:rsidRDefault="00FD63CB" w:rsidP="00FD63CB">
      <w:pPr>
        <w:spacing w:line="360" w:lineRule="auto"/>
        <w:ind w:left="284" w:firstLine="425"/>
        <w:jc w:val="both"/>
        <w:rPr>
          <w:sz w:val="28"/>
          <w:szCs w:val="28"/>
        </w:rPr>
      </w:pPr>
      <w:r w:rsidRPr="00236147">
        <w:rPr>
          <w:sz w:val="28"/>
          <w:szCs w:val="28"/>
        </w:rPr>
        <w:t xml:space="preserve"> - не высокое качество теплоснабжения (в силу второго недостатка);</w:t>
      </w:r>
    </w:p>
    <w:p w:rsidR="00FD63CB" w:rsidRPr="00236147" w:rsidRDefault="00FD63CB" w:rsidP="00FD63CB">
      <w:pPr>
        <w:spacing w:line="360" w:lineRule="auto"/>
        <w:ind w:left="284" w:firstLine="425"/>
        <w:jc w:val="both"/>
        <w:rPr>
          <w:sz w:val="28"/>
          <w:szCs w:val="28"/>
        </w:rPr>
      </w:pPr>
      <w:r w:rsidRPr="00236147">
        <w:rPr>
          <w:sz w:val="28"/>
          <w:szCs w:val="28"/>
        </w:rPr>
        <w:t xml:space="preserve"> - повышенные уровни шума от основного и вспомогательного оборудования; </w:t>
      </w:r>
    </w:p>
    <w:p w:rsidR="00FD63CB" w:rsidRPr="00236147" w:rsidRDefault="00FD63CB" w:rsidP="00FD63CB">
      <w:pPr>
        <w:spacing w:line="360" w:lineRule="auto"/>
        <w:ind w:left="284" w:firstLine="425"/>
        <w:jc w:val="both"/>
        <w:rPr>
          <w:sz w:val="28"/>
          <w:szCs w:val="28"/>
        </w:rPr>
      </w:pPr>
      <w:r w:rsidRPr="00236147">
        <w:rPr>
          <w:sz w:val="28"/>
          <w:szCs w:val="28"/>
        </w:rPr>
        <w:t xml:space="preserve"> -зависимость от снабжения энергоресурсами: дрова, уголь, </w:t>
      </w:r>
      <w:r w:rsidR="004531E4" w:rsidRPr="00236147">
        <w:rPr>
          <w:sz w:val="28"/>
          <w:szCs w:val="28"/>
        </w:rPr>
        <w:t>газ,</w:t>
      </w:r>
      <w:r w:rsidR="00AE296A" w:rsidRPr="00236147">
        <w:rPr>
          <w:sz w:val="28"/>
          <w:szCs w:val="28"/>
        </w:rPr>
        <w:t xml:space="preserve"> </w:t>
      </w:r>
      <w:r w:rsidRPr="00236147">
        <w:rPr>
          <w:sz w:val="28"/>
          <w:szCs w:val="28"/>
        </w:rPr>
        <w:t xml:space="preserve">электрической энергией и водой; </w:t>
      </w:r>
    </w:p>
    <w:p w:rsidR="00FD63CB" w:rsidRPr="00236147" w:rsidRDefault="00FD63CB" w:rsidP="00FD63CB">
      <w:pPr>
        <w:spacing w:line="360" w:lineRule="auto"/>
        <w:ind w:left="284" w:firstLine="425"/>
        <w:jc w:val="both"/>
        <w:rPr>
          <w:sz w:val="28"/>
          <w:szCs w:val="28"/>
        </w:rPr>
      </w:pPr>
      <w:r w:rsidRPr="00236147">
        <w:rPr>
          <w:sz w:val="28"/>
          <w:szCs w:val="28"/>
        </w:rPr>
        <w:t xml:space="preserve"> -отсутствие всякого рода резервирования энергетических ресурсов, любое отключение от систем водо-, электроснабжения приводит к аварийным ситуациям. </w:t>
      </w:r>
    </w:p>
    <w:p w:rsidR="00FD63CB" w:rsidRPr="00236147" w:rsidRDefault="00FD63CB" w:rsidP="00FD63CB">
      <w:pPr>
        <w:spacing w:line="360" w:lineRule="auto"/>
        <w:ind w:left="284" w:firstLine="425"/>
        <w:jc w:val="both"/>
        <w:rPr>
          <w:sz w:val="28"/>
          <w:szCs w:val="28"/>
        </w:rPr>
      </w:pPr>
      <w:r w:rsidRPr="00236147">
        <w:rPr>
          <w:sz w:val="28"/>
          <w:szCs w:val="28"/>
        </w:rPr>
        <w:t>Серьёзная проблема для поквартирного отопления</w:t>
      </w:r>
      <w:r w:rsidR="00CE37A2" w:rsidRPr="00236147">
        <w:rPr>
          <w:sz w:val="28"/>
          <w:szCs w:val="28"/>
        </w:rPr>
        <w:t xml:space="preserve"> </w:t>
      </w:r>
      <w:proofErr w:type="gramStart"/>
      <w:r w:rsidRPr="00236147">
        <w:rPr>
          <w:sz w:val="28"/>
          <w:szCs w:val="28"/>
        </w:rPr>
        <w:t>-</w:t>
      </w:r>
      <w:r w:rsidR="00CE37A2" w:rsidRPr="00236147">
        <w:rPr>
          <w:sz w:val="28"/>
          <w:szCs w:val="28"/>
        </w:rPr>
        <w:t xml:space="preserve"> </w:t>
      </w:r>
      <w:r w:rsidRPr="00236147">
        <w:rPr>
          <w:sz w:val="28"/>
          <w:szCs w:val="28"/>
        </w:rPr>
        <w:t>это</w:t>
      </w:r>
      <w:proofErr w:type="gramEnd"/>
      <w:r w:rsidRPr="00236147">
        <w:rPr>
          <w:sz w:val="28"/>
          <w:szCs w:val="28"/>
        </w:rPr>
        <w:t xml:space="preserve">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FD63CB" w:rsidRPr="00236147" w:rsidRDefault="00FD63CB" w:rsidP="00FD63CB">
      <w:pPr>
        <w:spacing w:line="360" w:lineRule="auto"/>
        <w:ind w:left="284" w:firstLine="425"/>
        <w:jc w:val="both"/>
        <w:rPr>
          <w:sz w:val="28"/>
          <w:szCs w:val="28"/>
        </w:rPr>
      </w:pPr>
      <w:r w:rsidRPr="00236147">
        <w:rPr>
          <w:sz w:val="28"/>
          <w:szCs w:val="28"/>
        </w:rPr>
        <w:lastRenderedPageBreak/>
        <w:t xml:space="preserve">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 Случаев </w:t>
      </w:r>
      <w:r w:rsidR="00AE296A" w:rsidRPr="00236147">
        <w:rPr>
          <w:sz w:val="28"/>
          <w:szCs w:val="28"/>
        </w:rPr>
        <w:t>рационального</w:t>
      </w:r>
      <w:r w:rsidR="00F52154" w:rsidRPr="00236147">
        <w:rPr>
          <w:sz w:val="28"/>
          <w:szCs w:val="28"/>
        </w:rPr>
        <w:t xml:space="preserve"> </w:t>
      </w:r>
      <w:r w:rsidRPr="00236147">
        <w:rPr>
          <w:sz w:val="28"/>
          <w:szCs w:val="28"/>
        </w:rPr>
        <w:t xml:space="preserve">применения отопления жилых помещений в многоквартирных домах с использованием индивидуальных квартирных источников тепловой энергии </w:t>
      </w:r>
      <w:r w:rsidR="004531E4" w:rsidRPr="00236147">
        <w:rPr>
          <w:sz w:val="28"/>
          <w:szCs w:val="28"/>
        </w:rPr>
        <w:t xml:space="preserve">в </w:t>
      </w:r>
      <w:proofErr w:type="spellStart"/>
      <w:r w:rsidR="00AE296A" w:rsidRPr="00236147">
        <w:rPr>
          <w:sz w:val="28"/>
          <w:szCs w:val="28"/>
        </w:rPr>
        <w:t>р.п</w:t>
      </w:r>
      <w:proofErr w:type="spellEnd"/>
      <w:r w:rsidR="004531E4" w:rsidRPr="00236147">
        <w:rPr>
          <w:sz w:val="28"/>
          <w:szCs w:val="28"/>
        </w:rPr>
        <w:t xml:space="preserve">. Яйва </w:t>
      </w:r>
      <w:r w:rsidRPr="00236147">
        <w:rPr>
          <w:sz w:val="28"/>
          <w:szCs w:val="28"/>
        </w:rPr>
        <w:t>не выявлено.</w:t>
      </w:r>
    </w:p>
    <w:p w:rsidR="00BF22DA" w:rsidRPr="00236147" w:rsidRDefault="00BF22DA" w:rsidP="00FD63CB">
      <w:pPr>
        <w:spacing w:line="360" w:lineRule="auto"/>
        <w:ind w:left="284" w:firstLine="425"/>
        <w:jc w:val="both"/>
        <w:rPr>
          <w:sz w:val="28"/>
          <w:szCs w:val="28"/>
        </w:rPr>
      </w:pPr>
    </w:p>
    <w:p w:rsidR="00014C3E" w:rsidRPr="00236147" w:rsidRDefault="00014C3E" w:rsidP="00014C3E">
      <w:pPr>
        <w:spacing w:line="360" w:lineRule="auto"/>
        <w:ind w:left="284" w:firstLine="283"/>
        <w:jc w:val="center"/>
        <w:rPr>
          <w:i/>
          <w:sz w:val="28"/>
          <w:szCs w:val="28"/>
        </w:rPr>
      </w:pPr>
      <w:r w:rsidRPr="00236147">
        <w:rPr>
          <w:i/>
          <w:sz w:val="28"/>
          <w:szCs w:val="28"/>
        </w:rPr>
        <w:t>Потребление тепловой энергии при расчетных температурах наружного</w:t>
      </w:r>
      <w:r w:rsidR="00AE296A" w:rsidRPr="00236147">
        <w:rPr>
          <w:i/>
          <w:sz w:val="28"/>
          <w:szCs w:val="28"/>
        </w:rPr>
        <w:t xml:space="preserve"> </w:t>
      </w:r>
      <w:r w:rsidRPr="00236147">
        <w:rPr>
          <w:i/>
          <w:sz w:val="28"/>
          <w:szCs w:val="28"/>
        </w:rPr>
        <w:t>воздуха в зонах действия источника тепловой энергии</w:t>
      </w:r>
      <w:r w:rsidRPr="00236147">
        <w:rPr>
          <w:sz w:val="28"/>
          <w:szCs w:val="28"/>
        </w:rPr>
        <w:t>.</w:t>
      </w:r>
    </w:p>
    <w:p w:rsidR="00014C3E" w:rsidRPr="00236147" w:rsidRDefault="00014C3E" w:rsidP="00014C3E">
      <w:pPr>
        <w:spacing w:line="360" w:lineRule="auto"/>
        <w:ind w:left="284" w:firstLine="283"/>
        <w:rPr>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1701"/>
        <w:gridCol w:w="1134"/>
        <w:gridCol w:w="1559"/>
        <w:gridCol w:w="1471"/>
      </w:tblGrid>
      <w:tr w:rsidR="00014C3E" w:rsidRPr="00236147" w:rsidTr="00014C3E">
        <w:trPr>
          <w:cantSplit/>
          <w:trHeight w:val="3558"/>
          <w:jc w:val="center"/>
        </w:trPr>
        <w:tc>
          <w:tcPr>
            <w:tcW w:w="3315"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Объект</w:t>
            </w:r>
          </w:p>
        </w:tc>
        <w:tc>
          <w:tcPr>
            <w:tcW w:w="1701"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Годовой расход</w:t>
            </w:r>
            <w:r w:rsidR="00CE37A2" w:rsidRPr="00236147">
              <w:rPr>
                <w:sz w:val="28"/>
                <w:szCs w:val="28"/>
              </w:rPr>
              <w:t xml:space="preserve"> </w:t>
            </w:r>
            <w:r w:rsidR="0084213D" w:rsidRPr="00236147">
              <w:rPr>
                <w:sz w:val="28"/>
                <w:szCs w:val="28"/>
              </w:rPr>
              <w:t xml:space="preserve">Топлива на выработку теплоэнергии, </w:t>
            </w:r>
            <w:proofErr w:type="spellStart"/>
            <w:r w:rsidRPr="00236147">
              <w:rPr>
                <w:sz w:val="28"/>
                <w:szCs w:val="28"/>
              </w:rPr>
              <w:t>т.у.т</w:t>
            </w:r>
            <w:proofErr w:type="spellEnd"/>
            <w:r w:rsidRPr="00236147">
              <w:rPr>
                <w:sz w:val="28"/>
                <w:szCs w:val="28"/>
              </w:rPr>
              <w:t>/год</w:t>
            </w:r>
          </w:p>
        </w:tc>
        <w:tc>
          <w:tcPr>
            <w:tcW w:w="1134"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Подключённая</w:t>
            </w:r>
          </w:p>
          <w:p w:rsidR="00014C3E" w:rsidRPr="00236147" w:rsidRDefault="00014C3E" w:rsidP="00014C3E">
            <w:pPr>
              <w:autoSpaceDE w:val="0"/>
              <w:autoSpaceDN w:val="0"/>
              <w:adjustRightInd w:val="0"/>
              <w:spacing w:line="360" w:lineRule="auto"/>
              <w:ind w:left="284" w:right="113" w:firstLine="283"/>
              <w:jc w:val="center"/>
              <w:rPr>
                <w:sz w:val="28"/>
                <w:szCs w:val="28"/>
              </w:rPr>
            </w:pPr>
            <w:r w:rsidRPr="00236147">
              <w:rPr>
                <w:sz w:val="28"/>
                <w:szCs w:val="28"/>
              </w:rPr>
              <w:t xml:space="preserve">нагрузка, </w:t>
            </w:r>
            <w:proofErr w:type="spellStart"/>
            <w:r w:rsidRPr="00236147">
              <w:rPr>
                <w:sz w:val="28"/>
                <w:szCs w:val="28"/>
              </w:rPr>
              <w:t>Qmax</w:t>
            </w:r>
            <w:proofErr w:type="spellEnd"/>
            <w:r w:rsidRPr="00236147">
              <w:rPr>
                <w:sz w:val="28"/>
                <w:szCs w:val="28"/>
              </w:rPr>
              <w:t>, Гкал/ч</w:t>
            </w:r>
          </w:p>
        </w:tc>
        <w:tc>
          <w:tcPr>
            <w:tcW w:w="1559"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Годовая выработка</w:t>
            </w:r>
          </w:p>
          <w:p w:rsidR="00014C3E" w:rsidRPr="00236147" w:rsidRDefault="00014C3E" w:rsidP="00014C3E">
            <w:pPr>
              <w:autoSpaceDE w:val="0"/>
              <w:autoSpaceDN w:val="0"/>
              <w:adjustRightInd w:val="0"/>
              <w:spacing w:line="360" w:lineRule="auto"/>
              <w:ind w:left="284" w:right="113" w:firstLine="283"/>
              <w:jc w:val="center"/>
              <w:rPr>
                <w:sz w:val="28"/>
                <w:szCs w:val="28"/>
              </w:rPr>
            </w:pPr>
            <w:r w:rsidRPr="00236147">
              <w:rPr>
                <w:sz w:val="28"/>
                <w:szCs w:val="28"/>
              </w:rPr>
              <w:t xml:space="preserve">тепла, </w:t>
            </w:r>
            <w:proofErr w:type="spellStart"/>
            <w:r w:rsidRPr="00236147">
              <w:rPr>
                <w:sz w:val="28"/>
                <w:szCs w:val="28"/>
              </w:rPr>
              <w:t>Qгод</w:t>
            </w:r>
            <w:proofErr w:type="spellEnd"/>
            <w:r w:rsidRPr="00236147">
              <w:rPr>
                <w:sz w:val="28"/>
                <w:szCs w:val="28"/>
              </w:rPr>
              <w:t>, Гкал/год</w:t>
            </w:r>
          </w:p>
        </w:tc>
        <w:tc>
          <w:tcPr>
            <w:tcW w:w="1471"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Установленная</w:t>
            </w:r>
            <w:r w:rsidR="00CE37A2" w:rsidRPr="00236147">
              <w:rPr>
                <w:sz w:val="28"/>
                <w:szCs w:val="28"/>
              </w:rPr>
              <w:t xml:space="preserve"> </w:t>
            </w:r>
            <w:r w:rsidRPr="00236147">
              <w:rPr>
                <w:sz w:val="28"/>
                <w:szCs w:val="28"/>
              </w:rPr>
              <w:t xml:space="preserve">теплопроизводительность, </w:t>
            </w:r>
            <w:proofErr w:type="spellStart"/>
            <w:r w:rsidRPr="00236147">
              <w:rPr>
                <w:sz w:val="28"/>
                <w:szCs w:val="28"/>
              </w:rPr>
              <w:t>Qуст</w:t>
            </w:r>
            <w:proofErr w:type="spellEnd"/>
            <w:r w:rsidRPr="00236147">
              <w:rPr>
                <w:sz w:val="28"/>
                <w:szCs w:val="28"/>
              </w:rPr>
              <w:t>, Гкал/ч</w:t>
            </w:r>
          </w:p>
        </w:tc>
      </w:tr>
      <w:tr w:rsidR="00014C3E" w:rsidRPr="00236147" w:rsidTr="00014C3E">
        <w:trPr>
          <w:trHeight w:val="388"/>
          <w:jc w:val="center"/>
        </w:trPr>
        <w:tc>
          <w:tcPr>
            <w:tcW w:w="3315" w:type="dxa"/>
            <w:vAlign w:val="center"/>
          </w:tcPr>
          <w:p w:rsidR="00014C3E" w:rsidRPr="00236147" w:rsidRDefault="00014C3E" w:rsidP="00014C3E">
            <w:pPr>
              <w:jc w:val="center"/>
              <w:rPr>
                <w:color w:val="000000"/>
                <w:sz w:val="28"/>
                <w:szCs w:val="28"/>
              </w:rPr>
            </w:pPr>
            <w:r w:rsidRPr="00236147">
              <w:rPr>
                <w:color w:val="000000"/>
                <w:sz w:val="28"/>
                <w:szCs w:val="28"/>
              </w:rPr>
              <w:t>«Яйвинская ГРЭС»</w:t>
            </w:r>
          </w:p>
        </w:tc>
        <w:tc>
          <w:tcPr>
            <w:tcW w:w="1701" w:type="dxa"/>
            <w:vAlign w:val="center"/>
          </w:tcPr>
          <w:p w:rsidR="00014C3E" w:rsidRPr="00236147" w:rsidRDefault="00B15CBE" w:rsidP="00B15CBE">
            <w:pPr>
              <w:jc w:val="center"/>
              <w:rPr>
                <w:color w:val="000000"/>
                <w:sz w:val="28"/>
                <w:szCs w:val="28"/>
              </w:rPr>
            </w:pPr>
            <w:r w:rsidRPr="00236147">
              <w:rPr>
                <w:color w:val="000000"/>
                <w:sz w:val="28"/>
                <w:szCs w:val="28"/>
              </w:rPr>
              <w:t>16 433</w:t>
            </w:r>
          </w:p>
        </w:tc>
        <w:tc>
          <w:tcPr>
            <w:tcW w:w="1134" w:type="dxa"/>
            <w:vAlign w:val="center"/>
          </w:tcPr>
          <w:p w:rsidR="00014C3E" w:rsidRPr="00236147" w:rsidRDefault="00014C3E"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1559" w:type="dxa"/>
            <w:vAlign w:val="center"/>
          </w:tcPr>
          <w:p w:rsidR="00014C3E" w:rsidRPr="00236147" w:rsidRDefault="00B15CBE" w:rsidP="00B15CBE">
            <w:pPr>
              <w:jc w:val="center"/>
              <w:rPr>
                <w:color w:val="000000"/>
                <w:sz w:val="28"/>
                <w:szCs w:val="28"/>
              </w:rPr>
            </w:pPr>
            <w:r w:rsidRPr="00236147">
              <w:rPr>
                <w:color w:val="000000"/>
                <w:sz w:val="28"/>
                <w:szCs w:val="28"/>
              </w:rPr>
              <w:t>102 911</w:t>
            </w:r>
          </w:p>
        </w:tc>
        <w:tc>
          <w:tcPr>
            <w:tcW w:w="1471" w:type="dxa"/>
            <w:vAlign w:val="center"/>
          </w:tcPr>
          <w:p w:rsidR="00014C3E" w:rsidRPr="00236147" w:rsidRDefault="00014C3E" w:rsidP="00014C3E">
            <w:pPr>
              <w:jc w:val="center"/>
              <w:rPr>
                <w:color w:val="000000"/>
                <w:sz w:val="28"/>
                <w:szCs w:val="28"/>
              </w:rPr>
            </w:pPr>
            <w:r w:rsidRPr="00236147">
              <w:rPr>
                <w:color w:val="000000"/>
                <w:sz w:val="28"/>
                <w:szCs w:val="28"/>
              </w:rPr>
              <w:t>48</w:t>
            </w:r>
          </w:p>
        </w:tc>
      </w:tr>
    </w:tbl>
    <w:p w:rsidR="00014C3E" w:rsidRPr="00236147" w:rsidRDefault="00014C3E" w:rsidP="00014C3E">
      <w:pPr>
        <w:autoSpaceDE w:val="0"/>
        <w:autoSpaceDN w:val="0"/>
        <w:adjustRightInd w:val="0"/>
        <w:spacing w:line="360" w:lineRule="auto"/>
        <w:ind w:left="284" w:firstLine="283"/>
        <w:jc w:val="both"/>
        <w:rPr>
          <w:color w:val="FF0000"/>
          <w:sz w:val="28"/>
          <w:szCs w:val="28"/>
          <w:u w:val="single"/>
        </w:rPr>
      </w:pPr>
    </w:p>
    <w:p w:rsidR="00014C3E" w:rsidRPr="00236147" w:rsidRDefault="00014C3E" w:rsidP="00014C3E">
      <w:pPr>
        <w:spacing w:line="360" w:lineRule="auto"/>
        <w:ind w:left="284" w:firstLine="283"/>
        <w:jc w:val="center"/>
        <w:rPr>
          <w:i/>
          <w:sz w:val="28"/>
          <w:szCs w:val="28"/>
        </w:rPr>
      </w:pPr>
      <w:r w:rsidRPr="00236147">
        <w:rPr>
          <w:i/>
          <w:sz w:val="28"/>
          <w:szCs w:val="28"/>
        </w:rPr>
        <w:t>Описание существующих нормативов потребления тепловой энергии для населения на</w:t>
      </w:r>
      <w:r w:rsidR="00AE296A" w:rsidRPr="00236147">
        <w:rPr>
          <w:i/>
          <w:sz w:val="28"/>
          <w:szCs w:val="28"/>
        </w:rPr>
        <w:t xml:space="preserve"> </w:t>
      </w:r>
      <w:r w:rsidRPr="00236147">
        <w:rPr>
          <w:i/>
          <w:sz w:val="28"/>
          <w:szCs w:val="28"/>
        </w:rPr>
        <w:t>отопление и горячее водоснабжение.</w:t>
      </w:r>
    </w:p>
    <w:p w:rsidR="00014C3E" w:rsidRPr="00236147" w:rsidRDefault="00014C3E" w:rsidP="00014C3E">
      <w:pPr>
        <w:spacing w:line="360" w:lineRule="auto"/>
        <w:ind w:left="284" w:firstLine="283"/>
        <w:jc w:val="both"/>
        <w:rPr>
          <w:sz w:val="28"/>
          <w:szCs w:val="28"/>
        </w:rPr>
      </w:pPr>
      <w:r w:rsidRPr="00236147">
        <w:rPr>
          <w:sz w:val="28"/>
          <w:szCs w:val="28"/>
        </w:rPr>
        <w:t xml:space="preserve">Нормативы потребления тепловой энергии утверждаются уполномоченными органами </w:t>
      </w:r>
      <w:r w:rsidR="004531E4" w:rsidRPr="00236147">
        <w:rPr>
          <w:sz w:val="28"/>
          <w:szCs w:val="28"/>
        </w:rPr>
        <w:t>субъекта федерации</w:t>
      </w:r>
      <w:r w:rsidRPr="00236147">
        <w:rPr>
          <w:sz w:val="28"/>
          <w:szCs w:val="28"/>
        </w:rPr>
        <w:t xml:space="preserve">.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 </w:t>
      </w:r>
    </w:p>
    <w:p w:rsidR="00014C3E" w:rsidRPr="00236147" w:rsidRDefault="00014C3E" w:rsidP="00014C3E">
      <w:pPr>
        <w:spacing w:line="360" w:lineRule="auto"/>
        <w:ind w:left="284" w:firstLine="283"/>
        <w:jc w:val="both"/>
        <w:rPr>
          <w:sz w:val="28"/>
          <w:szCs w:val="28"/>
        </w:rPr>
      </w:pPr>
      <w:r w:rsidRPr="00236147">
        <w:rPr>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w:t>
      </w:r>
      <w:r w:rsidR="005F6117" w:rsidRPr="00236147">
        <w:rPr>
          <w:sz w:val="28"/>
          <w:szCs w:val="28"/>
        </w:rPr>
        <w:t>,</w:t>
      </w:r>
      <w:r w:rsidRPr="00236147">
        <w:rPr>
          <w:sz w:val="28"/>
          <w:szCs w:val="28"/>
        </w:rPr>
        <w:t xml:space="preserve"> и </w:t>
      </w:r>
      <w:proofErr w:type="gramStart"/>
      <w:r w:rsidRPr="00236147">
        <w:rPr>
          <w:sz w:val="28"/>
          <w:szCs w:val="28"/>
        </w:rPr>
        <w:t>жилых домах</w:t>
      </w:r>
      <w:proofErr w:type="gramEnd"/>
      <w:r w:rsidRPr="00236147">
        <w:rPr>
          <w:sz w:val="28"/>
          <w:szCs w:val="28"/>
        </w:rPr>
        <w:t xml:space="preserve"> имеющих </w:t>
      </w:r>
      <w:r w:rsidRPr="00236147">
        <w:rPr>
          <w:sz w:val="28"/>
          <w:szCs w:val="28"/>
        </w:rPr>
        <w:lastRenderedPageBreak/>
        <w:t>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014C3E" w:rsidRPr="00236147" w:rsidRDefault="00014C3E" w:rsidP="00014C3E">
      <w:pPr>
        <w:spacing w:line="360" w:lineRule="auto"/>
        <w:ind w:left="284" w:firstLine="283"/>
        <w:jc w:val="both"/>
        <w:rPr>
          <w:sz w:val="28"/>
          <w:szCs w:val="28"/>
        </w:rPr>
      </w:pPr>
      <w:r w:rsidRPr="00236147">
        <w:rPr>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014C3E" w:rsidRPr="00236147" w:rsidRDefault="00014C3E" w:rsidP="00014C3E">
      <w:pPr>
        <w:spacing w:line="360" w:lineRule="auto"/>
        <w:ind w:left="284" w:firstLine="283"/>
        <w:jc w:val="both"/>
        <w:rPr>
          <w:sz w:val="28"/>
          <w:szCs w:val="28"/>
        </w:rPr>
      </w:pPr>
      <w:r w:rsidRPr="00236147">
        <w:rPr>
          <w:sz w:val="28"/>
          <w:szCs w:val="28"/>
        </w:rPr>
        <w:t xml:space="preserve">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 </w:t>
      </w:r>
    </w:p>
    <w:p w:rsidR="00BF22DA" w:rsidRPr="00236147" w:rsidRDefault="00014C3E" w:rsidP="00014C3E">
      <w:pPr>
        <w:spacing w:line="360" w:lineRule="auto"/>
        <w:ind w:left="284" w:firstLine="283"/>
        <w:jc w:val="both"/>
        <w:rPr>
          <w:sz w:val="28"/>
          <w:szCs w:val="28"/>
        </w:rPr>
      </w:pPr>
      <w:r w:rsidRPr="00236147">
        <w:rPr>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A7348A" w:rsidRPr="00236147" w:rsidRDefault="00A7348A" w:rsidP="00014C3E">
      <w:pPr>
        <w:spacing w:line="360" w:lineRule="auto"/>
        <w:ind w:left="284" w:firstLine="425"/>
        <w:jc w:val="both"/>
        <w:rPr>
          <w:sz w:val="28"/>
          <w:szCs w:val="28"/>
        </w:rPr>
      </w:pPr>
    </w:p>
    <w:p w:rsidR="00EF319F" w:rsidRPr="00236147" w:rsidRDefault="00A7348A" w:rsidP="00014C3E">
      <w:pPr>
        <w:pStyle w:val="aff9"/>
      </w:pPr>
      <w:r w:rsidRPr="00236147">
        <w:t xml:space="preserve">1.6 </w:t>
      </w:r>
      <w:r w:rsidR="00EF319F" w:rsidRPr="00236147">
        <w:t>Балансы тепловой мощности и тепловой нагрузки в зонах действия источников тепловой энергии.</w:t>
      </w:r>
    </w:p>
    <w:p w:rsidR="00A7348A" w:rsidRPr="00236147" w:rsidRDefault="00A7348A" w:rsidP="00A7348A">
      <w:pPr>
        <w:spacing w:line="360" w:lineRule="auto"/>
        <w:jc w:val="center"/>
        <w:rPr>
          <w:i/>
          <w:sz w:val="28"/>
          <w:szCs w:val="28"/>
        </w:rPr>
      </w:pPr>
      <w:r w:rsidRPr="00236147">
        <w:rPr>
          <w:i/>
          <w:sz w:val="28"/>
          <w:szCs w:val="28"/>
        </w:rPr>
        <w:t>Описание балансов располагаемой тепловой мощности и</w:t>
      </w:r>
      <w:r w:rsidR="005012C4" w:rsidRPr="00236147">
        <w:rPr>
          <w:i/>
          <w:sz w:val="28"/>
          <w:szCs w:val="28"/>
        </w:rPr>
        <w:t xml:space="preserve"> </w:t>
      </w:r>
      <w:r w:rsidRPr="00236147">
        <w:rPr>
          <w:i/>
          <w:sz w:val="28"/>
          <w:szCs w:val="28"/>
        </w:rPr>
        <w:t>присоединенной тепловой нагрузки</w:t>
      </w:r>
      <w:r w:rsidR="005012C4" w:rsidRPr="00236147">
        <w:rPr>
          <w:i/>
          <w:sz w:val="28"/>
          <w:szCs w:val="28"/>
        </w:rPr>
        <w:t xml:space="preserve"> </w:t>
      </w:r>
      <w:r w:rsidRPr="00236147">
        <w:rPr>
          <w:i/>
          <w:sz w:val="28"/>
          <w:szCs w:val="28"/>
        </w:rPr>
        <w:t>по каждому источнику тепловой энергии.</w:t>
      </w:r>
    </w:p>
    <w:p w:rsidR="00A7348A" w:rsidRPr="00236147" w:rsidRDefault="00A7348A" w:rsidP="00A7348A">
      <w:pPr>
        <w:spacing w:line="360" w:lineRule="auto"/>
        <w:ind w:firstLine="709"/>
        <w:jc w:val="both"/>
        <w:rPr>
          <w:sz w:val="28"/>
          <w:szCs w:val="28"/>
        </w:rPr>
      </w:pPr>
      <w:r w:rsidRPr="00236147">
        <w:rPr>
          <w:sz w:val="28"/>
          <w:szCs w:val="28"/>
        </w:rPr>
        <w:t>Балансы тепловой мощности составлены по фактическим данным</w:t>
      </w:r>
      <w:r w:rsidR="005012C4" w:rsidRPr="00236147">
        <w:rPr>
          <w:sz w:val="28"/>
          <w:szCs w:val="28"/>
        </w:rPr>
        <w:t xml:space="preserve"> </w:t>
      </w:r>
      <w:r w:rsidRPr="00236147">
        <w:rPr>
          <w:sz w:val="28"/>
          <w:szCs w:val="28"/>
        </w:rPr>
        <w:t xml:space="preserve">подключения нагрузок по состоянию на </w:t>
      </w:r>
      <w:r w:rsidR="00C07DDC" w:rsidRPr="00236147">
        <w:rPr>
          <w:sz w:val="28"/>
          <w:szCs w:val="28"/>
        </w:rPr>
        <w:t xml:space="preserve">2018 </w:t>
      </w:r>
      <w:r w:rsidRPr="00236147">
        <w:rPr>
          <w:sz w:val="28"/>
          <w:szCs w:val="28"/>
        </w:rPr>
        <w:t xml:space="preserve">год. Балансовые показатели тепловой мощности по состоянию на </w:t>
      </w:r>
      <w:r w:rsidR="00C07DDC" w:rsidRPr="00236147">
        <w:rPr>
          <w:sz w:val="28"/>
          <w:szCs w:val="28"/>
        </w:rPr>
        <w:t xml:space="preserve">2018 </w:t>
      </w:r>
      <w:r w:rsidRPr="00236147">
        <w:rPr>
          <w:sz w:val="28"/>
          <w:szCs w:val="28"/>
        </w:rPr>
        <w:t>год приведены в таблице.</w:t>
      </w:r>
    </w:p>
    <w:p w:rsidR="00A7348A" w:rsidRPr="00236147" w:rsidRDefault="00A7348A" w:rsidP="00A7348A">
      <w:pPr>
        <w:autoSpaceDE w:val="0"/>
        <w:autoSpaceDN w:val="0"/>
        <w:adjustRightInd w:val="0"/>
        <w:spacing w:line="360" w:lineRule="auto"/>
        <w:ind w:firstLine="709"/>
        <w:jc w:val="center"/>
        <w:rPr>
          <w:sz w:val="28"/>
          <w:szCs w:val="28"/>
        </w:rPr>
      </w:pPr>
    </w:p>
    <w:p w:rsidR="00A7348A" w:rsidRPr="00236147" w:rsidRDefault="00A7348A" w:rsidP="00A7348A">
      <w:pPr>
        <w:autoSpaceDE w:val="0"/>
        <w:autoSpaceDN w:val="0"/>
        <w:adjustRightInd w:val="0"/>
        <w:spacing w:line="360" w:lineRule="auto"/>
        <w:ind w:firstLine="709"/>
        <w:jc w:val="center"/>
        <w:rPr>
          <w:sz w:val="28"/>
          <w:szCs w:val="28"/>
        </w:rPr>
      </w:pPr>
      <w:r w:rsidRPr="00236147">
        <w:rPr>
          <w:sz w:val="28"/>
          <w:szCs w:val="28"/>
        </w:rPr>
        <w:t>Баланс тепловой мощности и нагрузки источников тепловой энергии</w:t>
      </w:r>
    </w:p>
    <w:tbl>
      <w:tblPr>
        <w:tblpPr w:leftFromText="180" w:rightFromText="180" w:vertAnchor="text" w:horzAnchor="margin" w:tblpX="250" w:tblpY="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1662"/>
        <w:gridCol w:w="892"/>
        <w:gridCol w:w="1221"/>
        <w:gridCol w:w="846"/>
        <w:gridCol w:w="1197"/>
        <w:gridCol w:w="908"/>
        <w:gridCol w:w="1417"/>
      </w:tblGrid>
      <w:tr w:rsidR="00A7348A" w:rsidRPr="00236147" w:rsidTr="00A7348A">
        <w:trPr>
          <w:cantSplit/>
          <w:trHeight w:val="2826"/>
        </w:trPr>
        <w:tc>
          <w:tcPr>
            <w:tcW w:w="2063" w:type="dxa"/>
            <w:shd w:val="clear" w:color="auto" w:fill="auto"/>
            <w:noWrap/>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lastRenderedPageBreak/>
              <w:t>Котельные</w:t>
            </w:r>
          </w:p>
        </w:tc>
        <w:tc>
          <w:tcPr>
            <w:tcW w:w="1662"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Установленная мощность,</w:t>
            </w:r>
          </w:p>
          <w:p w:rsidR="00A7348A" w:rsidRPr="00236147" w:rsidRDefault="00A7348A" w:rsidP="00A7348A">
            <w:pPr>
              <w:spacing w:line="360" w:lineRule="auto"/>
              <w:ind w:left="113" w:right="113"/>
              <w:jc w:val="center"/>
              <w:rPr>
                <w:sz w:val="28"/>
                <w:szCs w:val="28"/>
              </w:rPr>
            </w:pPr>
            <w:r w:rsidRPr="00236147">
              <w:rPr>
                <w:sz w:val="28"/>
                <w:szCs w:val="28"/>
              </w:rPr>
              <w:t>Гкал/час</w:t>
            </w:r>
          </w:p>
        </w:tc>
        <w:tc>
          <w:tcPr>
            <w:tcW w:w="892"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221"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Максим. нагрузка, Гкал/ч</w:t>
            </w:r>
          </w:p>
        </w:tc>
        <w:tc>
          <w:tcPr>
            <w:tcW w:w="846"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197"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Резерв тепловой мощности, Гкал/час</w:t>
            </w:r>
          </w:p>
        </w:tc>
        <w:tc>
          <w:tcPr>
            <w:tcW w:w="908"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417"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Резерв к установленной мощности, %</w:t>
            </w:r>
          </w:p>
        </w:tc>
      </w:tr>
      <w:tr w:rsidR="00A7348A" w:rsidRPr="00236147" w:rsidTr="00A7348A">
        <w:trPr>
          <w:trHeight w:val="261"/>
        </w:trPr>
        <w:tc>
          <w:tcPr>
            <w:tcW w:w="2063" w:type="dxa"/>
            <w:shd w:val="clear" w:color="auto" w:fill="auto"/>
            <w:noWrap/>
            <w:vAlign w:val="center"/>
          </w:tcPr>
          <w:p w:rsidR="00A7348A" w:rsidRPr="00236147" w:rsidRDefault="00A7348A" w:rsidP="00A7348A">
            <w:pPr>
              <w:jc w:val="center"/>
              <w:rPr>
                <w:color w:val="000000"/>
                <w:sz w:val="28"/>
                <w:szCs w:val="28"/>
              </w:rPr>
            </w:pPr>
            <w:r w:rsidRPr="00236147">
              <w:rPr>
                <w:color w:val="000000"/>
                <w:sz w:val="28"/>
                <w:szCs w:val="28"/>
              </w:rPr>
              <w:t>«Яйвинская ГРЭС»</w:t>
            </w:r>
          </w:p>
        </w:tc>
        <w:tc>
          <w:tcPr>
            <w:tcW w:w="1662" w:type="dxa"/>
            <w:vAlign w:val="center"/>
          </w:tcPr>
          <w:p w:rsidR="00A7348A" w:rsidRPr="00236147" w:rsidRDefault="00A7348A" w:rsidP="00A7348A">
            <w:pPr>
              <w:jc w:val="center"/>
              <w:rPr>
                <w:color w:val="000000"/>
                <w:sz w:val="28"/>
                <w:szCs w:val="28"/>
              </w:rPr>
            </w:pPr>
            <w:r w:rsidRPr="00236147">
              <w:rPr>
                <w:color w:val="000000"/>
                <w:sz w:val="28"/>
                <w:szCs w:val="28"/>
              </w:rPr>
              <w:t>48</w:t>
            </w:r>
          </w:p>
        </w:tc>
        <w:tc>
          <w:tcPr>
            <w:tcW w:w="892" w:type="dxa"/>
            <w:vAlign w:val="center"/>
          </w:tcPr>
          <w:p w:rsidR="00A7348A" w:rsidRPr="00236147" w:rsidRDefault="00A7348A" w:rsidP="00A7348A">
            <w:pPr>
              <w:jc w:val="center"/>
              <w:rPr>
                <w:color w:val="000000"/>
                <w:sz w:val="28"/>
                <w:szCs w:val="28"/>
              </w:rPr>
            </w:pPr>
            <w:r w:rsidRPr="00236147">
              <w:rPr>
                <w:color w:val="000000"/>
                <w:sz w:val="28"/>
                <w:szCs w:val="28"/>
              </w:rPr>
              <w:t>100</w:t>
            </w:r>
          </w:p>
        </w:tc>
        <w:tc>
          <w:tcPr>
            <w:tcW w:w="1221" w:type="dxa"/>
            <w:vAlign w:val="center"/>
          </w:tcPr>
          <w:p w:rsidR="00A7348A" w:rsidRPr="00236147" w:rsidRDefault="00A7348A"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846" w:type="dxa"/>
            <w:vAlign w:val="center"/>
          </w:tcPr>
          <w:p w:rsidR="00A7348A" w:rsidRPr="00236147" w:rsidRDefault="00A7348A" w:rsidP="00352B49">
            <w:pPr>
              <w:jc w:val="center"/>
              <w:rPr>
                <w:color w:val="000000"/>
                <w:sz w:val="28"/>
                <w:szCs w:val="28"/>
              </w:rPr>
            </w:pPr>
            <w:r w:rsidRPr="00236147">
              <w:rPr>
                <w:color w:val="000000"/>
                <w:sz w:val="28"/>
                <w:szCs w:val="28"/>
              </w:rPr>
              <w:t>8</w:t>
            </w:r>
            <w:r w:rsidR="00352B49" w:rsidRPr="00236147">
              <w:rPr>
                <w:color w:val="000000"/>
                <w:sz w:val="28"/>
                <w:szCs w:val="28"/>
              </w:rPr>
              <w:t>8</w:t>
            </w:r>
            <w:r w:rsidRPr="00236147">
              <w:rPr>
                <w:color w:val="000000"/>
                <w:sz w:val="28"/>
                <w:szCs w:val="28"/>
              </w:rPr>
              <w:t>,</w:t>
            </w:r>
            <w:r w:rsidR="00352B49" w:rsidRPr="00236147">
              <w:rPr>
                <w:color w:val="000000"/>
                <w:sz w:val="28"/>
                <w:szCs w:val="28"/>
              </w:rPr>
              <w:t>5</w:t>
            </w:r>
          </w:p>
        </w:tc>
        <w:tc>
          <w:tcPr>
            <w:tcW w:w="1197" w:type="dxa"/>
            <w:vAlign w:val="center"/>
          </w:tcPr>
          <w:p w:rsidR="00A7348A" w:rsidRPr="00236147" w:rsidRDefault="00A7348A"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08"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00D74EDA" w:rsidRPr="00236147">
              <w:rPr>
                <w:color w:val="000000"/>
                <w:sz w:val="28"/>
                <w:szCs w:val="28"/>
              </w:rPr>
              <w:t>,</w:t>
            </w:r>
            <w:r w:rsidR="00352B49" w:rsidRPr="00236147">
              <w:rPr>
                <w:color w:val="000000"/>
                <w:sz w:val="28"/>
                <w:szCs w:val="28"/>
              </w:rPr>
              <w:t>5</w:t>
            </w:r>
          </w:p>
        </w:tc>
        <w:tc>
          <w:tcPr>
            <w:tcW w:w="1417"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A7348A" w:rsidRPr="00236147" w:rsidTr="00A7348A">
        <w:trPr>
          <w:trHeight w:val="262"/>
        </w:trPr>
        <w:tc>
          <w:tcPr>
            <w:tcW w:w="2063" w:type="dxa"/>
            <w:tcBorders>
              <w:bottom w:val="single" w:sz="4" w:space="0" w:color="auto"/>
            </w:tcBorders>
            <w:vAlign w:val="center"/>
          </w:tcPr>
          <w:p w:rsidR="00A7348A" w:rsidRPr="00236147" w:rsidRDefault="00A7348A" w:rsidP="00A7348A">
            <w:pPr>
              <w:spacing w:line="360" w:lineRule="auto"/>
              <w:jc w:val="center"/>
              <w:rPr>
                <w:b/>
                <w:sz w:val="28"/>
                <w:szCs w:val="28"/>
              </w:rPr>
            </w:pPr>
            <w:r w:rsidRPr="00236147">
              <w:rPr>
                <w:b/>
                <w:sz w:val="28"/>
                <w:szCs w:val="28"/>
              </w:rPr>
              <w:t>Всего</w:t>
            </w:r>
          </w:p>
        </w:tc>
        <w:tc>
          <w:tcPr>
            <w:tcW w:w="1662"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48</w:t>
            </w:r>
          </w:p>
        </w:tc>
        <w:tc>
          <w:tcPr>
            <w:tcW w:w="892"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100</w:t>
            </w:r>
          </w:p>
        </w:tc>
        <w:tc>
          <w:tcPr>
            <w:tcW w:w="1221"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42,</w:t>
            </w:r>
            <w:r w:rsidR="00352B49" w:rsidRPr="00236147">
              <w:rPr>
                <w:b/>
                <w:color w:val="000000"/>
                <w:sz w:val="28"/>
                <w:szCs w:val="28"/>
              </w:rPr>
              <w:t>5</w:t>
            </w:r>
          </w:p>
        </w:tc>
        <w:tc>
          <w:tcPr>
            <w:tcW w:w="846"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8</w:t>
            </w:r>
            <w:r w:rsidR="00352B49" w:rsidRPr="00236147">
              <w:rPr>
                <w:b/>
                <w:color w:val="000000"/>
                <w:sz w:val="28"/>
                <w:szCs w:val="28"/>
              </w:rPr>
              <w:t>8</w:t>
            </w:r>
            <w:r w:rsidRPr="00236147">
              <w:rPr>
                <w:b/>
                <w:color w:val="000000"/>
                <w:sz w:val="28"/>
                <w:szCs w:val="28"/>
              </w:rPr>
              <w:t>,</w:t>
            </w:r>
            <w:r w:rsidR="00352B49" w:rsidRPr="00236147">
              <w:rPr>
                <w:b/>
                <w:color w:val="000000"/>
                <w:sz w:val="28"/>
                <w:szCs w:val="28"/>
              </w:rPr>
              <w:t>5</w:t>
            </w:r>
          </w:p>
        </w:tc>
        <w:tc>
          <w:tcPr>
            <w:tcW w:w="1197"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08"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417"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A7348A" w:rsidRPr="00236147" w:rsidRDefault="00A7348A" w:rsidP="00A7348A">
      <w:pPr>
        <w:autoSpaceDE w:val="0"/>
        <w:autoSpaceDN w:val="0"/>
        <w:adjustRightInd w:val="0"/>
        <w:spacing w:line="360" w:lineRule="auto"/>
        <w:ind w:left="284" w:firstLine="567"/>
        <w:jc w:val="both"/>
        <w:rPr>
          <w:sz w:val="28"/>
          <w:szCs w:val="28"/>
        </w:rPr>
      </w:pPr>
      <w:r w:rsidRPr="00236147">
        <w:rPr>
          <w:sz w:val="28"/>
          <w:szCs w:val="28"/>
        </w:rPr>
        <w:t>Вследствие того, что количество абонентов объекта теплоснабжения небольшое, наблюдается избыток тепловой энергии, составляющий 5,</w:t>
      </w:r>
      <w:r w:rsidR="00352B49" w:rsidRPr="00236147">
        <w:rPr>
          <w:sz w:val="28"/>
          <w:szCs w:val="28"/>
        </w:rPr>
        <w:t>5</w:t>
      </w:r>
      <w:r w:rsidR="00B15CBE" w:rsidRPr="00236147">
        <w:rPr>
          <w:sz w:val="28"/>
          <w:szCs w:val="28"/>
        </w:rPr>
        <w:t xml:space="preserve"> </w:t>
      </w:r>
      <w:r w:rsidRPr="00236147">
        <w:rPr>
          <w:sz w:val="28"/>
          <w:szCs w:val="28"/>
        </w:rPr>
        <w:t xml:space="preserve">Гкал/час. </w:t>
      </w:r>
    </w:p>
    <w:p w:rsidR="00A7348A" w:rsidRPr="00236147" w:rsidRDefault="00A7348A" w:rsidP="00A7348A">
      <w:pPr>
        <w:pStyle w:val="af7"/>
      </w:pPr>
      <w:r w:rsidRPr="00236147">
        <w:t xml:space="preserve">Тепловые сети двухтрубные, </w:t>
      </w:r>
      <w:r w:rsidR="004531E4" w:rsidRPr="00236147">
        <w:t xml:space="preserve">система централизованного теплоснабжения </w:t>
      </w:r>
      <w:r w:rsidRPr="00236147">
        <w:t>закрыт</w:t>
      </w:r>
      <w:r w:rsidR="004531E4" w:rsidRPr="00236147">
        <w:t>ая</w:t>
      </w:r>
      <w:r w:rsidRPr="00236147">
        <w:t xml:space="preserve">. Разбор теплоносителя потребителями на нужды горячего водоснабжения </w:t>
      </w:r>
      <w:r w:rsidR="0084213D" w:rsidRPr="00236147">
        <w:t>от</w:t>
      </w:r>
      <w:r w:rsidRPr="00236147">
        <w:t xml:space="preserve">сутствует.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w:t>
      </w:r>
      <w:r w:rsidR="0084213D" w:rsidRPr="00236147">
        <w:t>источнике теплоснабжения</w:t>
      </w:r>
      <w:r w:rsidR="005012C4" w:rsidRPr="00236147">
        <w:t xml:space="preserve"> </w:t>
      </w:r>
      <w:r w:rsidRPr="00236147">
        <w:t xml:space="preserve">подпиточной водой, которая идет на восполнение утечек теплоносителя. Для заполнения тепловой сети и подпитки используется вода </w:t>
      </w:r>
      <w:r w:rsidR="000120FF" w:rsidRPr="00236147">
        <w:t xml:space="preserve">из поверхностного источника – реки Яйва, прошедшая обработку (умягчение и деаэрацию) на оборудовании цеха </w:t>
      </w:r>
      <w:proofErr w:type="spellStart"/>
      <w:r w:rsidR="000120FF" w:rsidRPr="00236147">
        <w:t>химводоподготовки</w:t>
      </w:r>
      <w:proofErr w:type="spellEnd"/>
      <w:r w:rsidR="00F52154" w:rsidRPr="00236147">
        <w:t xml:space="preserve"> </w:t>
      </w:r>
      <w:r w:rsidR="000120FF" w:rsidRPr="00236147">
        <w:t>Яйвинской ГРЭС</w:t>
      </w:r>
      <w:r w:rsidRPr="00236147">
        <w:t>.</w:t>
      </w:r>
    </w:p>
    <w:p w:rsidR="00A7348A" w:rsidRPr="00236147" w:rsidRDefault="00A7348A" w:rsidP="00A7348A">
      <w:pPr>
        <w:pStyle w:val="af7"/>
        <w:rPr>
          <w:rStyle w:val="135pt"/>
          <w:szCs w:val="28"/>
        </w:rPr>
      </w:pPr>
    </w:p>
    <w:p w:rsidR="00A7348A" w:rsidRPr="00236147" w:rsidRDefault="00A7348A" w:rsidP="00A7348A">
      <w:pPr>
        <w:spacing w:line="360" w:lineRule="auto"/>
        <w:jc w:val="center"/>
        <w:rPr>
          <w:i/>
          <w:sz w:val="28"/>
          <w:szCs w:val="28"/>
        </w:rPr>
      </w:pPr>
      <w:r w:rsidRPr="00236147">
        <w:rPr>
          <w:i/>
          <w:sz w:val="28"/>
          <w:szCs w:val="28"/>
        </w:rPr>
        <w:t>Описание резервов и дефицитов тепловой мощности</w:t>
      </w:r>
      <w:r w:rsidR="00CE37A2" w:rsidRPr="00236147">
        <w:rPr>
          <w:i/>
          <w:sz w:val="28"/>
          <w:szCs w:val="28"/>
        </w:rPr>
        <w:t xml:space="preserve"> </w:t>
      </w:r>
      <w:r w:rsidR="000120FF" w:rsidRPr="00236147">
        <w:rPr>
          <w:i/>
          <w:sz w:val="28"/>
          <w:szCs w:val="28"/>
        </w:rPr>
        <w:t xml:space="preserve">по </w:t>
      </w:r>
      <w:r w:rsidRPr="00236147">
        <w:rPr>
          <w:i/>
          <w:sz w:val="28"/>
          <w:szCs w:val="28"/>
        </w:rPr>
        <w:t>источнику тепловой энергии</w:t>
      </w:r>
    </w:p>
    <w:tbl>
      <w:tblPr>
        <w:tblpPr w:leftFromText="180" w:rightFromText="180" w:vertAnchor="text" w:horzAnchor="margin" w:tblpXSpec="center" w:tblpY="8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850"/>
        <w:gridCol w:w="1559"/>
        <w:gridCol w:w="993"/>
        <w:gridCol w:w="1842"/>
      </w:tblGrid>
      <w:tr w:rsidR="00A7348A" w:rsidRPr="00236147" w:rsidTr="000120FF">
        <w:trPr>
          <w:cantSplit/>
          <w:trHeight w:val="2114"/>
        </w:trPr>
        <w:tc>
          <w:tcPr>
            <w:tcW w:w="2093" w:type="dxa"/>
            <w:shd w:val="clear" w:color="auto" w:fill="auto"/>
            <w:noWrap/>
            <w:textDirection w:val="btLr"/>
            <w:vAlign w:val="center"/>
          </w:tcPr>
          <w:p w:rsidR="00A7348A" w:rsidRPr="00236147" w:rsidRDefault="00A7348A" w:rsidP="000120FF">
            <w:pPr>
              <w:ind w:left="113" w:right="113"/>
              <w:jc w:val="center"/>
              <w:rPr>
                <w:sz w:val="28"/>
                <w:szCs w:val="28"/>
              </w:rPr>
            </w:pPr>
            <w:r w:rsidRPr="00236147">
              <w:rPr>
                <w:sz w:val="28"/>
                <w:szCs w:val="28"/>
              </w:rPr>
              <w:t>Котельные</w:t>
            </w:r>
          </w:p>
        </w:tc>
        <w:tc>
          <w:tcPr>
            <w:tcW w:w="1843" w:type="dxa"/>
            <w:textDirection w:val="btLr"/>
            <w:vAlign w:val="center"/>
          </w:tcPr>
          <w:p w:rsidR="00A7348A" w:rsidRPr="00236147" w:rsidRDefault="00A7348A" w:rsidP="000120FF">
            <w:pPr>
              <w:ind w:left="113" w:right="113"/>
              <w:jc w:val="center"/>
              <w:rPr>
                <w:sz w:val="28"/>
                <w:szCs w:val="28"/>
              </w:rPr>
            </w:pPr>
            <w:r w:rsidRPr="00236147">
              <w:rPr>
                <w:sz w:val="28"/>
                <w:szCs w:val="28"/>
              </w:rPr>
              <w:t>Установленная мощность,</w:t>
            </w:r>
          </w:p>
          <w:p w:rsidR="00A7348A" w:rsidRPr="00236147" w:rsidRDefault="00A7348A" w:rsidP="000120FF">
            <w:pPr>
              <w:ind w:left="113" w:right="113"/>
              <w:jc w:val="center"/>
              <w:rPr>
                <w:sz w:val="28"/>
                <w:szCs w:val="28"/>
              </w:rPr>
            </w:pPr>
            <w:r w:rsidRPr="00236147">
              <w:rPr>
                <w:sz w:val="28"/>
                <w:szCs w:val="28"/>
              </w:rPr>
              <w:t>Гкал/час</w:t>
            </w:r>
          </w:p>
        </w:tc>
        <w:tc>
          <w:tcPr>
            <w:tcW w:w="850" w:type="dxa"/>
            <w:textDirection w:val="btLr"/>
            <w:vAlign w:val="center"/>
          </w:tcPr>
          <w:p w:rsidR="00A7348A" w:rsidRPr="00236147" w:rsidRDefault="00A7348A" w:rsidP="000120FF">
            <w:pPr>
              <w:ind w:left="113" w:right="113"/>
              <w:jc w:val="center"/>
              <w:rPr>
                <w:sz w:val="28"/>
                <w:szCs w:val="28"/>
              </w:rPr>
            </w:pPr>
            <w:r w:rsidRPr="00236147">
              <w:rPr>
                <w:sz w:val="28"/>
                <w:szCs w:val="28"/>
              </w:rPr>
              <w:t>%</w:t>
            </w:r>
          </w:p>
        </w:tc>
        <w:tc>
          <w:tcPr>
            <w:tcW w:w="1559" w:type="dxa"/>
            <w:textDirection w:val="btLr"/>
            <w:vAlign w:val="center"/>
          </w:tcPr>
          <w:p w:rsidR="00A7348A" w:rsidRPr="00236147" w:rsidRDefault="00A7348A" w:rsidP="000120FF">
            <w:pPr>
              <w:ind w:left="113" w:right="113"/>
              <w:jc w:val="center"/>
              <w:rPr>
                <w:sz w:val="28"/>
                <w:szCs w:val="28"/>
              </w:rPr>
            </w:pPr>
            <w:r w:rsidRPr="00236147">
              <w:rPr>
                <w:sz w:val="28"/>
                <w:szCs w:val="28"/>
              </w:rPr>
              <w:t>Резерв тепловой мощности, Гкал/час</w:t>
            </w:r>
          </w:p>
        </w:tc>
        <w:tc>
          <w:tcPr>
            <w:tcW w:w="993" w:type="dxa"/>
            <w:textDirection w:val="btLr"/>
            <w:vAlign w:val="center"/>
          </w:tcPr>
          <w:p w:rsidR="00A7348A" w:rsidRPr="00236147" w:rsidRDefault="00A7348A" w:rsidP="000120FF">
            <w:pPr>
              <w:ind w:left="113" w:right="113"/>
              <w:jc w:val="center"/>
              <w:rPr>
                <w:sz w:val="28"/>
                <w:szCs w:val="28"/>
              </w:rPr>
            </w:pPr>
            <w:r w:rsidRPr="00236147">
              <w:rPr>
                <w:sz w:val="28"/>
                <w:szCs w:val="28"/>
              </w:rPr>
              <w:t>%</w:t>
            </w:r>
          </w:p>
        </w:tc>
        <w:tc>
          <w:tcPr>
            <w:tcW w:w="1842" w:type="dxa"/>
            <w:textDirection w:val="btLr"/>
            <w:vAlign w:val="center"/>
          </w:tcPr>
          <w:p w:rsidR="00A7348A" w:rsidRPr="00236147" w:rsidRDefault="00A7348A" w:rsidP="000120FF">
            <w:pPr>
              <w:ind w:left="113" w:right="113"/>
              <w:jc w:val="center"/>
              <w:rPr>
                <w:sz w:val="28"/>
                <w:szCs w:val="28"/>
              </w:rPr>
            </w:pPr>
            <w:r w:rsidRPr="00236147">
              <w:rPr>
                <w:sz w:val="28"/>
                <w:szCs w:val="28"/>
              </w:rPr>
              <w:t>Резерв к установленной мощности, %</w:t>
            </w:r>
          </w:p>
        </w:tc>
      </w:tr>
      <w:tr w:rsidR="00A7348A" w:rsidRPr="00236147" w:rsidTr="000120FF">
        <w:trPr>
          <w:trHeight w:val="20"/>
        </w:trPr>
        <w:tc>
          <w:tcPr>
            <w:tcW w:w="2093" w:type="dxa"/>
            <w:shd w:val="clear" w:color="auto" w:fill="auto"/>
            <w:noWrap/>
            <w:vAlign w:val="center"/>
          </w:tcPr>
          <w:p w:rsidR="00A7348A" w:rsidRPr="00236147" w:rsidRDefault="00A7348A" w:rsidP="00A7348A">
            <w:pPr>
              <w:jc w:val="center"/>
              <w:rPr>
                <w:color w:val="000000"/>
                <w:sz w:val="28"/>
                <w:szCs w:val="28"/>
              </w:rPr>
            </w:pPr>
            <w:r w:rsidRPr="00236147">
              <w:rPr>
                <w:color w:val="000000"/>
                <w:sz w:val="28"/>
                <w:szCs w:val="28"/>
              </w:rPr>
              <w:lastRenderedPageBreak/>
              <w:t>«Яйвинская ГРЭС»</w:t>
            </w:r>
          </w:p>
        </w:tc>
        <w:tc>
          <w:tcPr>
            <w:tcW w:w="1843" w:type="dxa"/>
            <w:vAlign w:val="center"/>
          </w:tcPr>
          <w:p w:rsidR="00A7348A" w:rsidRPr="00236147" w:rsidRDefault="00A7348A" w:rsidP="00A7348A">
            <w:pPr>
              <w:jc w:val="center"/>
              <w:rPr>
                <w:color w:val="000000"/>
                <w:sz w:val="28"/>
                <w:szCs w:val="28"/>
              </w:rPr>
            </w:pPr>
            <w:r w:rsidRPr="00236147">
              <w:rPr>
                <w:color w:val="000000"/>
                <w:sz w:val="28"/>
                <w:szCs w:val="28"/>
              </w:rPr>
              <w:t>48</w:t>
            </w:r>
          </w:p>
        </w:tc>
        <w:tc>
          <w:tcPr>
            <w:tcW w:w="850" w:type="dxa"/>
            <w:vAlign w:val="center"/>
          </w:tcPr>
          <w:p w:rsidR="00A7348A" w:rsidRPr="00236147" w:rsidRDefault="00A7348A" w:rsidP="00A7348A">
            <w:pPr>
              <w:jc w:val="center"/>
              <w:rPr>
                <w:color w:val="000000"/>
                <w:sz w:val="28"/>
                <w:szCs w:val="28"/>
              </w:rPr>
            </w:pPr>
            <w:r w:rsidRPr="00236147">
              <w:rPr>
                <w:color w:val="000000"/>
                <w:sz w:val="28"/>
                <w:szCs w:val="28"/>
              </w:rPr>
              <w:t>100</w:t>
            </w:r>
          </w:p>
        </w:tc>
        <w:tc>
          <w:tcPr>
            <w:tcW w:w="1559" w:type="dxa"/>
            <w:vAlign w:val="center"/>
          </w:tcPr>
          <w:p w:rsidR="00A7348A" w:rsidRPr="00236147" w:rsidRDefault="00A7348A"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93"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c>
          <w:tcPr>
            <w:tcW w:w="1842"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A7348A" w:rsidRPr="00236147" w:rsidTr="000120FF">
        <w:trPr>
          <w:trHeight w:val="20"/>
        </w:trPr>
        <w:tc>
          <w:tcPr>
            <w:tcW w:w="2093" w:type="dxa"/>
            <w:tcBorders>
              <w:bottom w:val="single" w:sz="4" w:space="0" w:color="auto"/>
            </w:tcBorders>
            <w:vAlign w:val="center"/>
          </w:tcPr>
          <w:p w:rsidR="00A7348A" w:rsidRPr="00236147" w:rsidRDefault="00A7348A" w:rsidP="00A7348A">
            <w:pPr>
              <w:spacing w:line="360" w:lineRule="auto"/>
              <w:jc w:val="center"/>
              <w:rPr>
                <w:b/>
                <w:sz w:val="28"/>
                <w:szCs w:val="28"/>
              </w:rPr>
            </w:pPr>
            <w:r w:rsidRPr="00236147">
              <w:rPr>
                <w:b/>
                <w:sz w:val="28"/>
                <w:szCs w:val="28"/>
              </w:rPr>
              <w:t>Всего</w:t>
            </w:r>
          </w:p>
        </w:tc>
        <w:tc>
          <w:tcPr>
            <w:tcW w:w="1843"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48</w:t>
            </w:r>
          </w:p>
        </w:tc>
        <w:tc>
          <w:tcPr>
            <w:tcW w:w="850"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100</w:t>
            </w:r>
          </w:p>
        </w:tc>
        <w:tc>
          <w:tcPr>
            <w:tcW w:w="1559"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93"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842"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A7348A" w:rsidRPr="00236147" w:rsidRDefault="00A7348A" w:rsidP="00A7348A">
      <w:pPr>
        <w:pStyle w:val="af7"/>
      </w:pPr>
    </w:p>
    <w:p w:rsidR="00A7348A" w:rsidRPr="00236147" w:rsidRDefault="00A7348A" w:rsidP="00A7348A">
      <w:pPr>
        <w:spacing w:line="360" w:lineRule="auto"/>
        <w:ind w:left="284" w:firstLine="425"/>
        <w:jc w:val="center"/>
        <w:rPr>
          <w:sz w:val="28"/>
          <w:szCs w:val="28"/>
        </w:rPr>
      </w:pPr>
      <w:r w:rsidRPr="00236147">
        <w:rPr>
          <w:i/>
          <w:sz w:val="28"/>
          <w:szCs w:val="28"/>
        </w:rPr>
        <w:t>Описание результатов</w:t>
      </w:r>
      <w:r w:rsidR="005012C4" w:rsidRPr="00236147">
        <w:rPr>
          <w:i/>
          <w:sz w:val="28"/>
          <w:szCs w:val="28"/>
        </w:rPr>
        <w:t xml:space="preserve"> </w:t>
      </w:r>
      <w:r w:rsidRPr="00236147">
        <w:rPr>
          <w:i/>
          <w:sz w:val="28"/>
          <w:szCs w:val="28"/>
        </w:rPr>
        <w:t>гидравлических</w:t>
      </w:r>
      <w:r w:rsidR="005012C4" w:rsidRPr="00236147">
        <w:rPr>
          <w:i/>
          <w:sz w:val="28"/>
          <w:szCs w:val="28"/>
        </w:rPr>
        <w:t xml:space="preserve"> </w:t>
      </w:r>
      <w:r w:rsidRPr="00236147">
        <w:rPr>
          <w:i/>
          <w:sz w:val="28"/>
          <w:szCs w:val="28"/>
        </w:rPr>
        <w:t>режимов,</w:t>
      </w:r>
      <w:r w:rsidR="005012C4" w:rsidRPr="00236147">
        <w:rPr>
          <w:i/>
          <w:sz w:val="28"/>
          <w:szCs w:val="28"/>
        </w:rPr>
        <w:t xml:space="preserve"> </w:t>
      </w:r>
      <w:r w:rsidRPr="00236147">
        <w:rPr>
          <w:i/>
          <w:sz w:val="28"/>
          <w:szCs w:val="28"/>
        </w:rPr>
        <w:t>обеспечивающих</w:t>
      </w:r>
      <w:r w:rsidR="005012C4" w:rsidRPr="00236147">
        <w:rPr>
          <w:i/>
          <w:sz w:val="28"/>
          <w:szCs w:val="28"/>
        </w:rPr>
        <w:t xml:space="preserve"> </w:t>
      </w:r>
      <w:r w:rsidRPr="00236147">
        <w:rPr>
          <w:i/>
          <w:sz w:val="28"/>
          <w:szCs w:val="28"/>
        </w:rPr>
        <w:t>транспорт</w:t>
      </w:r>
      <w:r w:rsidR="005012C4" w:rsidRPr="00236147">
        <w:rPr>
          <w:i/>
          <w:sz w:val="28"/>
          <w:szCs w:val="28"/>
        </w:rPr>
        <w:t xml:space="preserve"> </w:t>
      </w:r>
      <w:r w:rsidRPr="00236147">
        <w:rPr>
          <w:i/>
          <w:sz w:val="28"/>
          <w:szCs w:val="28"/>
        </w:rPr>
        <w:t>тепла</w:t>
      </w:r>
      <w:r w:rsidR="005012C4" w:rsidRPr="00236147">
        <w:rPr>
          <w:i/>
          <w:sz w:val="28"/>
          <w:szCs w:val="28"/>
        </w:rPr>
        <w:t xml:space="preserve"> </w:t>
      </w:r>
      <w:r w:rsidRPr="00236147">
        <w:rPr>
          <w:i/>
          <w:sz w:val="28"/>
          <w:szCs w:val="28"/>
        </w:rPr>
        <w:t>от</w:t>
      </w:r>
      <w:r w:rsidR="005012C4" w:rsidRPr="00236147">
        <w:rPr>
          <w:i/>
          <w:sz w:val="28"/>
          <w:szCs w:val="28"/>
        </w:rPr>
        <w:t xml:space="preserve"> </w:t>
      </w:r>
      <w:r w:rsidRPr="00236147">
        <w:rPr>
          <w:i/>
          <w:sz w:val="28"/>
          <w:szCs w:val="28"/>
        </w:rPr>
        <w:t>источников до самого</w:t>
      </w:r>
      <w:r w:rsidR="005012C4" w:rsidRPr="00236147">
        <w:rPr>
          <w:i/>
          <w:sz w:val="28"/>
          <w:szCs w:val="28"/>
        </w:rPr>
        <w:t xml:space="preserve"> </w:t>
      </w:r>
      <w:r w:rsidRPr="00236147">
        <w:rPr>
          <w:i/>
          <w:sz w:val="28"/>
          <w:szCs w:val="28"/>
        </w:rPr>
        <w:t>удаленного</w:t>
      </w:r>
      <w:r w:rsidR="005012C4" w:rsidRPr="00236147">
        <w:rPr>
          <w:i/>
          <w:sz w:val="28"/>
          <w:szCs w:val="28"/>
        </w:rPr>
        <w:t xml:space="preserve"> </w:t>
      </w:r>
      <w:r w:rsidRPr="00236147">
        <w:rPr>
          <w:i/>
          <w:sz w:val="28"/>
          <w:szCs w:val="28"/>
        </w:rPr>
        <w:t>потребителя</w:t>
      </w:r>
      <w:r w:rsidR="005012C4" w:rsidRPr="00236147">
        <w:rPr>
          <w:i/>
          <w:sz w:val="28"/>
          <w:szCs w:val="28"/>
        </w:rPr>
        <w:t xml:space="preserve"> </w:t>
      </w:r>
      <w:r w:rsidRPr="00236147">
        <w:rPr>
          <w:i/>
          <w:sz w:val="28"/>
          <w:szCs w:val="28"/>
        </w:rPr>
        <w:t>и</w:t>
      </w:r>
      <w:r w:rsidR="005012C4" w:rsidRPr="00236147">
        <w:rPr>
          <w:i/>
          <w:sz w:val="28"/>
          <w:szCs w:val="28"/>
        </w:rPr>
        <w:t xml:space="preserve"> </w:t>
      </w:r>
      <w:r w:rsidRPr="00236147">
        <w:rPr>
          <w:i/>
          <w:sz w:val="28"/>
          <w:szCs w:val="28"/>
        </w:rPr>
        <w:t>характеризующих</w:t>
      </w:r>
      <w:r w:rsidR="005012C4" w:rsidRPr="00236147">
        <w:rPr>
          <w:i/>
          <w:sz w:val="28"/>
          <w:szCs w:val="28"/>
        </w:rPr>
        <w:t xml:space="preserve"> </w:t>
      </w:r>
      <w:r w:rsidRPr="00236147">
        <w:rPr>
          <w:i/>
          <w:sz w:val="28"/>
          <w:szCs w:val="28"/>
        </w:rPr>
        <w:t>существующие</w:t>
      </w:r>
      <w:r w:rsidR="005012C4" w:rsidRPr="00236147">
        <w:rPr>
          <w:i/>
          <w:sz w:val="28"/>
          <w:szCs w:val="28"/>
        </w:rPr>
        <w:t xml:space="preserve"> </w:t>
      </w:r>
      <w:r w:rsidRPr="00236147">
        <w:rPr>
          <w:i/>
          <w:sz w:val="28"/>
          <w:szCs w:val="28"/>
        </w:rPr>
        <w:t>возможности (резервы и дефициты по пропускной способности) передачи тепловой энергии от источника к</w:t>
      </w:r>
      <w:r w:rsidR="005012C4" w:rsidRPr="00236147">
        <w:rPr>
          <w:i/>
          <w:sz w:val="28"/>
          <w:szCs w:val="28"/>
        </w:rPr>
        <w:t xml:space="preserve"> </w:t>
      </w:r>
      <w:r w:rsidRPr="00236147">
        <w:rPr>
          <w:i/>
          <w:sz w:val="28"/>
          <w:szCs w:val="28"/>
        </w:rPr>
        <w:t>потребителю.</w:t>
      </w:r>
    </w:p>
    <w:p w:rsidR="00A7348A" w:rsidRPr="00236147" w:rsidRDefault="00A7348A" w:rsidP="00A7348A">
      <w:pPr>
        <w:spacing w:line="360" w:lineRule="auto"/>
        <w:ind w:left="284" w:firstLine="425"/>
        <w:jc w:val="both"/>
        <w:rPr>
          <w:sz w:val="28"/>
          <w:szCs w:val="28"/>
        </w:rPr>
      </w:pPr>
      <w:r w:rsidRPr="00236147">
        <w:rPr>
          <w:sz w:val="28"/>
          <w:szCs w:val="28"/>
        </w:rPr>
        <w:t>При расчёте гидравлического режима тепловой сети решаются следующие задачи:</w:t>
      </w:r>
    </w:p>
    <w:p w:rsidR="00A7348A" w:rsidRPr="00236147" w:rsidRDefault="00A7348A" w:rsidP="00A7348A">
      <w:pPr>
        <w:spacing w:line="360" w:lineRule="auto"/>
        <w:ind w:left="284" w:firstLine="425"/>
        <w:jc w:val="both"/>
        <w:rPr>
          <w:sz w:val="28"/>
          <w:szCs w:val="28"/>
        </w:rPr>
      </w:pPr>
      <w:r w:rsidRPr="00236147">
        <w:rPr>
          <w:sz w:val="28"/>
          <w:szCs w:val="28"/>
        </w:rPr>
        <w:t>1) определение диаметров трубопроводов;</w:t>
      </w:r>
    </w:p>
    <w:p w:rsidR="00A7348A" w:rsidRPr="00236147" w:rsidRDefault="00A7348A" w:rsidP="00A7348A">
      <w:pPr>
        <w:spacing w:line="360" w:lineRule="auto"/>
        <w:ind w:left="284" w:firstLine="425"/>
        <w:jc w:val="both"/>
        <w:rPr>
          <w:sz w:val="28"/>
          <w:szCs w:val="28"/>
        </w:rPr>
      </w:pPr>
      <w:r w:rsidRPr="00236147">
        <w:rPr>
          <w:sz w:val="28"/>
          <w:szCs w:val="28"/>
        </w:rPr>
        <w:t>2) определение падения давления-напора;</w:t>
      </w:r>
    </w:p>
    <w:p w:rsidR="00A7348A" w:rsidRPr="00236147" w:rsidRDefault="00A7348A" w:rsidP="00A7348A">
      <w:pPr>
        <w:spacing w:line="360" w:lineRule="auto"/>
        <w:ind w:left="284" w:firstLine="425"/>
        <w:jc w:val="both"/>
        <w:rPr>
          <w:sz w:val="28"/>
          <w:szCs w:val="28"/>
        </w:rPr>
      </w:pPr>
      <w:r w:rsidRPr="00236147">
        <w:rPr>
          <w:sz w:val="28"/>
          <w:szCs w:val="28"/>
        </w:rPr>
        <w:t>3) определение действующих напоров в различных точках сети;</w:t>
      </w:r>
    </w:p>
    <w:p w:rsidR="00A7348A" w:rsidRPr="00236147" w:rsidRDefault="00A7348A" w:rsidP="00A7348A">
      <w:pPr>
        <w:spacing w:line="360" w:lineRule="auto"/>
        <w:ind w:left="284" w:firstLine="425"/>
        <w:jc w:val="both"/>
        <w:rPr>
          <w:sz w:val="28"/>
          <w:szCs w:val="28"/>
        </w:rPr>
      </w:pPr>
      <w:r w:rsidRPr="00236147">
        <w:rPr>
          <w:sz w:val="28"/>
          <w:szCs w:val="28"/>
        </w:rPr>
        <w:t xml:space="preserve">4) определение допустимых давлений в трубопроводах при различных режимах работы и состояниях теплосети. </w:t>
      </w:r>
    </w:p>
    <w:p w:rsidR="00A7348A" w:rsidRPr="00236147" w:rsidRDefault="00A7348A" w:rsidP="00A7348A">
      <w:pPr>
        <w:spacing w:line="360" w:lineRule="auto"/>
        <w:ind w:left="284" w:firstLine="425"/>
        <w:jc w:val="both"/>
        <w:rPr>
          <w:sz w:val="28"/>
          <w:szCs w:val="28"/>
        </w:rPr>
      </w:pPr>
      <w:r w:rsidRPr="00236147">
        <w:rPr>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A7348A" w:rsidRPr="00236147" w:rsidRDefault="00A7348A" w:rsidP="00A7348A">
      <w:pPr>
        <w:spacing w:line="360" w:lineRule="auto"/>
        <w:ind w:left="284" w:firstLine="425"/>
        <w:jc w:val="both"/>
        <w:rPr>
          <w:sz w:val="28"/>
          <w:szCs w:val="28"/>
        </w:rPr>
      </w:pPr>
      <w:r w:rsidRPr="00236147">
        <w:rPr>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A7348A" w:rsidRPr="00236147" w:rsidRDefault="00A7348A" w:rsidP="00A7348A">
      <w:pPr>
        <w:spacing w:line="360" w:lineRule="auto"/>
        <w:ind w:left="284" w:firstLine="425"/>
        <w:jc w:val="both"/>
        <w:rPr>
          <w:sz w:val="28"/>
          <w:szCs w:val="28"/>
        </w:rPr>
      </w:pPr>
      <w:r w:rsidRPr="00236147">
        <w:rPr>
          <w:sz w:val="28"/>
          <w:szCs w:val="28"/>
        </w:rPr>
        <w:t>1.</w:t>
      </w:r>
      <w:r w:rsidR="0005735B" w:rsidRPr="00236147">
        <w:rPr>
          <w:sz w:val="28"/>
          <w:szCs w:val="28"/>
        </w:rPr>
        <w:t xml:space="preserve"> </w:t>
      </w:r>
      <w:r w:rsidRPr="00236147">
        <w:rPr>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A7348A" w:rsidRPr="00236147" w:rsidRDefault="00A7348A" w:rsidP="00A7348A">
      <w:pPr>
        <w:spacing w:line="360" w:lineRule="auto"/>
        <w:ind w:left="284" w:firstLine="425"/>
        <w:jc w:val="both"/>
        <w:rPr>
          <w:sz w:val="28"/>
          <w:szCs w:val="28"/>
        </w:rPr>
      </w:pPr>
      <w:r w:rsidRPr="00236147">
        <w:rPr>
          <w:sz w:val="28"/>
          <w:szCs w:val="28"/>
        </w:rPr>
        <w:t>2.</w:t>
      </w:r>
      <w:r w:rsidR="0005735B" w:rsidRPr="00236147">
        <w:rPr>
          <w:sz w:val="28"/>
          <w:szCs w:val="28"/>
        </w:rPr>
        <w:t xml:space="preserve"> </w:t>
      </w:r>
      <w:r w:rsidRPr="00236147">
        <w:rPr>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A7348A" w:rsidRPr="00236147" w:rsidRDefault="00A7348A" w:rsidP="00A7348A">
      <w:pPr>
        <w:spacing w:line="360" w:lineRule="auto"/>
        <w:ind w:left="284" w:firstLine="425"/>
        <w:jc w:val="both"/>
        <w:rPr>
          <w:sz w:val="28"/>
          <w:szCs w:val="28"/>
        </w:rPr>
      </w:pPr>
      <w:r w:rsidRPr="00236147">
        <w:rPr>
          <w:sz w:val="28"/>
          <w:szCs w:val="28"/>
        </w:rPr>
        <w:lastRenderedPageBreak/>
        <w:t>3.</w:t>
      </w:r>
      <w:r w:rsidR="0005735B" w:rsidRPr="00236147">
        <w:rPr>
          <w:sz w:val="28"/>
          <w:szCs w:val="28"/>
        </w:rPr>
        <w:t xml:space="preserve"> </w:t>
      </w:r>
      <w:r w:rsidRPr="00236147">
        <w:rPr>
          <w:sz w:val="28"/>
          <w:szCs w:val="28"/>
        </w:rPr>
        <w:t xml:space="preserve">Давление в обратной магистрали во избежание образования вакуума не должно быть ниже 0,05-0,1 МПа (5-10 м </w:t>
      </w:r>
      <w:proofErr w:type="spellStart"/>
      <w:r w:rsidRPr="00236147">
        <w:rPr>
          <w:sz w:val="28"/>
          <w:szCs w:val="28"/>
        </w:rPr>
        <w:t>вод.ст</w:t>
      </w:r>
      <w:proofErr w:type="spellEnd"/>
      <w:r w:rsidRPr="00236147">
        <w:rPr>
          <w:sz w:val="28"/>
          <w:szCs w:val="28"/>
        </w:rPr>
        <w:t>.)</w:t>
      </w:r>
      <w:r w:rsidR="00182DB2" w:rsidRPr="00236147">
        <w:rPr>
          <w:sz w:val="28"/>
          <w:szCs w:val="28"/>
        </w:rPr>
        <w:t xml:space="preserve"> с учётом статического давления у конечных потребителей с учётом максимальной </w:t>
      </w:r>
      <w:r w:rsidR="005F6117" w:rsidRPr="00236147">
        <w:rPr>
          <w:sz w:val="28"/>
          <w:szCs w:val="28"/>
        </w:rPr>
        <w:t>геодезической</w:t>
      </w:r>
      <w:r w:rsidR="00182DB2" w:rsidRPr="00236147">
        <w:rPr>
          <w:sz w:val="28"/>
          <w:szCs w:val="28"/>
        </w:rPr>
        <w:t xml:space="preserve"> отметки</w:t>
      </w:r>
      <w:r w:rsidRPr="00236147">
        <w:rPr>
          <w:sz w:val="28"/>
          <w:szCs w:val="28"/>
        </w:rPr>
        <w:t xml:space="preserve">. </w:t>
      </w:r>
    </w:p>
    <w:p w:rsidR="00A7348A" w:rsidRPr="00236147" w:rsidRDefault="00A7348A" w:rsidP="00A7348A">
      <w:pPr>
        <w:spacing w:line="360" w:lineRule="auto"/>
        <w:ind w:left="284" w:firstLine="425"/>
        <w:jc w:val="both"/>
        <w:rPr>
          <w:sz w:val="28"/>
          <w:szCs w:val="28"/>
        </w:rPr>
      </w:pPr>
      <w:r w:rsidRPr="00236147">
        <w:rPr>
          <w:sz w:val="28"/>
          <w:szCs w:val="28"/>
        </w:rPr>
        <w:t>4.</w:t>
      </w:r>
      <w:r w:rsidR="0005735B" w:rsidRPr="00236147">
        <w:rPr>
          <w:sz w:val="28"/>
          <w:szCs w:val="28"/>
        </w:rPr>
        <w:t xml:space="preserve"> </w:t>
      </w:r>
      <w:r w:rsidRPr="00236147">
        <w:rPr>
          <w:sz w:val="28"/>
          <w:szCs w:val="28"/>
        </w:rPr>
        <w:t>Давление на всасывающей стороне сетевого насоса не должно быть ниже 0,05 МПа (5 м вод. ст.).</w:t>
      </w:r>
    </w:p>
    <w:p w:rsidR="00A7348A" w:rsidRPr="00236147" w:rsidRDefault="00A7348A" w:rsidP="00A7348A">
      <w:pPr>
        <w:spacing w:line="360" w:lineRule="auto"/>
        <w:ind w:left="284" w:firstLine="425"/>
        <w:jc w:val="both"/>
        <w:rPr>
          <w:sz w:val="28"/>
          <w:szCs w:val="28"/>
        </w:rPr>
      </w:pPr>
      <w:r w:rsidRPr="00236147">
        <w:rPr>
          <w:sz w:val="28"/>
          <w:szCs w:val="28"/>
        </w:rPr>
        <w:t>5.</w:t>
      </w:r>
      <w:r w:rsidR="0005735B" w:rsidRPr="00236147">
        <w:rPr>
          <w:sz w:val="28"/>
          <w:szCs w:val="28"/>
        </w:rPr>
        <w:t xml:space="preserve"> </w:t>
      </w:r>
      <w:r w:rsidRPr="00236147">
        <w:rPr>
          <w:sz w:val="28"/>
          <w:szCs w:val="28"/>
        </w:rPr>
        <w:t>Давление в любой точке подающего трубопровода должно быть выше давления вскипания при максимальной</w:t>
      </w:r>
      <w:r w:rsidR="0005735B" w:rsidRPr="00236147">
        <w:rPr>
          <w:sz w:val="28"/>
          <w:szCs w:val="28"/>
        </w:rPr>
        <w:t xml:space="preserve"> </w:t>
      </w:r>
      <w:r w:rsidRPr="00236147">
        <w:rPr>
          <w:sz w:val="28"/>
          <w:szCs w:val="28"/>
        </w:rPr>
        <w:t xml:space="preserve">температуре теплоносителя. </w:t>
      </w:r>
    </w:p>
    <w:p w:rsidR="00A7348A" w:rsidRPr="00236147" w:rsidRDefault="00A7348A" w:rsidP="00A7348A">
      <w:pPr>
        <w:spacing w:line="360" w:lineRule="auto"/>
        <w:ind w:left="284" w:firstLine="425"/>
        <w:jc w:val="both"/>
        <w:rPr>
          <w:sz w:val="28"/>
          <w:szCs w:val="28"/>
        </w:rPr>
      </w:pPr>
      <w:r w:rsidRPr="00236147">
        <w:rPr>
          <w:sz w:val="28"/>
          <w:szCs w:val="28"/>
        </w:rPr>
        <w:t>6.</w:t>
      </w:r>
      <w:r w:rsidR="0005735B" w:rsidRPr="00236147">
        <w:rPr>
          <w:sz w:val="28"/>
          <w:szCs w:val="28"/>
        </w:rPr>
        <w:t xml:space="preserve"> </w:t>
      </w:r>
      <w:r w:rsidRPr="00236147">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A7348A" w:rsidRPr="00236147" w:rsidRDefault="00A7348A" w:rsidP="00A7348A">
      <w:pPr>
        <w:pStyle w:val="af7"/>
      </w:pPr>
    </w:p>
    <w:p w:rsidR="00A7348A" w:rsidRPr="00236147" w:rsidRDefault="00A7348A" w:rsidP="00A7348A">
      <w:pPr>
        <w:spacing w:line="360" w:lineRule="auto"/>
        <w:ind w:left="284" w:firstLine="425"/>
        <w:jc w:val="center"/>
        <w:rPr>
          <w:i/>
          <w:sz w:val="28"/>
          <w:szCs w:val="28"/>
        </w:rPr>
      </w:pPr>
      <w:r w:rsidRPr="00236147">
        <w:rPr>
          <w:i/>
          <w:sz w:val="28"/>
          <w:szCs w:val="28"/>
        </w:rPr>
        <w:t>Описание причин возникновения дефицитов тепловой мощности и последствий</w:t>
      </w:r>
      <w:r w:rsidR="0005735B" w:rsidRPr="00236147">
        <w:rPr>
          <w:i/>
          <w:sz w:val="28"/>
          <w:szCs w:val="28"/>
        </w:rPr>
        <w:t xml:space="preserve"> </w:t>
      </w:r>
      <w:r w:rsidRPr="00236147">
        <w:rPr>
          <w:i/>
          <w:sz w:val="28"/>
          <w:szCs w:val="28"/>
        </w:rPr>
        <w:t>влияния дефицитов на качество теплоснабжения.</w:t>
      </w:r>
    </w:p>
    <w:p w:rsidR="00A7348A" w:rsidRPr="00236147" w:rsidRDefault="00A7348A" w:rsidP="00A7348A">
      <w:pPr>
        <w:spacing w:line="360" w:lineRule="auto"/>
        <w:ind w:left="284" w:firstLine="425"/>
        <w:jc w:val="both"/>
        <w:rPr>
          <w:sz w:val="28"/>
          <w:szCs w:val="28"/>
        </w:rPr>
      </w:pPr>
      <w:r w:rsidRPr="00236147">
        <w:rPr>
          <w:sz w:val="28"/>
          <w:szCs w:val="28"/>
        </w:rPr>
        <w:t>Дефицит тепловой мощности имеет двоякую природу</w:t>
      </w:r>
      <w:r w:rsidR="0005735B" w:rsidRPr="00236147">
        <w:rPr>
          <w:sz w:val="28"/>
          <w:szCs w:val="28"/>
        </w:rPr>
        <w:t xml:space="preserve"> </w:t>
      </w:r>
      <w:r w:rsidRPr="00236147">
        <w:rPr>
          <w:sz w:val="28"/>
          <w:szCs w:val="28"/>
        </w:rPr>
        <w:t>-</w:t>
      </w:r>
      <w:r w:rsidR="0005735B" w:rsidRPr="00236147">
        <w:rPr>
          <w:sz w:val="28"/>
          <w:szCs w:val="28"/>
        </w:rPr>
        <w:t xml:space="preserve"> </w:t>
      </w:r>
      <w:r w:rsidRPr="00236147">
        <w:rPr>
          <w:sz w:val="28"/>
          <w:szCs w:val="28"/>
        </w:rPr>
        <w:t>при отсутствии приборного учёта потребленного тепла его количество определяется по проектным данным, которые значительно завышены. После установки узлов учёта тепловой энергии у потребителей расчётный дефицит снижается до реального нуля.</w:t>
      </w:r>
    </w:p>
    <w:p w:rsidR="00A7348A" w:rsidRPr="00236147" w:rsidRDefault="00A7348A" w:rsidP="00A7348A">
      <w:pPr>
        <w:spacing w:line="360" w:lineRule="auto"/>
        <w:ind w:left="284" w:firstLine="425"/>
        <w:jc w:val="both"/>
        <w:rPr>
          <w:sz w:val="28"/>
          <w:szCs w:val="28"/>
        </w:rPr>
      </w:pPr>
      <w:r w:rsidRPr="00236147">
        <w:rPr>
          <w:sz w:val="28"/>
          <w:szCs w:val="28"/>
        </w:rPr>
        <w:t>Второе обстоятельство</w:t>
      </w:r>
      <w:r w:rsidR="00842EF1" w:rsidRPr="00236147">
        <w:rPr>
          <w:sz w:val="28"/>
          <w:szCs w:val="28"/>
        </w:rPr>
        <w:t>,</w:t>
      </w:r>
      <w:r w:rsidRPr="00236147">
        <w:rPr>
          <w:sz w:val="28"/>
          <w:szCs w:val="28"/>
        </w:rPr>
        <w:t xml:space="preserve"> обуславливающее возникновение дефицита</w:t>
      </w:r>
      <w:r w:rsidR="0005735B" w:rsidRPr="00236147">
        <w:rPr>
          <w:sz w:val="28"/>
          <w:szCs w:val="28"/>
        </w:rPr>
        <w:t xml:space="preserve"> </w:t>
      </w:r>
      <w:r w:rsidRPr="00236147">
        <w:rPr>
          <w:sz w:val="28"/>
          <w:szCs w:val="28"/>
        </w:rPr>
        <w:t xml:space="preserve">- подключение новых потребителей, не обеспеченных мощностями на источнике теплоснабжения. </w:t>
      </w:r>
    </w:p>
    <w:p w:rsidR="00A7348A" w:rsidRPr="00236147" w:rsidRDefault="00A7348A" w:rsidP="00A7348A">
      <w:pPr>
        <w:spacing w:line="360" w:lineRule="auto"/>
        <w:ind w:left="284" w:firstLine="425"/>
        <w:jc w:val="both"/>
        <w:rPr>
          <w:sz w:val="28"/>
          <w:szCs w:val="28"/>
        </w:rPr>
      </w:pPr>
      <w:r w:rsidRPr="00236147">
        <w:rPr>
          <w:sz w:val="28"/>
          <w:szCs w:val="28"/>
        </w:rPr>
        <w:t>Последствия имеющихся дефицитов тепловой мощности практически не ощущаются, поскольку среднее время стояния низких температур, при которых тепломеханическое оборудование работает на полную мощность всего около 40 часов за отопительный период.</w:t>
      </w:r>
    </w:p>
    <w:p w:rsidR="00A7348A" w:rsidRPr="00236147" w:rsidRDefault="00A7348A" w:rsidP="00A7348A">
      <w:pPr>
        <w:spacing w:line="360" w:lineRule="auto"/>
        <w:ind w:left="284" w:firstLine="425"/>
        <w:jc w:val="both"/>
        <w:rPr>
          <w:sz w:val="28"/>
          <w:szCs w:val="28"/>
        </w:rPr>
      </w:pPr>
      <w:r w:rsidRPr="00236147">
        <w:rPr>
          <w:sz w:val="28"/>
          <w:szCs w:val="28"/>
        </w:rPr>
        <w:t>В настоящее</w:t>
      </w:r>
      <w:r w:rsidR="0005735B" w:rsidRPr="00236147">
        <w:rPr>
          <w:sz w:val="28"/>
          <w:szCs w:val="28"/>
        </w:rPr>
        <w:t xml:space="preserve"> </w:t>
      </w:r>
      <w:r w:rsidRPr="00236147">
        <w:rPr>
          <w:sz w:val="28"/>
          <w:szCs w:val="28"/>
        </w:rPr>
        <w:t>время установленная тепловая мощность в целом избыточна и ее резервы составляют – 5,</w:t>
      </w:r>
      <w:r w:rsidR="00352B49" w:rsidRPr="00236147">
        <w:rPr>
          <w:sz w:val="28"/>
          <w:szCs w:val="28"/>
        </w:rPr>
        <w:t>5</w:t>
      </w:r>
      <w:r w:rsidR="00B15CBE" w:rsidRPr="00236147">
        <w:rPr>
          <w:sz w:val="28"/>
          <w:szCs w:val="28"/>
        </w:rPr>
        <w:t xml:space="preserve"> </w:t>
      </w:r>
      <w:r w:rsidRPr="00236147">
        <w:rPr>
          <w:sz w:val="28"/>
          <w:szCs w:val="28"/>
        </w:rPr>
        <w:t>Гкал/ч.</w:t>
      </w:r>
    </w:p>
    <w:p w:rsidR="00A7348A" w:rsidRPr="00236147" w:rsidRDefault="00A7348A" w:rsidP="00A7348A">
      <w:pPr>
        <w:spacing w:line="360" w:lineRule="auto"/>
        <w:ind w:left="284" w:firstLine="425"/>
        <w:jc w:val="both"/>
        <w:rPr>
          <w:sz w:val="28"/>
          <w:szCs w:val="28"/>
        </w:rPr>
      </w:pPr>
    </w:p>
    <w:p w:rsidR="00A7348A" w:rsidRPr="00236147" w:rsidRDefault="00A7348A" w:rsidP="00A7348A">
      <w:pPr>
        <w:spacing w:line="360" w:lineRule="auto"/>
        <w:jc w:val="center"/>
        <w:rPr>
          <w:i/>
          <w:sz w:val="28"/>
          <w:szCs w:val="28"/>
        </w:rPr>
      </w:pPr>
      <w:r w:rsidRPr="00236147">
        <w:rPr>
          <w:i/>
          <w:sz w:val="28"/>
          <w:szCs w:val="28"/>
        </w:rPr>
        <w:lastRenderedPageBreak/>
        <w:t>Описание резервов установленной тепловой мощности источника тепловой энергии.</w:t>
      </w:r>
    </w:p>
    <w:p w:rsidR="00A7348A" w:rsidRPr="00236147" w:rsidRDefault="00A7348A" w:rsidP="00A7348A">
      <w:pPr>
        <w:spacing w:line="360" w:lineRule="auto"/>
        <w:ind w:left="284" w:firstLine="425"/>
        <w:jc w:val="both"/>
        <w:rPr>
          <w:sz w:val="28"/>
          <w:szCs w:val="28"/>
        </w:rPr>
      </w:pPr>
      <w:r w:rsidRPr="00236147">
        <w:rPr>
          <w:sz w:val="28"/>
          <w:szCs w:val="28"/>
        </w:rPr>
        <w:t>При общем</w:t>
      </w:r>
      <w:r w:rsidR="0005735B" w:rsidRPr="00236147">
        <w:rPr>
          <w:sz w:val="28"/>
          <w:szCs w:val="28"/>
        </w:rPr>
        <w:t xml:space="preserve"> </w:t>
      </w:r>
      <w:r w:rsidRPr="00236147">
        <w:rPr>
          <w:sz w:val="28"/>
          <w:szCs w:val="28"/>
        </w:rPr>
        <w:t>по рассматриваемому поселению избытке тепловой мощности источников теплоснабжения, возможностей для переключения части избыточной мощности в зоны с недостатком нет.</w:t>
      </w:r>
      <w:r w:rsidR="0005735B" w:rsidRPr="00236147">
        <w:rPr>
          <w:sz w:val="28"/>
          <w:szCs w:val="28"/>
        </w:rPr>
        <w:t xml:space="preserve"> </w:t>
      </w:r>
      <w:r w:rsidRPr="00236147">
        <w:rPr>
          <w:sz w:val="28"/>
          <w:szCs w:val="28"/>
        </w:rPr>
        <w:t xml:space="preserve">«Дефицит» тепловой энергии можно ликвидировать с помощью </w:t>
      </w:r>
      <w:r w:rsidR="00A90F11" w:rsidRPr="00236147">
        <w:rPr>
          <w:sz w:val="28"/>
          <w:szCs w:val="28"/>
        </w:rPr>
        <w:t>мало затратных</w:t>
      </w:r>
      <w:r w:rsidRPr="00236147">
        <w:rPr>
          <w:sz w:val="28"/>
          <w:szCs w:val="28"/>
        </w:rPr>
        <w:t xml:space="preserve"> технологий регулирования отпуска тепла.</w:t>
      </w:r>
    </w:p>
    <w:p w:rsidR="00A7348A" w:rsidRPr="00236147" w:rsidRDefault="00A7348A" w:rsidP="00A7348A">
      <w:pPr>
        <w:pStyle w:val="affe"/>
        <w:ind w:left="284" w:firstLine="425"/>
        <w:jc w:val="center"/>
        <w:rPr>
          <w:rFonts w:ascii="Times New Roman" w:hAnsi="Times New Roman"/>
          <w:b/>
          <w:sz w:val="28"/>
          <w:szCs w:val="28"/>
        </w:rPr>
      </w:pPr>
      <w:r w:rsidRPr="00236147">
        <w:rPr>
          <w:rFonts w:ascii="Times New Roman" w:hAnsi="Times New Roman"/>
          <w:b/>
          <w:sz w:val="28"/>
          <w:szCs w:val="28"/>
        </w:rPr>
        <w:t>1.7. Балансы теплоносителя.</w:t>
      </w:r>
    </w:p>
    <w:p w:rsidR="00A7348A" w:rsidRPr="00236147" w:rsidRDefault="00A7348A" w:rsidP="00A7348A">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05735B" w:rsidRPr="00236147">
        <w:rPr>
          <w:rFonts w:ascii="Times New Roman" w:hAnsi="Times New Roman"/>
          <w:i/>
          <w:sz w:val="28"/>
          <w:szCs w:val="28"/>
        </w:rPr>
        <w:t xml:space="preserve"> </w:t>
      </w:r>
      <w:r w:rsidRPr="00236147">
        <w:rPr>
          <w:rFonts w:ascii="Times New Roman" w:hAnsi="Times New Roman"/>
          <w:i/>
          <w:sz w:val="28"/>
          <w:szCs w:val="28"/>
        </w:rPr>
        <w:t>установок</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w:t>
      </w:r>
      <w:r w:rsidR="0005735B" w:rsidRPr="00236147">
        <w:rPr>
          <w:rFonts w:ascii="Times New Roman" w:hAnsi="Times New Roman"/>
          <w:i/>
          <w:sz w:val="28"/>
          <w:szCs w:val="28"/>
        </w:rPr>
        <w:t xml:space="preserve"> </w:t>
      </w:r>
      <w:r w:rsidRPr="00236147">
        <w:rPr>
          <w:rFonts w:ascii="Times New Roman" w:hAnsi="Times New Roman"/>
          <w:i/>
          <w:sz w:val="28"/>
          <w:szCs w:val="28"/>
        </w:rPr>
        <w:t>сетей и максимального потребления</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Максимальная производительность</w:t>
      </w:r>
      <w:r w:rsidR="0005735B" w:rsidRPr="00236147">
        <w:rPr>
          <w:rFonts w:ascii="Times New Roman" w:hAnsi="Times New Roman"/>
          <w:sz w:val="28"/>
          <w:szCs w:val="28"/>
        </w:rPr>
        <w:t xml:space="preserve"> </w:t>
      </w:r>
      <w:r w:rsidRPr="00236147">
        <w:rPr>
          <w:rFonts w:ascii="Times New Roman" w:hAnsi="Times New Roman"/>
          <w:sz w:val="28"/>
          <w:szCs w:val="28"/>
        </w:rPr>
        <w:t xml:space="preserve">водоподготовительных установок для тепловых сетей рассчитывается из компенсации возможных потерь теплоносителя с утечками через </w:t>
      </w:r>
      <w:r w:rsidR="00A90F11" w:rsidRPr="00236147">
        <w:rPr>
          <w:rFonts w:ascii="Times New Roman" w:hAnsi="Times New Roman"/>
          <w:sz w:val="28"/>
          <w:szCs w:val="28"/>
        </w:rPr>
        <w:t>не плотности</w:t>
      </w:r>
      <w:r w:rsidRPr="00236147">
        <w:rPr>
          <w:rFonts w:ascii="Times New Roman" w:hAnsi="Times New Roman"/>
          <w:sz w:val="28"/>
          <w:szCs w:val="28"/>
        </w:rPr>
        <w:t xml:space="preserve"> и плановыми сбросами через воздушники, дренажи и исполнительные механизмы. Традиционно для снижения возможности </w:t>
      </w:r>
      <w:proofErr w:type="spellStart"/>
      <w:r w:rsidRPr="00236147">
        <w:rPr>
          <w:rFonts w:ascii="Times New Roman" w:hAnsi="Times New Roman"/>
          <w:sz w:val="28"/>
          <w:szCs w:val="28"/>
        </w:rPr>
        <w:t>накипеобразования</w:t>
      </w:r>
      <w:proofErr w:type="spellEnd"/>
      <w:r w:rsidRPr="00236147">
        <w:rPr>
          <w:rFonts w:ascii="Times New Roman" w:hAnsi="Times New Roman"/>
          <w:sz w:val="28"/>
          <w:szCs w:val="28"/>
        </w:rPr>
        <w:t xml:space="preserve"> из воды удаляют ионы кальция с помощью метода ионного обмена (</w:t>
      </w:r>
      <w:proofErr w:type="spellStart"/>
      <w:r w:rsidRPr="00236147">
        <w:rPr>
          <w:rFonts w:ascii="Times New Roman" w:hAnsi="Times New Roman"/>
          <w:sz w:val="28"/>
          <w:szCs w:val="28"/>
        </w:rPr>
        <w:t>Na-катионирования</w:t>
      </w:r>
      <w:proofErr w:type="spellEnd"/>
      <w:r w:rsidRPr="00236147">
        <w:rPr>
          <w:rFonts w:ascii="Times New Roman" w:hAnsi="Times New Roman"/>
          <w:sz w:val="28"/>
          <w:szCs w:val="28"/>
        </w:rPr>
        <w:t>), или используют частичное удаление ионов кальция и бикарбонат-ионов путем применения Н-</w:t>
      </w:r>
      <w:proofErr w:type="spellStart"/>
      <w:r w:rsidRPr="00236147">
        <w:rPr>
          <w:rFonts w:ascii="Times New Roman" w:hAnsi="Times New Roman"/>
          <w:sz w:val="28"/>
          <w:szCs w:val="28"/>
        </w:rPr>
        <w:t>катионирования</w:t>
      </w:r>
      <w:proofErr w:type="spellEnd"/>
      <w:r w:rsidRPr="00236147">
        <w:rPr>
          <w:rFonts w:ascii="Times New Roman" w:hAnsi="Times New Roman"/>
          <w:sz w:val="28"/>
          <w:szCs w:val="28"/>
        </w:rPr>
        <w:t xml:space="preserve"> с "голодной" регенерацией.</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Утвержденные балансы производительности водоподготовительных</w:t>
      </w:r>
      <w:r w:rsidR="0005735B" w:rsidRPr="00236147">
        <w:rPr>
          <w:rFonts w:ascii="Times New Roman" w:hAnsi="Times New Roman"/>
          <w:sz w:val="28"/>
          <w:szCs w:val="28"/>
        </w:rPr>
        <w:t xml:space="preserve"> </w:t>
      </w:r>
      <w:r w:rsidRPr="00236147">
        <w:rPr>
          <w:rFonts w:ascii="Times New Roman" w:hAnsi="Times New Roman"/>
          <w:sz w:val="28"/>
          <w:szCs w:val="28"/>
        </w:rPr>
        <w:t>установок</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A90F11" w:rsidRPr="00236147">
        <w:rPr>
          <w:rFonts w:ascii="Times New Roman" w:hAnsi="Times New Roman"/>
          <w:sz w:val="28"/>
          <w:szCs w:val="28"/>
          <w:lang w:val="ru-RU"/>
        </w:rPr>
        <w:t xml:space="preserve"> </w:t>
      </w:r>
      <w:r w:rsidRPr="00236147">
        <w:rPr>
          <w:rFonts w:ascii="Times New Roman" w:hAnsi="Times New Roman"/>
          <w:sz w:val="28"/>
          <w:szCs w:val="28"/>
        </w:rPr>
        <w:t>теплоносителя в теплоиспользующих установках потребителей в зонах действия систем теплоснабжения и источников тепловой энергии.</w:t>
      </w:r>
    </w:p>
    <w:p w:rsidR="00BC05CE" w:rsidRPr="00236147" w:rsidRDefault="00BC05CE" w:rsidP="00A7348A">
      <w:pPr>
        <w:pStyle w:val="affe"/>
        <w:ind w:left="284" w:firstLine="425"/>
        <w:rPr>
          <w:rFonts w:ascii="Times New Roman" w:hAnsi="Times New Roman"/>
          <w:sz w:val="28"/>
          <w:szCs w:val="28"/>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8"/>
        <w:gridCol w:w="2410"/>
        <w:gridCol w:w="2692"/>
      </w:tblGrid>
      <w:tr w:rsidR="00BC05CE" w:rsidRPr="00236147" w:rsidTr="00BD3830">
        <w:trPr>
          <w:jc w:val="center"/>
        </w:trPr>
        <w:tc>
          <w:tcPr>
            <w:tcW w:w="2260"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lastRenderedPageBreak/>
              <w:t>Объект</w:t>
            </w:r>
          </w:p>
        </w:tc>
        <w:tc>
          <w:tcPr>
            <w:tcW w:w="2268" w:type="dxa"/>
            <w:vAlign w:val="center"/>
          </w:tcPr>
          <w:p w:rsidR="00BC05CE" w:rsidRPr="00236147" w:rsidRDefault="00BC05CE" w:rsidP="00842EF1">
            <w:pPr>
              <w:autoSpaceDE w:val="0"/>
              <w:autoSpaceDN w:val="0"/>
              <w:adjustRightInd w:val="0"/>
              <w:spacing w:line="360" w:lineRule="auto"/>
              <w:jc w:val="center"/>
              <w:rPr>
                <w:sz w:val="28"/>
                <w:szCs w:val="28"/>
              </w:rPr>
            </w:pPr>
            <w:r w:rsidRPr="00236147">
              <w:rPr>
                <w:sz w:val="28"/>
                <w:szCs w:val="28"/>
              </w:rPr>
              <w:t>Подключённая</w:t>
            </w:r>
            <w:r w:rsidR="00A90F11" w:rsidRPr="00236147">
              <w:rPr>
                <w:sz w:val="28"/>
                <w:szCs w:val="28"/>
              </w:rPr>
              <w:t xml:space="preserve"> </w:t>
            </w:r>
            <w:r w:rsidRPr="00236147">
              <w:rPr>
                <w:sz w:val="28"/>
                <w:szCs w:val="28"/>
              </w:rPr>
              <w:t>нагрузка,</w:t>
            </w:r>
            <w:r w:rsidR="00A90F11"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410"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B15CBE"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2692"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B15CBE"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r>
      <w:tr w:rsidR="00BD3830" w:rsidRPr="00236147" w:rsidTr="00BD3830">
        <w:trPr>
          <w:jc w:val="center"/>
        </w:trPr>
        <w:tc>
          <w:tcPr>
            <w:tcW w:w="2260" w:type="dxa"/>
            <w:vAlign w:val="center"/>
          </w:tcPr>
          <w:p w:rsidR="00BD3830" w:rsidRPr="00236147" w:rsidRDefault="00BD3830" w:rsidP="00BD3830">
            <w:pPr>
              <w:jc w:val="center"/>
              <w:rPr>
                <w:bCs/>
                <w:sz w:val="28"/>
                <w:szCs w:val="28"/>
              </w:rPr>
            </w:pPr>
            <w:r w:rsidRPr="00236147">
              <w:rPr>
                <w:bCs/>
                <w:sz w:val="28"/>
                <w:szCs w:val="28"/>
              </w:rPr>
              <w:t>«Яйвинская ГРЭС»</w:t>
            </w:r>
          </w:p>
        </w:tc>
        <w:tc>
          <w:tcPr>
            <w:tcW w:w="2268" w:type="dxa"/>
            <w:vAlign w:val="center"/>
          </w:tcPr>
          <w:p w:rsidR="00BD3830" w:rsidRPr="00236147" w:rsidRDefault="00BD3830"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410" w:type="dxa"/>
            <w:vAlign w:val="center"/>
          </w:tcPr>
          <w:p w:rsidR="00BD3830" w:rsidRPr="00236147" w:rsidRDefault="0099228B" w:rsidP="0099228B">
            <w:pPr>
              <w:jc w:val="center"/>
              <w:rPr>
                <w:color w:val="000000"/>
                <w:sz w:val="28"/>
                <w:szCs w:val="28"/>
              </w:rPr>
            </w:pPr>
            <w:r w:rsidRPr="00236147">
              <w:rPr>
                <w:color w:val="000000"/>
                <w:sz w:val="28"/>
                <w:szCs w:val="28"/>
              </w:rPr>
              <w:t>7343</w:t>
            </w:r>
            <w:r w:rsidR="001B0898" w:rsidRPr="00236147">
              <w:rPr>
                <w:color w:val="000000"/>
                <w:sz w:val="28"/>
                <w:szCs w:val="28"/>
              </w:rPr>
              <w:t>,</w:t>
            </w:r>
            <w:r w:rsidRPr="00236147">
              <w:rPr>
                <w:color w:val="000000"/>
                <w:sz w:val="28"/>
                <w:szCs w:val="28"/>
              </w:rPr>
              <w:t>14</w:t>
            </w:r>
          </w:p>
        </w:tc>
        <w:tc>
          <w:tcPr>
            <w:tcW w:w="2692" w:type="dxa"/>
            <w:vAlign w:val="center"/>
          </w:tcPr>
          <w:p w:rsidR="00BD3830" w:rsidRPr="00236147" w:rsidRDefault="0099228B" w:rsidP="0099228B">
            <w:pPr>
              <w:jc w:val="center"/>
              <w:rPr>
                <w:color w:val="000000"/>
                <w:sz w:val="28"/>
                <w:szCs w:val="28"/>
              </w:rPr>
            </w:pPr>
            <w:r w:rsidRPr="00236147">
              <w:rPr>
                <w:color w:val="000000"/>
                <w:sz w:val="28"/>
                <w:szCs w:val="28"/>
              </w:rPr>
              <w:t>19</w:t>
            </w:r>
            <w:r w:rsidR="00BD3830" w:rsidRPr="00236147">
              <w:rPr>
                <w:color w:val="000000"/>
                <w:sz w:val="28"/>
                <w:szCs w:val="28"/>
              </w:rPr>
              <w:t>,</w:t>
            </w:r>
            <w:r w:rsidRPr="00236147">
              <w:rPr>
                <w:color w:val="000000"/>
                <w:sz w:val="28"/>
                <w:szCs w:val="28"/>
              </w:rPr>
              <w:t>701</w:t>
            </w:r>
          </w:p>
        </w:tc>
      </w:tr>
    </w:tbl>
    <w:p w:rsidR="00BC05CE" w:rsidRPr="00236147" w:rsidRDefault="00BC05CE" w:rsidP="00A7348A">
      <w:pPr>
        <w:pStyle w:val="affe"/>
        <w:ind w:left="284" w:firstLine="425"/>
        <w:rPr>
          <w:rFonts w:ascii="Times New Roman" w:hAnsi="Times New Roman"/>
          <w:sz w:val="28"/>
          <w:szCs w:val="28"/>
        </w:rPr>
      </w:pPr>
    </w:p>
    <w:p w:rsidR="00A7348A" w:rsidRPr="00236147" w:rsidRDefault="00A7348A" w:rsidP="00A7348A">
      <w:pPr>
        <w:pStyle w:val="affe"/>
        <w:ind w:left="284" w:firstLine="425"/>
        <w:jc w:val="center"/>
        <w:rPr>
          <w:rFonts w:ascii="Times New Roman" w:hAnsi="Times New Roman"/>
          <w:i/>
          <w:sz w:val="28"/>
          <w:szCs w:val="28"/>
        </w:rPr>
      </w:pPr>
    </w:p>
    <w:p w:rsidR="00A7348A" w:rsidRPr="00236147" w:rsidRDefault="00A7348A" w:rsidP="00A7348A">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05735B" w:rsidRPr="00236147">
        <w:rPr>
          <w:rFonts w:ascii="Times New Roman" w:hAnsi="Times New Roman"/>
          <w:i/>
          <w:sz w:val="28"/>
          <w:szCs w:val="28"/>
        </w:rPr>
        <w:t xml:space="preserve"> </w:t>
      </w:r>
      <w:r w:rsidRPr="00236147">
        <w:rPr>
          <w:rFonts w:ascii="Times New Roman" w:hAnsi="Times New Roman"/>
          <w:i/>
          <w:sz w:val="28"/>
          <w:szCs w:val="28"/>
        </w:rPr>
        <w:t>установок</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 сетей и максимального потребления</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в аварийных режимах систем теплоснабжения.</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Подготовка воды для подпитки тепловых сетей состоит в удалении из неё веществ, образующих накипь на греющих поверхностях водогрейных котлов, а также осадков коллоидных и органических веществ, гидроокиси железа и т.д.</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называется аварийной подпиткой.</w:t>
      </w:r>
    </w:p>
    <w:p w:rsidR="00BC05CE" w:rsidRPr="00236147" w:rsidRDefault="00BC05CE" w:rsidP="00A7348A">
      <w:pPr>
        <w:pStyle w:val="affe"/>
        <w:ind w:left="284" w:firstLine="425"/>
        <w:rPr>
          <w:rFonts w:ascii="Times New Roman" w:hAnsi="Times New Roman"/>
          <w:sz w:val="28"/>
          <w:szCs w:val="28"/>
        </w:rPr>
      </w:pPr>
    </w:p>
    <w:p w:rsidR="00BC05CE" w:rsidRPr="00236147" w:rsidRDefault="00BC05CE" w:rsidP="00BC05CE">
      <w:pPr>
        <w:pStyle w:val="affe"/>
        <w:jc w:val="center"/>
        <w:rPr>
          <w:rFonts w:ascii="Times New Roman" w:hAnsi="Times New Roman"/>
          <w:sz w:val="28"/>
          <w:szCs w:val="28"/>
        </w:rPr>
      </w:pPr>
      <w:r w:rsidRPr="00236147">
        <w:rPr>
          <w:rFonts w:ascii="Times New Roman" w:hAnsi="Times New Roman"/>
          <w:sz w:val="28"/>
          <w:szCs w:val="28"/>
        </w:rPr>
        <w:t>Значения утвержденных балансов производительности водоподготовительных установок</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в аварийных режимах систем теплоснабжения</w:t>
      </w: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199"/>
        <w:gridCol w:w="2184"/>
        <w:gridCol w:w="1794"/>
        <w:gridCol w:w="1665"/>
      </w:tblGrid>
      <w:tr w:rsidR="00BC05CE" w:rsidRPr="00236147" w:rsidTr="00BC05CE">
        <w:tc>
          <w:tcPr>
            <w:tcW w:w="2045"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199" w:type="dxa"/>
            <w:vAlign w:val="center"/>
          </w:tcPr>
          <w:p w:rsidR="00BC05CE" w:rsidRPr="00236147" w:rsidRDefault="00BC05CE" w:rsidP="007B1E56">
            <w:pPr>
              <w:autoSpaceDE w:val="0"/>
              <w:autoSpaceDN w:val="0"/>
              <w:adjustRightInd w:val="0"/>
              <w:spacing w:line="360" w:lineRule="auto"/>
              <w:jc w:val="center"/>
              <w:rPr>
                <w:sz w:val="28"/>
                <w:szCs w:val="28"/>
              </w:rPr>
            </w:pPr>
            <w:r w:rsidRPr="00236147">
              <w:rPr>
                <w:sz w:val="28"/>
                <w:szCs w:val="28"/>
              </w:rPr>
              <w:t>Подключённая</w:t>
            </w:r>
            <w:r w:rsidR="00A90F11" w:rsidRPr="00236147">
              <w:rPr>
                <w:sz w:val="28"/>
                <w:szCs w:val="28"/>
              </w:rPr>
              <w:t xml:space="preserve"> </w:t>
            </w:r>
            <w:r w:rsidRPr="00236147">
              <w:rPr>
                <w:sz w:val="28"/>
                <w:szCs w:val="28"/>
              </w:rPr>
              <w:t>нагрузка,</w:t>
            </w:r>
            <w:r w:rsidR="00A90F11"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184"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99228B" w:rsidRPr="00236147">
              <w:rPr>
                <w:rFonts w:ascii="Times New Roman" w:hAnsi="Times New Roman"/>
                <w:sz w:val="28"/>
                <w:szCs w:val="28"/>
                <w:lang w:val="ru-RU"/>
              </w:rPr>
              <w:t xml:space="preserve">тыс. </w:t>
            </w:r>
            <w:r w:rsidR="0099228B" w:rsidRPr="00236147">
              <w:rPr>
                <w:rFonts w:ascii="Times New Roman" w:hAnsi="Times New Roman"/>
                <w:sz w:val="28"/>
                <w:szCs w:val="28"/>
              </w:rPr>
              <w:t>м</w:t>
            </w:r>
            <w:r w:rsidR="0099228B" w:rsidRPr="00236147">
              <w:rPr>
                <w:rFonts w:ascii="Times New Roman" w:hAnsi="Times New Roman"/>
                <w:sz w:val="28"/>
                <w:szCs w:val="28"/>
                <w:vertAlign w:val="superscript"/>
              </w:rPr>
              <w:t>3</w:t>
            </w:r>
            <w:r w:rsidR="0099228B" w:rsidRPr="00236147">
              <w:rPr>
                <w:rFonts w:ascii="Times New Roman" w:hAnsi="Times New Roman"/>
                <w:sz w:val="28"/>
                <w:szCs w:val="28"/>
              </w:rPr>
              <w:t>/год</w:t>
            </w:r>
          </w:p>
        </w:tc>
        <w:tc>
          <w:tcPr>
            <w:tcW w:w="1794"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99228B" w:rsidRPr="00236147">
              <w:rPr>
                <w:rFonts w:ascii="Times New Roman" w:hAnsi="Times New Roman"/>
                <w:sz w:val="28"/>
                <w:szCs w:val="28"/>
                <w:lang w:val="ru-RU"/>
              </w:rPr>
              <w:t xml:space="preserve">тыс. </w:t>
            </w:r>
            <w:r w:rsidR="0099228B" w:rsidRPr="00236147">
              <w:rPr>
                <w:rFonts w:ascii="Times New Roman" w:hAnsi="Times New Roman"/>
                <w:sz w:val="28"/>
                <w:szCs w:val="28"/>
              </w:rPr>
              <w:t>м</w:t>
            </w:r>
            <w:r w:rsidR="0099228B" w:rsidRPr="00236147">
              <w:rPr>
                <w:rFonts w:ascii="Times New Roman" w:hAnsi="Times New Roman"/>
                <w:sz w:val="28"/>
                <w:szCs w:val="28"/>
                <w:vertAlign w:val="superscript"/>
              </w:rPr>
              <w:t>3</w:t>
            </w:r>
            <w:r w:rsidR="0099228B" w:rsidRPr="00236147">
              <w:rPr>
                <w:rFonts w:ascii="Times New Roman" w:hAnsi="Times New Roman"/>
                <w:sz w:val="28"/>
                <w:szCs w:val="28"/>
              </w:rPr>
              <w:t>/год</w:t>
            </w:r>
          </w:p>
        </w:tc>
        <w:tc>
          <w:tcPr>
            <w:tcW w:w="1665" w:type="dxa"/>
            <w:vAlign w:val="center"/>
          </w:tcPr>
          <w:p w:rsidR="00BC05CE" w:rsidRPr="00236147" w:rsidRDefault="00BC05CE" w:rsidP="00BC05CE">
            <w:pPr>
              <w:pStyle w:val="affe"/>
              <w:ind w:firstLine="0"/>
              <w:jc w:val="center"/>
              <w:rPr>
                <w:rFonts w:ascii="Times New Roman" w:hAnsi="Times New Roman"/>
                <w:sz w:val="28"/>
                <w:szCs w:val="28"/>
                <w:lang w:val="ru-RU"/>
              </w:rPr>
            </w:pPr>
            <w:r w:rsidRPr="00236147">
              <w:rPr>
                <w:rFonts w:ascii="Times New Roman" w:hAnsi="Times New Roman"/>
                <w:sz w:val="28"/>
                <w:szCs w:val="28"/>
              </w:rPr>
              <w:t>Расчётный объём подпитки в аварийном режиме, м</w:t>
            </w:r>
            <w:r w:rsidRPr="00236147">
              <w:rPr>
                <w:rFonts w:ascii="Times New Roman" w:hAnsi="Times New Roman"/>
                <w:sz w:val="28"/>
                <w:szCs w:val="28"/>
                <w:vertAlign w:val="superscript"/>
              </w:rPr>
              <w:t>3</w:t>
            </w:r>
            <w:r w:rsidR="0099228B" w:rsidRPr="00236147">
              <w:rPr>
                <w:rFonts w:ascii="Times New Roman" w:hAnsi="Times New Roman"/>
                <w:sz w:val="28"/>
                <w:szCs w:val="28"/>
                <w:lang w:val="ru-RU"/>
              </w:rPr>
              <w:t>/ч</w:t>
            </w:r>
          </w:p>
        </w:tc>
      </w:tr>
      <w:tr w:rsidR="001B0898" w:rsidRPr="00236147" w:rsidTr="00BD3830">
        <w:tc>
          <w:tcPr>
            <w:tcW w:w="2045" w:type="dxa"/>
            <w:vAlign w:val="center"/>
          </w:tcPr>
          <w:p w:rsidR="001B0898" w:rsidRPr="00236147" w:rsidRDefault="001B0898" w:rsidP="00BC05CE">
            <w:pPr>
              <w:jc w:val="center"/>
              <w:rPr>
                <w:bCs/>
                <w:sz w:val="28"/>
                <w:szCs w:val="28"/>
              </w:rPr>
            </w:pPr>
            <w:r w:rsidRPr="00236147">
              <w:rPr>
                <w:bCs/>
                <w:sz w:val="28"/>
                <w:szCs w:val="28"/>
              </w:rPr>
              <w:lastRenderedPageBreak/>
              <w:t>«Яйвинская ГРЭС»</w:t>
            </w:r>
          </w:p>
        </w:tc>
        <w:tc>
          <w:tcPr>
            <w:tcW w:w="2199" w:type="dxa"/>
            <w:vAlign w:val="center"/>
          </w:tcPr>
          <w:p w:rsidR="001B0898" w:rsidRPr="00236147" w:rsidRDefault="001B0898"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184" w:type="dxa"/>
            <w:vAlign w:val="center"/>
          </w:tcPr>
          <w:p w:rsidR="001B0898" w:rsidRPr="00236147" w:rsidRDefault="0099228B" w:rsidP="0099228B">
            <w:pPr>
              <w:jc w:val="center"/>
              <w:rPr>
                <w:color w:val="000000"/>
                <w:sz w:val="28"/>
                <w:szCs w:val="28"/>
              </w:rPr>
            </w:pPr>
            <w:r w:rsidRPr="00236147">
              <w:rPr>
                <w:color w:val="000000"/>
                <w:sz w:val="28"/>
                <w:szCs w:val="28"/>
              </w:rPr>
              <w:t>7343</w:t>
            </w:r>
            <w:r w:rsidR="001B0898" w:rsidRPr="00236147">
              <w:rPr>
                <w:color w:val="000000"/>
                <w:sz w:val="28"/>
                <w:szCs w:val="28"/>
              </w:rPr>
              <w:t>,1</w:t>
            </w:r>
            <w:r w:rsidRPr="00236147">
              <w:rPr>
                <w:color w:val="000000"/>
                <w:sz w:val="28"/>
                <w:szCs w:val="28"/>
              </w:rPr>
              <w:t>4</w:t>
            </w:r>
          </w:p>
        </w:tc>
        <w:tc>
          <w:tcPr>
            <w:tcW w:w="1794" w:type="dxa"/>
            <w:vAlign w:val="center"/>
          </w:tcPr>
          <w:p w:rsidR="001B0898" w:rsidRPr="00236147" w:rsidRDefault="0099228B" w:rsidP="0099228B">
            <w:pPr>
              <w:jc w:val="center"/>
              <w:rPr>
                <w:color w:val="000000"/>
                <w:sz w:val="28"/>
                <w:szCs w:val="28"/>
              </w:rPr>
            </w:pPr>
            <w:r w:rsidRPr="00236147">
              <w:rPr>
                <w:color w:val="000000"/>
                <w:sz w:val="28"/>
                <w:szCs w:val="28"/>
              </w:rPr>
              <w:t>19</w:t>
            </w:r>
            <w:r w:rsidR="001B0898" w:rsidRPr="00236147">
              <w:rPr>
                <w:color w:val="000000"/>
                <w:sz w:val="28"/>
                <w:szCs w:val="28"/>
              </w:rPr>
              <w:t>,</w:t>
            </w:r>
            <w:r w:rsidRPr="00236147">
              <w:rPr>
                <w:color w:val="000000"/>
                <w:sz w:val="28"/>
                <w:szCs w:val="28"/>
              </w:rPr>
              <w:t>7</w:t>
            </w:r>
            <w:r w:rsidR="00193435" w:rsidRPr="00236147">
              <w:rPr>
                <w:color w:val="000000"/>
                <w:sz w:val="28"/>
                <w:szCs w:val="28"/>
              </w:rPr>
              <w:t>0</w:t>
            </w:r>
            <w:r w:rsidRPr="00236147">
              <w:rPr>
                <w:color w:val="000000"/>
                <w:sz w:val="28"/>
                <w:szCs w:val="28"/>
              </w:rPr>
              <w:t>1</w:t>
            </w:r>
          </w:p>
        </w:tc>
        <w:tc>
          <w:tcPr>
            <w:tcW w:w="1665" w:type="dxa"/>
            <w:vAlign w:val="center"/>
          </w:tcPr>
          <w:p w:rsidR="001B0898" w:rsidRPr="00236147" w:rsidRDefault="0099228B" w:rsidP="00BD3830">
            <w:pPr>
              <w:jc w:val="center"/>
              <w:rPr>
                <w:color w:val="000000"/>
                <w:sz w:val="28"/>
                <w:szCs w:val="28"/>
              </w:rPr>
            </w:pPr>
            <w:r w:rsidRPr="00236147">
              <w:rPr>
                <w:color w:val="000000"/>
                <w:sz w:val="28"/>
                <w:szCs w:val="28"/>
              </w:rPr>
              <w:t>60,12</w:t>
            </w:r>
          </w:p>
        </w:tc>
      </w:tr>
    </w:tbl>
    <w:p w:rsidR="00A7348A" w:rsidRPr="00236147" w:rsidRDefault="00A7348A" w:rsidP="00A7348A">
      <w:pPr>
        <w:pStyle w:val="af7"/>
      </w:pPr>
    </w:p>
    <w:p w:rsidR="00BD3830" w:rsidRPr="00236147" w:rsidRDefault="00BD3830" w:rsidP="00BD3830">
      <w:pPr>
        <w:pStyle w:val="affe"/>
        <w:ind w:firstLine="0"/>
        <w:jc w:val="center"/>
        <w:rPr>
          <w:rFonts w:ascii="Times New Roman" w:hAnsi="Times New Roman"/>
          <w:b/>
          <w:sz w:val="28"/>
          <w:szCs w:val="28"/>
        </w:rPr>
      </w:pPr>
      <w:r w:rsidRPr="00236147">
        <w:rPr>
          <w:rFonts w:ascii="Times New Roman" w:hAnsi="Times New Roman"/>
          <w:b/>
          <w:sz w:val="28"/>
          <w:szCs w:val="28"/>
        </w:rPr>
        <w:t>1.8. Топливные балансы источников тепловой энергии и система обеспечения топливом.</w:t>
      </w:r>
    </w:p>
    <w:p w:rsidR="00BD3830" w:rsidRPr="00236147" w:rsidRDefault="00BD3830" w:rsidP="00BD3830">
      <w:pPr>
        <w:spacing w:line="360" w:lineRule="auto"/>
        <w:ind w:firstLine="709"/>
        <w:jc w:val="center"/>
        <w:rPr>
          <w:i/>
          <w:sz w:val="28"/>
          <w:szCs w:val="28"/>
        </w:rPr>
      </w:pPr>
      <w:r w:rsidRPr="00236147">
        <w:rPr>
          <w:i/>
          <w:sz w:val="28"/>
          <w:szCs w:val="28"/>
        </w:rPr>
        <w:t>Описание видов и количества используемого основного топлива для источника</w:t>
      </w:r>
      <w:r w:rsidR="0005735B" w:rsidRPr="00236147">
        <w:rPr>
          <w:i/>
          <w:sz w:val="28"/>
          <w:szCs w:val="28"/>
        </w:rPr>
        <w:t xml:space="preserve"> </w:t>
      </w:r>
      <w:r w:rsidRPr="00236147">
        <w:rPr>
          <w:i/>
          <w:sz w:val="28"/>
          <w:szCs w:val="28"/>
        </w:rPr>
        <w:t>тепловой энергии.</w:t>
      </w:r>
    </w:p>
    <w:p w:rsidR="00BD3830" w:rsidRPr="00236147" w:rsidRDefault="00193435" w:rsidP="00BD3830">
      <w:pPr>
        <w:spacing w:line="360" w:lineRule="auto"/>
        <w:ind w:left="284" w:firstLine="425"/>
        <w:jc w:val="both"/>
        <w:rPr>
          <w:sz w:val="28"/>
          <w:szCs w:val="28"/>
        </w:rPr>
      </w:pPr>
      <w:r w:rsidRPr="00236147">
        <w:rPr>
          <w:sz w:val="28"/>
          <w:szCs w:val="28"/>
        </w:rPr>
        <w:t>Яйвинская ГРЭС,</w:t>
      </w:r>
      <w:r w:rsidR="0005735B" w:rsidRPr="00236147">
        <w:rPr>
          <w:sz w:val="28"/>
          <w:szCs w:val="28"/>
        </w:rPr>
        <w:t xml:space="preserve"> </w:t>
      </w:r>
      <w:r w:rsidRPr="00236147">
        <w:rPr>
          <w:sz w:val="28"/>
          <w:szCs w:val="28"/>
        </w:rPr>
        <w:t xml:space="preserve">источник централизованного теплоснабжения </w:t>
      </w:r>
      <w:proofErr w:type="spellStart"/>
      <w:r w:rsidR="0005735B" w:rsidRPr="00236147">
        <w:rPr>
          <w:sz w:val="28"/>
          <w:szCs w:val="28"/>
        </w:rPr>
        <w:t>р.п</w:t>
      </w:r>
      <w:proofErr w:type="spellEnd"/>
      <w:r w:rsidR="0005735B" w:rsidRPr="00236147">
        <w:rPr>
          <w:sz w:val="28"/>
          <w:szCs w:val="28"/>
        </w:rPr>
        <w:t>.</w:t>
      </w:r>
      <w:r w:rsidR="00F52154" w:rsidRPr="00236147">
        <w:rPr>
          <w:sz w:val="28"/>
          <w:szCs w:val="28"/>
        </w:rPr>
        <w:t xml:space="preserve"> </w:t>
      </w:r>
      <w:r w:rsidRPr="00236147">
        <w:rPr>
          <w:sz w:val="28"/>
          <w:szCs w:val="28"/>
        </w:rPr>
        <w:t>Яйва,</w:t>
      </w:r>
      <w:r w:rsidR="00F52154" w:rsidRPr="00236147">
        <w:rPr>
          <w:sz w:val="28"/>
          <w:szCs w:val="28"/>
        </w:rPr>
        <w:t xml:space="preserve"> </w:t>
      </w:r>
      <w:r w:rsidR="00BD3830" w:rsidRPr="00236147">
        <w:rPr>
          <w:sz w:val="28"/>
          <w:szCs w:val="28"/>
        </w:rPr>
        <w:t xml:space="preserve">в качестве топлива </w:t>
      </w:r>
      <w:r w:rsidRPr="00236147">
        <w:rPr>
          <w:sz w:val="28"/>
          <w:szCs w:val="28"/>
        </w:rPr>
        <w:t xml:space="preserve">использует </w:t>
      </w:r>
      <w:r w:rsidR="00BD3830" w:rsidRPr="00236147">
        <w:rPr>
          <w:sz w:val="28"/>
          <w:szCs w:val="28"/>
        </w:rPr>
        <w:t>природный газ по ГОСТ 5542-87 "Газы горючие природные для промышленного и коммунально-бытового назначения". Резервное топливо</w:t>
      </w:r>
      <w:r w:rsidR="0005735B" w:rsidRPr="00236147">
        <w:rPr>
          <w:sz w:val="28"/>
          <w:szCs w:val="28"/>
        </w:rPr>
        <w:t xml:space="preserve"> </w:t>
      </w:r>
      <w:r w:rsidR="00A90F11" w:rsidRPr="00236147">
        <w:rPr>
          <w:sz w:val="28"/>
          <w:szCs w:val="28"/>
        </w:rPr>
        <w:t>–</w:t>
      </w:r>
      <w:r w:rsidR="0005735B" w:rsidRPr="00236147">
        <w:rPr>
          <w:sz w:val="28"/>
          <w:szCs w:val="28"/>
        </w:rPr>
        <w:t xml:space="preserve"> </w:t>
      </w:r>
      <w:r w:rsidR="00A90F11" w:rsidRPr="00236147">
        <w:rPr>
          <w:sz w:val="28"/>
          <w:szCs w:val="28"/>
        </w:rPr>
        <w:t xml:space="preserve">попутный-нефтяной газ и </w:t>
      </w:r>
      <w:r w:rsidR="00BD3830" w:rsidRPr="00236147">
        <w:rPr>
          <w:sz w:val="28"/>
          <w:szCs w:val="28"/>
        </w:rPr>
        <w:t xml:space="preserve">каменный уголь. </w:t>
      </w:r>
    </w:p>
    <w:p w:rsidR="00BD3830" w:rsidRPr="00236147" w:rsidRDefault="00BD3830" w:rsidP="00BD3830">
      <w:pPr>
        <w:spacing w:line="360" w:lineRule="auto"/>
        <w:ind w:left="284" w:firstLine="425"/>
        <w:jc w:val="both"/>
        <w:rPr>
          <w:sz w:val="28"/>
          <w:szCs w:val="28"/>
        </w:rPr>
      </w:pPr>
      <w:r w:rsidRPr="00236147">
        <w:rPr>
          <w:sz w:val="28"/>
          <w:szCs w:val="28"/>
        </w:rPr>
        <w:t>Случаев аварийного отключения газопровод</w:t>
      </w:r>
      <w:r w:rsidR="00193435" w:rsidRPr="00236147">
        <w:rPr>
          <w:sz w:val="28"/>
          <w:szCs w:val="28"/>
        </w:rPr>
        <w:t>а</w:t>
      </w:r>
      <w:r w:rsidRPr="00236147">
        <w:rPr>
          <w:sz w:val="28"/>
          <w:szCs w:val="28"/>
        </w:rPr>
        <w:t xml:space="preserve"> к источник</w:t>
      </w:r>
      <w:r w:rsidR="00193435" w:rsidRPr="00236147">
        <w:rPr>
          <w:sz w:val="28"/>
          <w:szCs w:val="28"/>
        </w:rPr>
        <w:t>у</w:t>
      </w:r>
      <w:r w:rsidRPr="00236147">
        <w:rPr>
          <w:sz w:val="28"/>
          <w:szCs w:val="28"/>
        </w:rPr>
        <w:t xml:space="preserve"> тепловой энергии за последние 15 лет не зафиксировано. </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sz w:val="28"/>
          <w:szCs w:val="28"/>
        </w:rPr>
      </w:pPr>
      <w:r w:rsidRPr="00236147">
        <w:rPr>
          <w:i/>
          <w:sz w:val="28"/>
          <w:szCs w:val="28"/>
        </w:rPr>
        <w:t>Описание видов резервного и аварийного топлива и возможности их обеспечения в соответствии с нормативными требованиями</w:t>
      </w:r>
      <w:r w:rsidRPr="00236147">
        <w:rPr>
          <w:sz w:val="28"/>
          <w:szCs w:val="28"/>
        </w:rPr>
        <w:t>.</w:t>
      </w:r>
    </w:p>
    <w:p w:rsidR="00BD3830" w:rsidRPr="00236147" w:rsidRDefault="00193435" w:rsidP="00BD3830">
      <w:pPr>
        <w:spacing w:line="360" w:lineRule="auto"/>
        <w:ind w:left="284" w:firstLine="425"/>
        <w:jc w:val="both"/>
        <w:rPr>
          <w:sz w:val="28"/>
          <w:szCs w:val="28"/>
        </w:rPr>
      </w:pPr>
      <w:r w:rsidRPr="00236147">
        <w:rPr>
          <w:sz w:val="28"/>
          <w:szCs w:val="28"/>
        </w:rPr>
        <w:t>Яйвинская ГРЭС,</w:t>
      </w:r>
      <w:r w:rsidR="0005735B" w:rsidRPr="00236147">
        <w:rPr>
          <w:sz w:val="28"/>
          <w:szCs w:val="28"/>
        </w:rPr>
        <w:t xml:space="preserve"> </w:t>
      </w:r>
      <w:r w:rsidRPr="00236147">
        <w:rPr>
          <w:sz w:val="28"/>
          <w:szCs w:val="28"/>
        </w:rPr>
        <w:t>основной источник централизованного теплоснабжения</w:t>
      </w:r>
      <w:r w:rsidR="0005735B" w:rsidRPr="00236147">
        <w:rPr>
          <w:sz w:val="28"/>
          <w:szCs w:val="28"/>
        </w:rPr>
        <w:t xml:space="preserve"> </w:t>
      </w:r>
      <w:proofErr w:type="spellStart"/>
      <w:r w:rsidR="0005735B" w:rsidRPr="00236147">
        <w:rPr>
          <w:sz w:val="28"/>
          <w:szCs w:val="28"/>
        </w:rPr>
        <w:t>р.п</w:t>
      </w:r>
      <w:proofErr w:type="spellEnd"/>
      <w:r w:rsidR="00F52154" w:rsidRPr="00236147">
        <w:rPr>
          <w:sz w:val="28"/>
          <w:szCs w:val="28"/>
        </w:rPr>
        <w:t xml:space="preserve"> </w:t>
      </w:r>
      <w:r w:rsidRPr="00236147">
        <w:rPr>
          <w:sz w:val="28"/>
          <w:szCs w:val="28"/>
        </w:rPr>
        <w:t>Яйва</w:t>
      </w:r>
      <w:r w:rsidR="00F52154" w:rsidRPr="00236147">
        <w:rPr>
          <w:sz w:val="28"/>
          <w:szCs w:val="28"/>
        </w:rPr>
        <w:t xml:space="preserve"> </w:t>
      </w:r>
      <w:r w:rsidR="00BD3830" w:rsidRPr="00236147">
        <w:rPr>
          <w:sz w:val="28"/>
          <w:szCs w:val="28"/>
        </w:rPr>
        <w:t>использу</w:t>
      </w:r>
      <w:r w:rsidRPr="00236147">
        <w:rPr>
          <w:sz w:val="28"/>
          <w:szCs w:val="28"/>
        </w:rPr>
        <w:t>е</w:t>
      </w:r>
      <w:r w:rsidR="00BD3830" w:rsidRPr="00236147">
        <w:rPr>
          <w:sz w:val="28"/>
          <w:szCs w:val="28"/>
        </w:rPr>
        <w:t xml:space="preserve">т в качестве топлива природный газ по ГОСТ 5542-87 "Газы горючие природные для промышленного и коммунально-бытового назначения". </w:t>
      </w:r>
    </w:p>
    <w:p w:rsidR="00BD3830" w:rsidRPr="00236147" w:rsidRDefault="00BD3830" w:rsidP="00BD3830">
      <w:pPr>
        <w:spacing w:line="360" w:lineRule="auto"/>
        <w:ind w:left="284" w:firstLine="425"/>
        <w:jc w:val="both"/>
        <w:rPr>
          <w:sz w:val="28"/>
          <w:szCs w:val="28"/>
        </w:rPr>
      </w:pPr>
      <w:r w:rsidRPr="00236147">
        <w:rPr>
          <w:sz w:val="28"/>
          <w:szCs w:val="28"/>
        </w:rPr>
        <w:t xml:space="preserve">Фактически, после модернизации </w:t>
      </w:r>
      <w:r w:rsidR="00193435" w:rsidRPr="00236147">
        <w:rPr>
          <w:sz w:val="28"/>
          <w:szCs w:val="28"/>
        </w:rPr>
        <w:t xml:space="preserve">энергетических </w:t>
      </w:r>
      <w:r w:rsidRPr="00236147">
        <w:rPr>
          <w:sz w:val="28"/>
          <w:szCs w:val="28"/>
        </w:rPr>
        <w:t>котлов</w:t>
      </w:r>
      <w:r w:rsidR="00193435" w:rsidRPr="00236147">
        <w:rPr>
          <w:sz w:val="28"/>
          <w:szCs w:val="28"/>
        </w:rPr>
        <w:t xml:space="preserve"> ст. №№ 1-4, в них</w:t>
      </w:r>
      <w:r w:rsidRPr="00236147">
        <w:rPr>
          <w:sz w:val="28"/>
          <w:szCs w:val="28"/>
        </w:rPr>
        <w:t xml:space="preserve"> используется смесь топлив </w:t>
      </w:r>
      <w:r w:rsidR="0005735B" w:rsidRPr="00236147">
        <w:rPr>
          <w:sz w:val="28"/>
          <w:szCs w:val="28"/>
        </w:rPr>
        <w:t xml:space="preserve">- </w:t>
      </w:r>
      <w:r w:rsidRPr="00236147">
        <w:rPr>
          <w:sz w:val="28"/>
          <w:szCs w:val="28"/>
        </w:rPr>
        <w:t>природный газ</w:t>
      </w:r>
      <w:r w:rsidR="00A90F11" w:rsidRPr="00236147">
        <w:rPr>
          <w:sz w:val="28"/>
          <w:szCs w:val="28"/>
        </w:rPr>
        <w:t>, попутный-нефтяной газ</w:t>
      </w:r>
      <w:r w:rsidRPr="00236147">
        <w:rPr>
          <w:sz w:val="28"/>
          <w:szCs w:val="28"/>
        </w:rPr>
        <w:t xml:space="preserve"> и каменные угли. Основное топливо - природный газ. </w:t>
      </w:r>
      <w:r w:rsidR="00A90F11" w:rsidRPr="00236147">
        <w:rPr>
          <w:sz w:val="28"/>
          <w:szCs w:val="28"/>
        </w:rPr>
        <w:t>Попутный-нефтяной газ и к</w:t>
      </w:r>
      <w:r w:rsidRPr="00236147">
        <w:rPr>
          <w:sz w:val="28"/>
          <w:szCs w:val="28"/>
        </w:rPr>
        <w:t>аменный уголь – резервное топливо.</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b/>
          <w:sz w:val="28"/>
          <w:szCs w:val="28"/>
        </w:rPr>
      </w:pPr>
      <w:r w:rsidRPr="00236147">
        <w:rPr>
          <w:b/>
          <w:sz w:val="28"/>
          <w:szCs w:val="28"/>
        </w:rPr>
        <w:t>1.9. Надежность теплоснабжения</w:t>
      </w:r>
    </w:p>
    <w:p w:rsidR="00BD3830" w:rsidRPr="00236147" w:rsidRDefault="00BD3830" w:rsidP="00BD3830">
      <w:pPr>
        <w:spacing w:line="360" w:lineRule="auto"/>
        <w:ind w:left="284" w:firstLine="425"/>
        <w:jc w:val="center"/>
        <w:rPr>
          <w:i/>
          <w:sz w:val="28"/>
          <w:szCs w:val="28"/>
        </w:rPr>
      </w:pPr>
      <w:r w:rsidRPr="00236147">
        <w:rPr>
          <w:i/>
          <w:sz w:val="28"/>
          <w:szCs w:val="28"/>
        </w:rPr>
        <w:t>Описание показателей, определяемых в соответствии с методическими указаниями</w:t>
      </w:r>
      <w:r w:rsidR="0005735B" w:rsidRPr="00236147">
        <w:rPr>
          <w:i/>
          <w:sz w:val="28"/>
          <w:szCs w:val="28"/>
        </w:rPr>
        <w:t xml:space="preserve"> </w:t>
      </w:r>
      <w:r w:rsidRPr="00236147">
        <w:rPr>
          <w:i/>
          <w:sz w:val="28"/>
          <w:szCs w:val="28"/>
        </w:rPr>
        <w:t>по</w:t>
      </w:r>
      <w:r w:rsidR="0005735B" w:rsidRPr="00236147">
        <w:rPr>
          <w:i/>
          <w:sz w:val="28"/>
          <w:szCs w:val="28"/>
        </w:rPr>
        <w:t xml:space="preserve"> </w:t>
      </w:r>
      <w:r w:rsidRPr="00236147">
        <w:rPr>
          <w:i/>
          <w:sz w:val="28"/>
          <w:szCs w:val="28"/>
        </w:rPr>
        <w:t>расчету</w:t>
      </w:r>
      <w:r w:rsidR="0005735B" w:rsidRPr="00236147">
        <w:rPr>
          <w:i/>
          <w:sz w:val="28"/>
          <w:szCs w:val="28"/>
        </w:rPr>
        <w:t xml:space="preserve"> </w:t>
      </w:r>
      <w:r w:rsidRPr="00236147">
        <w:rPr>
          <w:i/>
          <w:sz w:val="28"/>
          <w:szCs w:val="28"/>
        </w:rPr>
        <w:t>уровня</w:t>
      </w:r>
      <w:r w:rsidR="0005735B" w:rsidRPr="00236147">
        <w:rPr>
          <w:i/>
          <w:sz w:val="28"/>
          <w:szCs w:val="28"/>
        </w:rPr>
        <w:t xml:space="preserve"> </w:t>
      </w:r>
      <w:r w:rsidRPr="00236147">
        <w:rPr>
          <w:i/>
          <w:sz w:val="28"/>
          <w:szCs w:val="28"/>
        </w:rPr>
        <w:t>надежности</w:t>
      </w:r>
      <w:r w:rsidR="0005735B" w:rsidRPr="00236147">
        <w:rPr>
          <w:i/>
          <w:sz w:val="28"/>
          <w:szCs w:val="28"/>
        </w:rPr>
        <w:t xml:space="preserve"> </w:t>
      </w:r>
      <w:r w:rsidRPr="00236147">
        <w:rPr>
          <w:i/>
          <w:sz w:val="28"/>
          <w:szCs w:val="28"/>
        </w:rPr>
        <w:t>и</w:t>
      </w:r>
      <w:r w:rsidR="0005735B" w:rsidRPr="00236147">
        <w:rPr>
          <w:i/>
          <w:sz w:val="28"/>
          <w:szCs w:val="28"/>
        </w:rPr>
        <w:t xml:space="preserve"> </w:t>
      </w:r>
      <w:r w:rsidRPr="00236147">
        <w:rPr>
          <w:i/>
          <w:sz w:val="28"/>
          <w:szCs w:val="28"/>
        </w:rPr>
        <w:t>качества</w:t>
      </w:r>
      <w:r w:rsidR="0005735B" w:rsidRPr="00236147">
        <w:rPr>
          <w:i/>
          <w:sz w:val="28"/>
          <w:szCs w:val="28"/>
        </w:rPr>
        <w:t xml:space="preserve"> </w:t>
      </w:r>
      <w:r w:rsidRPr="00236147">
        <w:rPr>
          <w:i/>
          <w:sz w:val="28"/>
          <w:szCs w:val="28"/>
        </w:rPr>
        <w:t>поставляемых товаров,</w:t>
      </w:r>
      <w:r w:rsidR="0005735B" w:rsidRPr="00236147">
        <w:rPr>
          <w:i/>
          <w:sz w:val="28"/>
          <w:szCs w:val="28"/>
        </w:rPr>
        <w:t xml:space="preserve"> </w:t>
      </w:r>
      <w:r w:rsidRPr="00236147">
        <w:rPr>
          <w:i/>
          <w:sz w:val="28"/>
          <w:szCs w:val="28"/>
        </w:rPr>
        <w:t>оказываемых услуг для организаций, осуществляющих деятельность по</w:t>
      </w:r>
      <w:r w:rsidR="00A90F11" w:rsidRPr="00236147">
        <w:rPr>
          <w:i/>
          <w:sz w:val="28"/>
          <w:szCs w:val="28"/>
        </w:rPr>
        <w:t xml:space="preserve"> </w:t>
      </w:r>
      <w:r w:rsidRPr="00236147">
        <w:rPr>
          <w:i/>
          <w:sz w:val="28"/>
          <w:szCs w:val="28"/>
        </w:rPr>
        <w:t>производству</w:t>
      </w:r>
      <w:r w:rsidR="00F52154" w:rsidRPr="00236147">
        <w:rPr>
          <w:i/>
          <w:sz w:val="28"/>
          <w:szCs w:val="28"/>
        </w:rPr>
        <w:t xml:space="preserve"> </w:t>
      </w:r>
      <w:r w:rsidRPr="00236147">
        <w:rPr>
          <w:i/>
          <w:sz w:val="28"/>
          <w:szCs w:val="28"/>
        </w:rPr>
        <w:t>и (или) передаче тепловой</w:t>
      </w:r>
      <w:r w:rsidR="0005735B" w:rsidRPr="00236147">
        <w:rPr>
          <w:i/>
          <w:sz w:val="28"/>
          <w:szCs w:val="28"/>
        </w:rPr>
        <w:t xml:space="preserve"> </w:t>
      </w:r>
      <w:r w:rsidRPr="00236147">
        <w:rPr>
          <w:i/>
          <w:sz w:val="28"/>
          <w:szCs w:val="28"/>
        </w:rPr>
        <w:t>энергии.</w:t>
      </w:r>
    </w:p>
    <w:p w:rsidR="00BD3830" w:rsidRPr="00236147" w:rsidRDefault="00BD3830" w:rsidP="00BD3830">
      <w:pPr>
        <w:spacing w:line="360" w:lineRule="auto"/>
        <w:ind w:left="284" w:firstLine="425"/>
        <w:jc w:val="both"/>
        <w:rPr>
          <w:sz w:val="28"/>
          <w:szCs w:val="28"/>
        </w:rPr>
      </w:pPr>
      <w:r w:rsidRPr="00236147">
        <w:rPr>
          <w:sz w:val="28"/>
          <w:szCs w:val="28"/>
        </w:rPr>
        <w:lastRenderedPageBreak/>
        <w:t>Надежность теплоснабжения – способность проектируемых и</w:t>
      </w:r>
      <w:r w:rsidR="0005735B" w:rsidRPr="00236147">
        <w:rPr>
          <w:sz w:val="28"/>
          <w:szCs w:val="28"/>
        </w:rPr>
        <w:t xml:space="preserve"> </w:t>
      </w:r>
      <w:r w:rsidRPr="00236147">
        <w:rPr>
          <w:sz w:val="28"/>
          <w:szCs w:val="28"/>
        </w:rPr>
        <w:t>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BD3830" w:rsidRPr="00236147" w:rsidRDefault="00BD3830" w:rsidP="00BD3830">
      <w:pPr>
        <w:spacing w:line="360" w:lineRule="auto"/>
        <w:ind w:left="284" w:firstLine="425"/>
        <w:jc w:val="both"/>
        <w:rPr>
          <w:sz w:val="28"/>
          <w:szCs w:val="28"/>
        </w:rPr>
      </w:pPr>
      <w:r w:rsidRPr="00236147">
        <w:rPr>
          <w:sz w:val="28"/>
          <w:szCs w:val="28"/>
        </w:rPr>
        <w:t>Системы теплоснабжения муниципального образования были запроектированы и построены</w:t>
      </w:r>
      <w:r w:rsidR="00F52154" w:rsidRPr="00236147">
        <w:rPr>
          <w:sz w:val="28"/>
          <w:szCs w:val="28"/>
        </w:rPr>
        <w:t xml:space="preserve"> </w:t>
      </w:r>
      <w:r w:rsidRPr="00236147">
        <w:rPr>
          <w:sz w:val="28"/>
          <w:szCs w:val="28"/>
        </w:rPr>
        <w:t>в соответствии с действовавшими на период проектирования нормативно-техническими документами (НТД), в частности-СНиП 11-35-76, СНиП 11-Г.10-62, СНиП 11-36-73, СНиП 2.04-86, ВНТП-81 и т.п.</w:t>
      </w:r>
    </w:p>
    <w:p w:rsidR="00BD3830" w:rsidRPr="00236147" w:rsidRDefault="00BD3830" w:rsidP="00BD3830">
      <w:pPr>
        <w:spacing w:line="360" w:lineRule="auto"/>
        <w:ind w:left="284" w:firstLine="425"/>
        <w:jc w:val="both"/>
        <w:rPr>
          <w:sz w:val="28"/>
          <w:szCs w:val="28"/>
        </w:rPr>
      </w:pPr>
      <w:r w:rsidRPr="00236147">
        <w:rPr>
          <w:sz w:val="28"/>
          <w:szCs w:val="28"/>
        </w:rPr>
        <w:t xml:space="preserve">В соответствии с требованиями НТД того времени </w:t>
      </w:r>
      <w:r w:rsidR="00E50D01" w:rsidRPr="00236147">
        <w:rPr>
          <w:sz w:val="28"/>
          <w:szCs w:val="28"/>
        </w:rPr>
        <w:t>источники теплоснабжения</w:t>
      </w:r>
      <w:r w:rsidRPr="00236147">
        <w:rPr>
          <w:sz w:val="28"/>
          <w:szCs w:val="28"/>
        </w:rPr>
        <w:t xml:space="preserve"> проектирова</w:t>
      </w:r>
      <w:r w:rsidR="00E50D01" w:rsidRPr="00236147">
        <w:rPr>
          <w:sz w:val="28"/>
          <w:szCs w:val="28"/>
        </w:rPr>
        <w:t>лись</w:t>
      </w:r>
      <w:r w:rsidRPr="00236147">
        <w:rPr>
          <w:sz w:val="28"/>
          <w:szCs w:val="28"/>
        </w:rPr>
        <w:t xml:space="preserve"> и стро</w:t>
      </w:r>
      <w:r w:rsidR="00E50D01" w:rsidRPr="00236147">
        <w:rPr>
          <w:sz w:val="28"/>
          <w:szCs w:val="28"/>
        </w:rPr>
        <w:t>ились</w:t>
      </w:r>
      <w:r w:rsidRPr="00236147">
        <w:rPr>
          <w:sz w:val="28"/>
          <w:szCs w:val="28"/>
        </w:rPr>
        <w:t xml:space="preserve"> как </w:t>
      </w:r>
      <w:r w:rsidR="00E50D01" w:rsidRPr="00236147">
        <w:rPr>
          <w:sz w:val="28"/>
          <w:szCs w:val="28"/>
        </w:rPr>
        <w:t xml:space="preserve">теплоисточники </w:t>
      </w:r>
      <w:r w:rsidRPr="00236147">
        <w:rPr>
          <w:sz w:val="28"/>
          <w:szCs w:val="28"/>
        </w:rPr>
        <w:t>второй категории по требованиям надежности, то есть существующ</w:t>
      </w:r>
      <w:r w:rsidR="00E50D01" w:rsidRPr="00236147">
        <w:rPr>
          <w:sz w:val="28"/>
          <w:szCs w:val="28"/>
        </w:rPr>
        <w:t>ий</w:t>
      </w:r>
      <w:r w:rsidR="00FD32C8" w:rsidRPr="00236147">
        <w:rPr>
          <w:sz w:val="28"/>
          <w:szCs w:val="28"/>
        </w:rPr>
        <w:t xml:space="preserve"> </w:t>
      </w:r>
      <w:r w:rsidR="00E50D01" w:rsidRPr="00236147">
        <w:rPr>
          <w:sz w:val="28"/>
          <w:szCs w:val="28"/>
        </w:rPr>
        <w:t xml:space="preserve">источник теплоснабжения </w:t>
      </w:r>
      <w:r w:rsidRPr="00236147">
        <w:rPr>
          <w:sz w:val="28"/>
          <w:szCs w:val="28"/>
        </w:rPr>
        <w:t>не мо</w:t>
      </w:r>
      <w:r w:rsidR="00E50D01" w:rsidRPr="00236147">
        <w:rPr>
          <w:sz w:val="28"/>
          <w:szCs w:val="28"/>
        </w:rPr>
        <w:t>жет</w:t>
      </w:r>
      <w:r w:rsidRPr="00236147">
        <w:rPr>
          <w:sz w:val="28"/>
          <w:szCs w:val="28"/>
        </w:rPr>
        <w:t xml:space="preserve"> гарантировать</w:t>
      </w:r>
      <w:r w:rsidR="00FD32C8" w:rsidRPr="00236147">
        <w:rPr>
          <w:sz w:val="28"/>
          <w:szCs w:val="28"/>
        </w:rPr>
        <w:t xml:space="preserve"> </w:t>
      </w:r>
      <w:r w:rsidRPr="00236147">
        <w:rPr>
          <w:sz w:val="28"/>
          <w:szCs w:val="28"/>
        </w:rPr>
        <w:t xml:space="preserve">бесперебойную подачу тепловой энергии потребителям первой категории. При выходе из строя одного </w:t>
      </w:r>
      <w:r w:rsidR="00E50D01" w:rsidRPr="00236147">
        <w:rPr>
          <w:sz w:val="28"/>
          <w:szCs w:val="28"/>
        </w:rPr>
        <w:t xml:space="preserve">энергоблока </w:t>
      </w:r>
      <w:r w:rsidRPr="00236147">
        <w:rPr>
          <w:sz w:val="28"/>
          <w:szCs w:val="28"/>
        </w:rPr>
        <w:t>теплоисточника</w:t>
      </w:r>
      <w:r w:rsidR="00FD32C8" w:rsidRPr="00236147">
        <w:rPr>
          <w:sz w:val="28"/>
          <w:szCs w:val="28"/>
        </w:rPr>
        <w:t>,</w:t>
      </w:r>
      <w:r w:rsidRPr="00236147">
        <w:rPr>
          <w:sz w:val="28"/>
          <w:szCs w:val="28"/>
        </w:rPr>
        <w:t xml:space="preserve"> количество тепловой энергии</w:t>
      </w:r>
      <w:r w:rsidR="005F6117" w:rsidRPr="00236147">
        <w:rPr>
          <w:sz w:val="28"/>
          <w:szCs w:val="28"/>
        </w:rPr>
        <w:t>,</w:t>
      </w:r>
      <w:r w:rsidRPr="00236147">
        <w:rPr>
          <w:sz w:val="28"/>
          <w:szCs w:val="28"/>
        </w:rPr>
        <w:t xml:space="preserve"> отпускаемой потребителям второй категории, не нормировалось. Тепловые сети, согласно </w:t>
      </w:r>
      <w:r w:rsidR="005F6117" w:rsidRPr="00236147">
        <w:rPr>
          <w:sz w:val="28"/>
          <w:szCs w:val="28"/>
        </w:rPr>
        <w:t>требованиям,</w:t>
      </w:r>
      <w:r w:rsidRPr="00236147">
        <w:rPr>
          <w:sz w:val="28"/>
          <w:szCs w:val="28"/>
        </w:rPr>
        <w:t xml:space="preserve"> СНиП 11-Г.10-62, введенным в действие с 01.01.1964, проектировались, как правило, с тупиковыми магистральными участками.</w:t>
      </w:r>
    </w:p>
    <w:p w:rsidR="00BD3830" w:rsidRPr="00236147" w:rsidRDefault="00BD3830" w:rsidP="00BD3830">
      <w:pPr>
        <w:spacing w:line="360" w:lineRule="auto"/>
        <w:ind w:left="284" w:firstLine="425"/>
        <w:jc w:val="both"/>
        <w:rPr>
          <w:sz w:val="28"/>
          <w:szCs w:val="28"/>
        </w:rPr>
      </w:pPr>
      <w:r w:rsidRPr="00236147">
        <w:rPr>
          <w:sz w:val="28"/>
          <w:szCs w:val="28"/>
        </w:rPr>
        <w:t>Системы теплоснабжения по требованиям надежности должны отвечать действовавшим на период проектирования нормам и правилам.</w:t>
      </w:r>
    </w:p>
    <w:p w:rsidR="00BD3830" w:rsidRPr="00236147" w:rsidRDefault="00BD3830" w:rsidP="00BD3830">
      <w:pPr>
        <w:spacing w:line="360" w:lineRule="auto"/>
        <w:ind w:left="284" w:firstLine="425"/>
        <w:jc w:val="both"/>
        <w:rPr>
          <w:sz w:val="28"/>
          <w:szCs w:val="28"/>
        </w:rPr>
      </w:pPr>
      <w:r w:rsidRPr="00236147">
        <w:rPr>
          <w:sz w:val="28"/>
          <w:szCs w:val="28"/>
        </w:rPr>
        <w:t>Учитывая, что с 01.09.2003 действуют более жесткие нормы по надежности, анализ существующих систем теплоснабжения проведен по требованиям СНиП 41-02-2003.</w:t>
      </w:r>
    </w:p>
    <w:p w:rsidR="00BD3830" w:rsidRPr="00236147" w:rsidRDefault="00BD3830" w:rsidP="00BD3830">
      <w:pPr>
        <w:spacing w:line="360" w:lineRule="auto"/>
        <w:ind w:left="284" w:firstLine="425"/>
        <w:jc w:val="both"/>
        <w:rPr>
          <w:sz w:val="28"/>
          <w:szCs w:val="28"/>
        </w:rPr>
      </w:pPr>
      <w:r w:rsidRPr="00236147">
        <w:rPr>
          <w:sz w:val="28"/>
          <w:szCs w:val="28"/>
        </w:rPr>
        <w:t xml:space="preserve">В качестве основных требований надежности систем теплоснабжения приняты следующие критерии: </w:t>
      </w:r>
    </w:p>
    <w:p w:rsidR="00BD3830" w:rsidRPr="00236147" w:rsidRDefault="00BD3830" w:rsidP="00BD3830">
      <w:pPr>
        <w:spacing w:line="360" w:lineRule="auto"/>
        <w:ind w:left="284" w:firstLine="425"/>
        <w:jc w:val="both"/>
        <w:rPr>
          <w:sz w:val="28"/>
          <w:szCs w:val="28"/>
        </w:rPr>
      </w:pPr>
      <w:r w:rsidRPr="00236147">
        <w:rPr>
          <w:sz w:val="28"/>
          <w:szCs w:val="28"/>
        </w:rPr>
        <w:t xml:space="preserve">1) вероятность безотказной работы (Р)-способность системы не допускать отказов, приводящих к падению температуры в отапливаемых помещениях </w:t>
      </w:r>
      <w:r w:rsidRPr="00236147">
        <w:rPr>
          <w:sz w:val="28"/>
          <w:szCs w:val="28"/>
        </w:rPr>
        <w:lastRenderedPageBreak/>
        <w:t xml:space="preserve">жилых и общественных зданий ниже плюс 12 </w:t>
      </w:r>
      <w:r w:rsidRPr="00236147">
        <w:rPr>
          <w:sz w:val="28"/>
          <w:szCs w:val="28"/>
          <w:vertAlign w:val="superscript"/>
        </w:rPr>
        <w:t>0</w:t>
      </w:r>
      <w:r w:rsidRPr="00236147">
        <w:rPr>
          <w:sz w:val="28"/>
          <w:szCs w:val="28"/>
        </w:rPr>
        <w:t>С, в промышленных зданиях ниже плюс 8</w:t>
      </w:r>
      <w:r w:rsidRPr="00236147">
        <w:rPr>
          <w:sz w:val="28"/>
          <w:szCs w:val="28"/>
          <w:vertAlign w:val="superscript"/>
        </w:rPr>
        <w:t>0</w:t>
      </w:r>
      <w:r w:rsidRPr="00236147">
        <w:rPr>
          <w:sz w:val="28"/>
          <w:szCs w:val="28"/>
        </w:rPr>
        <w:t>С, более числа раз, установленного нормативами.</w:t>
      </w:r>
      <w:r w:rsidR="00FD32C8" w:rsidRPr="00236147">
        <w:rPr>
          <w:sz w:val="28"/>
          <w:szCs w:val="28"/>
        </w:rPr>
        <w:t xml:space="preserve"> </w:t>
      </w:r>
      <w:r w:rsidRPr="00236147">
        <w:rPr>
          <w:sz w:val="28"/>
          <w:szCs w:val="28"/>
        </w:rPr>
        <w:t xml:space="preserve">Математическое значение вероятности отказа не более 14 раз за 100 лет; </w:t>
      </w:r>
    </w:p>
    <w:p w:rsidR="00BD3830" w:rsidRPr="00236147" w:rsidRDefault="00BD3830" w:rsidP="00BD3830">
      <w:pPr>
        <w:spacing w:line="360" w:lineRule="auto"/>
        <w:ind w:left="284" w:firstLine="425"/>
        <w:jc w:val="both"/>
        <w:rPr>
          <w:sz w:val="28"/>
          <w:szCs w:val="28"/>
        </w:rPr>
      </w:pPr>
      <w:r w:rsidRPr="00236147">
        <w:rPr>
          <w:sz w:val="28"/>
          <w:szCs w:val="28"/>
        </w:rPr>
        <w:t>2)</w:t>
      </w:r>
      <w:r w:rsidR="00FD32C8" w:rsidRPr="00236147">
        <w:rPr>
          <w:sz w:val="28"/>
          <w:szCs w:val="28"/>
        </w:rPr>
        <w:t xml:space="preserve"> </w:t>
      </w:r>
      <w:r w:rsidRPr="00236147">
        <w:rPr>
          <w:sz w:val="28"/>
          <w:szCs w:val="28"/>
        </w:rPr>
        <w:t>коэффициент готовности (качества) системы (Кг)-вероятность работоспособного состояния системы в произвольный момент</w:t>
      </w:r>
      <w:r w:rsidR="00FD32C8" w:rsidRPr="00236147">
        <w:rPr>
          <w:sz w:val="28"/>
          <w:szCs w:val="28"/>
        </w:rPr>
        <w:t xml:space="preserve"> </w:t>
      </w:r>
      <w:r w:rsidRPr="00236147">
        <w:rPr>
          <w:sz w:val="28"/>
          <w:szCs w:val="28"/>
        </w:rPr>
        <w:t>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w:t>
      </w:r>
      <w:r w:rsidR="00FD32C8" w:rsidRPr="00236147">
        <w:rPr>
          <w:sz w:val="28"/>
          <w:szCs w:val="28"/>
        </w:rPr>
        <w:t xml:space="preserve"> </w:t>
      </w:r>
      <w:r w:rsidRPr="00236147">
        <w:rPr>
          <w:sz w:val="28"/>
          <w:szCs w:val="28"/>
        </w:rPr>
        <w:t>в отапливаемых помещениях</w:t>
      </w:r>
      <w:r w:rsidR="00FD32C8" w:rsidRPr="00236147">
        <w:rPr>
          <w:sz w:val="28"/>
          <w:szCs w:val="28"/>
        </w:rPr>
        <w:t xml:space="preserve"> </w:t>
      </w:r>
      <w:r w:rsidRPr="00236147">
        <w:rPr>
          <w:sz w:val="28"/>
          <w:szCs w:val="28"/>
        </w:rPr>
        <w:t>плюс 20-22</w:t>
      </w:r>
      <w:r w:rsidRPr="00236147">
        <w:rPr>
          <w:sz w:val="28"/>
          <w:szCs w:val="28"/>
          <w:vertAlign w:val="superscript"/>
        </w:rPr>
        <w:t>0</w:t>
      </w:r>
      <w:r w:rsidRPr="00236147">
        <w:rPr>
          <w:sz w:val="28"/>
          <w:szCs w:val="28"/>
        </w:rPr>
        <w:t xml:space="preserve">С будет поддерживаться в течение всего отопительного периода; </w:t>
      </w:r>
    </w:p>
    <w:p w:rsidR="00BD3830" w:rsidRPr="00236147" w:rsidRDefault="00BD3830" w:rsidP="00BD3830">
      <w:pPr>
        <w:spacing w:line="360" w:lineRule="auto"/>
        <w:ind w:left="284" w:firstLine="425"/>
        <w:jc w:val="both"/>
        <w:rPr>
          <w:sz w:val="28"/>
          <w:szCs w:val="28"/>
        </w:rPr>
      </w:pPr>
      <w:r w:rsidRPr="00236147">
        <w:rPr>
          <w:sz w:val="28"/>
          <w:szCs w:val="28"/>
        </w:rPr>
        <w:t>3) живучесть системы (Ж)-способность системы сохранять свою</w:t>
      </w:r>
      <w:r w:rsidR="00FD32C8" w:rsidRPr="00236147">
        <w:rPr>
          <w:sz w:val="28"/>
          <w:szCs w:val="28"/>
        </w:rPr>
        <w:t xml:space="preserve"> </w:t>
      </w:r>
      <w:r w:rsidRPr="00236147">
        <w:rPr>
          <w:sz w:val="28"/>
          <w:szCs w:val="28"/>
        </w:rPr>
        <w:t>работоспособность в аварийных (экстремальных)</w:t>
      </w:r>
      <w:r w:rsidR="00CD7BB2" w:rsidRPr="00236147">
        <w:rPr>
          <w:sz w:val="28"/>
          <w:szCs w:val="28"/>
        </w:rPr>
        <w:t xml:space="preserve"> </w:t>
      </w:r>
      <w:r w:rsidRPr="00236147">
        <w:rPr>
          <w:sz w:val="28"/>
          <w:szCs w:val="28"/>
        </w:rPr>
        <w:t>условиях, а также после длительных (более 4</w:t>
      </w:r>
      <w:r w:rsidR="00CD7BB2" w:rsidRPr="00236147">
        <w:rPr>
          <w:sz w:val="28"/>
          <w:szCs w:val="28"/>
        </w:rPr>
        <w:t xml:space="preserve"> </w:t>
      </w:r>
      <w:r w:rsidRPr="00236147">
        <w:rPr>
          <w:sz w:val="28"/>
          <w:szCs w:val="28"/>
        </w:rPr>
        <w:t>час)</w:t>
      </w:r>
      <w:r w:rsidR="00CD7BB2" w:rsidRPr="00236147">
        <w:rPr>
          <w:sz w:val="28"/>
          <w:szCs w:val="28"/>
        </w:rPr>
        <w:t xml:space="preserve"> </w:t>
      </w:r>
      <w:r w:rsidRPr="00236147">
        <w:rPr>
          <w:sz w:val="28"/>
          <w:szCs w:val="28"/>
        </w:rPr>
        <w:t>остановов.</w:t>
      </w:r>
    </w:p>
    <w:p w:rsidR="00BD3830" w:rsidRPr="00236147" w:rsidRDefault="00BD3830" w:rsidP="00BD3830">
      <w:pPr>
        <w:spacing w:line="360" w:lineRule="auto"/>
        <w:ind w:left="284" w:firstLine="425"/>
        <w:jc w:val="both"/>
        <w:rPr>
          <w:sz w:val="28"/>
          <w:szCs w:val="28"/>
        </w:rPr>
      </w:pPr>
      <w:r w:rsidRPr="00236147">
        <w:rPr>
          <w:sz w:val="28"/>
          <w:szCs w:val="28"/>
        </w:rPr>
        <w:t>Минимально допустимые показатели вероятности безотказной работы приняты для:</w:t>
      </w:r>
    </w:p>
    <w:p w:rsidR="00BD3830" w:rsidRPr="00236147" w:rsidRDefault="00BD3830" w:rsidP="00BD3830">
      <w:pPr>
        <w:spacing w:line="360" w:lineRule="auto"/>
        <w:ind w:left="284" w:firstLine="425"/>
        <w:jc w:val="both"/>
        <w:rPr>
          <w:sz w:val="28"/>
          <w:szCs w:val="28"/>
        </w:rPr>
      </w:pPr>
      <w:r w:rsidRPr="00236147">
        <w:rPr>
          <w:sz w:val="28"/>
          <w:szCs w:val="28"/>
        </w:rPr>
        <w:t xml:space="preserve">-источника теплоты Рит=0,97; </w:t>
      </w:r>
    </w:p>
    <w:p w:rsidR="00BD3830" w:rsidRPr="00236147" w:rsidRDefault="00BD3830" w:rsidP="00BD3830">
      <w:pPr>
        <w:spacing w:line="360" w:lineRule="auto"/>
        <w:ind w:left="284" w:firstLine="425"/>
        <w:jc w:val="both"/>
        <w:rPr>
          <w:sz w:val="28"/>
          <w:szCs w:val="28"/>
        </w:rPr>
      </w:pPr>
      <w:r w:rsidRPr="00236147">
        <w:rPr>
          <w:sz w:val="28"/>
          <w:szCs w:val="28"/>
        </w:rPr>
        <w:t xml:space="preserve">-тепловых сетей </w:t>
      </w:r>
      <w:proofErr w:type="spellStart"/>
      <w:r w:rsidRPr="00236147">
        <w:rPr>
          <w:sz w:val="28"/>
          <w:szCs w:val="28"/>
        </w:rPr>
        <w:t>Ртс</w:t>
      </w:r>
      <w:proofErr w:type="spellEnd"/>
      <w:r w:rsidRPr="00236147">
        <w:rPr>
          <w:sz w:val="28"/>
          <w:szCs w:val="28"/>
        </w:rPr>
        <w:t xml:space="preserve">=0,90; </w:t>
      </w:r>
    </w:p>
    <w:p w:rsidR="00BD3830" w:rsidRPr="00236147" w:rsidRDefault="00BD3830" w:rsidP="00BD3830">
      <w:pPr>
        <w:spacing w:line="360" w:lineRule="auto"/>
        <w:ind w:left="284" w:firstLine="425"/>
        <w:jc w:val="both"/>
        <w:rPr>
          <w:sz w:val="28"/>
          <w:szCs w:val="28"/>
        </w:rPr>
      </w:pPr>
      <w:r w:rsidRPr="00236147">
        <w:rPr>
          <w:sz w:val="28"/>
          <w:szCs w:val="28"/>
        </w:rPr>
        <w:t xml:space="preserve">-потребителя теплоты </w:t>
      </w:r>
      <w:proofErr w:type="spellStart"/>
      <w:r w:rsidRPr="00236147">
        <w:rPr>
          <w:sz w:val="28"/>
          <w:szCs w:val="28"/>
        </w:rPr>
        <w:t>Рпт</w:t>
      </w:r>
      <w:proofErr w:type="spellEnd"/>
      <w:r w:rsidRPr="00236147">
        <w:rPr>
          <w:sz w:val="28"/>
          <w:szCs w:val="28"/>
        </w:rPr>
        <w:t xml:space="preserve">=0,99; </w:t>
      </w:r>
    </w:p>
    <w:p w:rsidR="00BD3830" w:rsidRPr="00236147" w:rsidRDefault="00BD3830" w:rsidP="00BD3830">
      <w:pPr>
        <w:spacing w:line="360" w:lineRule="auto"/>
        <w:ind w:left="284" w:firstLine="425"/>
        <w:jc w:val="both"/>
        <w:rPr>
          <w:sz w:val="28"/>
          <w:szCs w:val="28"/>
        </w:rPr>
      </w:pPr>
      <w:r w:rsidRPr="00236147">
        <w:rPr>
          <w:sz w:val="28"/>
          <w:szCs w:val="28"/>
        </w:rPr>
        <w:t xml:space="preserve">- СЦТ в целом Р </w:t>
      </w:r>
      <w:proofErr w:type="spellStart"/>
      <w:r w:rsidRPr="00236147">
        <w:rPr>
          <w:sz w:val="28"/>
          <w:szCs w:val="28"/>
        </w:rPr>
        <w:t>сцт</w:t>
      </w:r>
      <w:proofErr w:type="spellEnd"/>
      <w:r w:rsidRPr="00236147">
        <w:rPr>
          <w:sz w:val="28"/>
          <w:szCs w:val="28"/>
        </w:rPr>
        <w:t xml:space="preserve">=0,90х0,97х0,99=0,86; </w:t>
      </w:r>
    </w:p>
    <w:p w:rsidR="00BD3830" w:rsidRPr="00236147" w:rsidRDefault="00BD3830" w:rsidP="00BD3830">
      <w:pPr>
        <w:spacing w:line="360" w:lineRule="auto"/>
        <w:ind w:left="284" w:firstLine="425"/>
        <w:jc w:val="both"/>
        <w:rPr>
          <w:sz w:val="28"/>
          <w:szCs w:val="28"/>
        </w:rPr>
      </w:pPr>
      <w:r w:rsidRPr="00236147">
        <w:rPr>
          <w:sz w:val="28"/>
          <w:szCs w:val="28"/>
        </w:rPr>
        <w:t>-коэффициент готовности системы теплоснабжения Кг=0,97.</w:t>
      </w:r>
    </w:p>
    <w:p w:rsidR="00BD3830" w:rsidRPr="00236147" w:rsidRDefault="00BD3830" w:rsidP="00BD3830">
      <w:pPr>
        <w:spacing w:line="360" w:lineRule="auto"/>
        <w:ind w:left="284" w:firstLine="425"/>
        <w:jc w:val="both"/>
        <w:rPr>
          <w:sz w:val="28"/>
          <w:szCs w:val="28"/>
        </w:rPr>
      </w:pPr>
      <w:r w:rsidRPr="00236147">
        <w:rPr>
          <w:sz w:val="28"/>
          <w:szCs w:val="28"/>
        </w:rPr>
        <w:t xml:space="preserve">Для обеспечения безотказности тепловых сетей следует определять: </w:t>
      </w:r>
    </w:p>
    <w:p w:rsidR="00BD3830" w:rsidRPr="00236147" w:rsidRDefault="00BD3830" w:rsidP="00BD3830">
      <w:pPr>
        <w:spacing w:line="360" w:lineRule="auto"/>
        <w:ind w:left="284" w:firstLine="425"/>
        <w:jc w:val="both"/>
        <w:rPr>
          <w:sz w:val="28"/>
          <w:szCs w:val="28"/>
        </w:rPr>
      </w:pPr>
      <w:r w:rsidRPr="00236147">
        <w:rPr>
          <w:sz w:val="28"/>
          <w:szCs w:val="28"/>
        </w:rPr>
        <w:t xml:space="preserve">-предельно допустимую длину нерезервированных участков теплопроводов (тупиковых, радиальных, транзитных) до каждого потребителя или теплового пункта; </w:t>
      </w:r>
    </w:p>
    <w:p w:rsidR="00BD3830" w:rsidRPr="00236147" w:rsidRDefault="00BD3830" w:rsidP="00BD3830">
      <w:pPr>
        <w:spacing w:line="360" w:lineRule="auto"/>
        <w:ind w:left="284" w:firstLine="425"/>
        <w:jc w:val="both"/>
        <w:rPr>
          <w:sz w:val="28"/>
          <w:szCs w:val="28"/>
        </w:rPr>
      </w:pPr>
      <w:r w:rsidRPr="00236147">
        <w:rPr>
          <w:sz w:val="28"/>
          <w:szCs w:val="28"/>
        </w:rPr>
        <w:t xml:space="preserve">- места размещения резервных трубопроводных связей между радиальными теплопроводами; </w:t>
      </w:r>
    </w:p>
    <w:p w:rsidR="00BD3830" w:rsidRPr="00236147" w:rsidRDefault="00BD3830" w:rsidP="00BD3830">
      <w:pPr>
        <w:spacing w:line="360" w:lineRule="auto"/>
        <w:ind w:left="284" w:firstLine="425"/>
        <w:jc w:val="both"/>
        <w:rPr>
          <w:sz w:val="28"/>
          <w:szCs w:val="28"/>
        </w:rPr>
      </w:pPr>
      <w:r w:rsidRPr="00236147">
        <w:rPr>
          <w:sz w:val="28"/>
          <w:szCs w:val="28"/>
        </w:rPr>
        <w:t>-достаточность диаметров</w:t>
      </w:r>
      <w:r w:rsidR="00CD7BB2" w:rsidRPr="00236147">
        <w:rPr>
          <w:sz w:val="28"/>
          <w:szCs w:val="28"/>
        </w:rPr>
        <w:t>,</w:t>
      </w:r>
      <w:r w:rsidRPr="00236147">
        <w:rPr>
          <w:sz w:val="28"/>
          <w:szCs w:val="28"/>
        </w:rPr>
        <w:t xml:space="preserve"> выбираемых при проектировании новых или реконструируемых</w:t>
      </w:r>
      <w:r w:rsidR="00E50D01" w:rsidRPr="00236147">
        <w:rPr>
          <w:sz w:val="28"/>
          <w:szCs w:val="28"/>
        </w:rPr>
        <w:t>;</w:t>
      </w:r>
    </w:p>
    <w:p w:rsidR="00BD3830" w:rsidRPr="00236147" w:rsidRDefault="00BD3830" w:rsidP="00BD3830">
      <w:pPr>
        <w:spacing w:line="360" w:lineRule="auto"/>
        <w:ind w:left="284" w:firstLine="425"/>
        <w:jc w:val="both"/>
        <w:rPr>
          <w:sz w:val="28"/>
          <w:szCs w:val="28"/>
        </w:rPr>
      </w:pPr>
      <w:r w:rsidRPr="00236147">
        <w:rPr>
          <w:sz w:val="28"/>
          <w:szCs w:val="28"/>
        </w:rPr>
        <w:t xml:space="preserve">существующих теплопроводов для обеспечения резервной подачи теплоты потребителям при отказе; </w:t>
      </w:r>
    </w:p>
    <w:p w:rsidR="00BD3830" w:rsidRPr="00236147" w:rsidRDefault="00BD3830" w:rsidP="00BD3830">
      <w:pPr>
        <w:spacing w:line="360" w:lineRule="auto"/>
        <w:ind w:left="284" w:firstLine="425"/>
        <w:jc w:val="both"/>
        <w:rPr>
          <w:sz w:val="28"/>
          <w:szCs w:val="28"/>
        </w:rPr>
      </w:pPr>
      <w:r w:rsidRPr="00236147">
        <w:rPr>
          <w:sz w:val="28"/>
          <w:szCs w:val="28"/>
        </w:rPr>
        <w:lastRenderedPageBreak/>
        <w:t xml:space="preserve">-необходимость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туннельную прокладку; </w:t>
      </w:r>
    </w:p>
    <w:p w:rsidR="00BD3830" w:rsidRPr="00236147" w:rsidRDefault="00BD3830" w:rsidP="00BD3830">
      <w:pPr>
        <w:spacing w:line="360" w:lineRule="auto"/>
        <w:ind w:left="284" w:firstLine="425"/>
        <w:jc w:val="both"/>
        <w:rPr>
          <w:sz w:val="28"/>
          <w:szCs w:val="28"/>
        </w:rPr>
      </w:pPr>
      <w:r w:rsidRPr="00236147">
        <w:rPr>
          <w:sz w:val="28"/>
          <w:szCs w:val="28"/>
        </w:rPr>
        <w:t xml:space="preserve">-очередность ремонтов и замен теплопроводов, частично или полностью утративших свой ресурс; </w:t>
      </w:r>
    </w:p>
    <w:p w:rsidR="00BD3830" w:rsidRPr="00236147" w:rsidRDefault="00BD3830" w:rsidP="00BD3830">
      <w:pPr>
        <w:spacing w:line="360" w:lineRule="auto"/>
        <w:ind w:left="284" w:firstLine="425"/>
        <w:jc w:val="both"/>
        <w:rPr>
          <w:sz w:val="28"/>
          <w:szCs w:val="28"/>
        </w:rPr>
      </w:pPr>
      <w:r w:rsidRPr="00236147">
        <w:rPr>
          <w:sz w:val="28"/>
          <w:szCs w:val="28"/>
        </w:rPr>
        <w:t xml:space="preserve">- необходимость проведения работ по дополнительному утеплению зданий. </w:t>
      </w:r>
    </w:p>
    <w:p w:rsidR="00BD3830" w:rsidRPr="00236147" w:rsidRDefault="00BD3830" w:rsidP="00BD3830">
      <w:pPr>
        <w:spacing w:line="360" w:lineRule="auto"/>
        <w:ind w:left="284" w:firstLine="425"/>
        <w:jc w:val="both"/>
        <w:rPr>
          <w:sz w:val="28"/>
          <w:szCs w:val="28"/>
        </w:rPr>
      </w:pPr>
      <w:r w:rsidRPr="00236147">
        <w:rPr>
          <w:sz w:val="28"/>
          <w:szCs w:val="28"/>
        </w:rPr>
        <w:t xml:space="preserve">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p>
    <w:p w:rsidR="00BD3830" w:rsidRPr="00236147" w:rsidRDefault="00BD3830" w:rsidP="00BD3830">
      <w:pPr>
        <w:spacing w:line="360" w:lineRule="auto"/>
        <w:ind w:left="284" w:firstLine="425"/>
        <w:jc w:val="both"/>
        <w:rPr>
          <w:sz w:val="28"/>
          <w:szCs w:val="28"/>
        </w:rPr>
      </w:pPr>
      <w:r w:rsidRPr="00236147">
        <w:rPr>
          <w:sz w:val="28"/>
          <w:szCs w:val="28"/>
        </w:rPr>
        <w:t xml:space="preserve">Минимально допустимый показатель готовности СЦТ к исправной работе (Кг) принимается 0,86. </w:t>
      </w:r>
    </w:p>
    <w:p w:rsidR="00BD3830" w:rsidRPr="00236147" w:rsidRDefault="00BD3830" w:rsidP="00BD3830">
      <w:pPr>
        <w:spacing w:line="360" w:lineRule="auto"/>
        <w:ind w:left="284" w:firstLine="425"/>
        <w:jc w:val="both"/>
        <w:rPr>
          <w:sz w:val="28"/>
          <w:szCs w:val="28"/>
        </w:rPr>
      </w:pPr>
      <w:r w:rsidRPr="00236147">
        <w:rPr>
          <w:sz w:val="28"/>
          <w:szCs w:val="28"/>
        </w:rPr>
        <w:t xml:space="preserve">Для расчета показателей готовности следует определять (учитывать): </w:t>
      </w:r>
    </w:p>
    <w:p w:rsidR="00BD3830" w:rsidRPr="00236147" w:rsidRDefault="00BD3830" w:rsidP="00BD3830">
      <w:pPr>
        <w:spacing w:line="360" w:lineRule="auto"/>
        <w:ind w:left="284" w:firstLine="425"/>
        <w:jc w:val="both"/>
        <w:rPr>
          <w:sz w:val="28"/>
          <w:szCs w:val="28"/>
        </w:rPr>
      </w:pPr>
      <w:r w:rsidRPr="00236147">
        <w:rPr>
          <w:sz w:val="28"/>
          <w:szCs w:val="28"/>
        </w:rPr>
        <w:t xml:space="preserve">- готовность СЦТ к отопительному сезону;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способность тепловых сетей обеспечить исправное функционирование СЦТ при нерасчетных похолоданиях;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организационные и технические меры, необходимые для обеспечения исправного функционирования СЦТ на уровне заданной готовности; </w:t>
      </w:r>
    </w:p>
    <w:p w:rsidR="00BD3830" w:rsidRPr="00236147" w:rsidRDefault="00BD3830" w:rsidP="00BD3830">
      <w:pPr>
        <w:spacing w:line="360" w:lineRule="auto"/>
        <w:ind w:left="284" w:firstLine="425"/>
        <w:jc w:val="both"/>
        <w:rPr>
          <w:sz w:val="28"/>
          <w:szCs w:val="28"/>
        </w:rPr>
      </w:pPr>
      <w:r w:rsidRPr="00236147">
        <w:rPr>
          <w:sz w:val="28"/>
          <w:szCs w:val="28"/>
        </w:rPr>
        <w:t xml:space="preserve">- максимально допустимое число готовности для источника теплоты;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температуру наружного воздуха, при котором обеспечивается заданная внутренняя температура воздуха. </w:t>
      </w:r>
    </w:p>
    <w:p w:rsidR="00BD3830" w:rsidRPr="00236147" w:rsidRDefault="00BD3830" w:rsidP="00BD3830">
      <w:pPr>
        <w:spacing w:line="360" w:lineRule="auto"/>
        <w:ind w:left="284" w:firstLine="425"/>
        <w:jc w:val="both"/>
        <w:rPr>
          <w:sz w:val="28"/>
          <w:szCs w:val="28"/>
        </w:rPr>
      </w:pPr>
      <w:r w:rsidRPr="00236147">
        <w:rPr>
          <w:sz w:val="28"/>
          <w:szCs w:val="28"/>
        </w:rPr>
        <w:t xml:space="preserve">Показатель вероятности </w:t>
      </w:r>
      <w:r w:rsidR="005F6117" w:rsidRPr="00236147">
        <w:rPr>
          <w:sz w:val="28"/>
          <w:szCs w:val="28"/>
        </w:rPr>
        <w:t>безотказной работы,</w:t>
      </w:r>
      <w:r w:rsidRPr="00236147">
        <w:rPr>
          <w:sz w:val="28"/>
          <w:szCs w:val="28"/>
        </w:rPr>
        <w:t xml:space="preserve"> существующей СЦТ (Кг) превышает 0,8, что свидетельствует о </w:t>
      </w:r>
      <w:r w:rsidR="008F4644" w:rsidRPr="00236147">
        <w:rPr>
          <w:sz w:val="28"/>
          <w:szCs w:val="28"/>
        </w:rPr>
        <w:t>достаточной</w:t>
      </w:r>
      <w:r w:rsidRPr="00236147">
        <w:rPr>
          <w:sz w:val="28"/>
          <w:szCs w:val="28"/>
        </w:rPr>
        <w:t xml:space="preserve"> надежности снабжения потребителей теплом и горячей водой. </w:t>
      </w:r>
    </w:p>
    <w:p w:rsidR="00BD3830" w:rsidRPr="00236147" w:rsidRDefault="00BD3830" w:rsidP="00BD3830">
      <w:pPr>
        <w:spacing w:line="360" w:lineRule="auto"/>
        <w:ind w:left="284" w:firstLine="425"/>
        <w:jc w:val="both"/>
        <w:rPr>
          <w:sz w:val="28"/>
          <w:szCs w:val="28"/>
        </w:rPr>
      </w:pPr>
      <w:r w:rsidRPr="00236147">
        <w:rPr>
          <w:sz w:val="28"/>
          <w:szCs w:val="28"/>
        </w:rPr>
        <w:t xml:space="preserve">При отказе части элементов система частично работоспособна, при отказе всех элементов—полностью не работоспособна. Переход из одного состояния в </w:t>
      </w:r>
      <w:r w:rsidRPr="00236147">
        <w:rPr>
          <w:sz w:val="28"/>
          <w:szCs w:val="28"/>
        </w:rPr>
        <w:lastRenderedPageBreak/>
        <w:t>другой обусловливается отказами или восстановлением элементов системы и описывается вектором состояний, который изменяется случайным образом. С каждым состоянием системы сопоставляют расчетный максимальный часовой расход теплоты через нее, дающий численную оценку степени выполнения задачи и являющийся характеристикой качества ее функционирования. Математическое ожидание этой характеристики есть показатель качества</w:t>
      </w:r>
      <w:r w:rsidR="00FD32C8" w:rsidRPr="00236147">
        <w:rPr>
          <w:sz w:val="28"/>
          <w:szCs w:val="28"/>
        </w:rPr>
        <w:t xml:space="preserve"> </w:t>
      </w:r>
      <w:r w:rsidRPr="00236147">
        <w:rPr>
          <w:sz w:val="28"/>
          <w:szCs w:val="28"/>
        </w:rPr>
        <w:t>функционирования. Относительно</w:t>
      </w:r>
      <w:r w:rsidR="008F4644" w:rsidRPr="00236147">
        <w:rPr>
          <w:sz w:val="28"/>
          <w:szCs w:val="28"/>
        </w:rPr>
        <w:t>е</w:t>
      </w:r>
      <w:r w:rsidRPr="00236147">
        <w:rPr>
          <w:sz w:val="28"/>
          <w:szCs w:val="28"/>
        </w:rPr>
        <w:t xml:space="preserve"> значение его по сравнению с идеальной системой теплоснабжения служит показателем ее надежности.</w:t>
      </w:r>
    </w:p>
    <w:p w:rsidR="00BD3830" w:rsidRPr="00236147" w:rsidRDefault="00BD3830" w:rsidP="00BD3830">
      <w:pPr>
        <w:spacing w:line="360" w:lineRule="auto"/>
        <w:ind w:left="284" w:firstLine="425"/>
        <w:jc w:val="both"/>
        <w:rPr>
          <w:sz w:val="28"/>
          <w:szCs w:val="28"/>
        </w:rPr>
      </w:pPr>
      <w:r w:rsidRPr="00236147">
        <w:rPr>
          <w:sz w:val="28"/>
          <w:szCs w:val="28"/>
        </w:rPr>
        <w:t xml:space="preserve">Вероятностный показатель надежности </w:t>
      </w:r>
      <w:proofErr w:type="spellStart"/>
      <w:r w:rsidRPr="00236147">
        <w:rPr>
          <w:sz w:val="28"/>
          <w:szCs w:val="28"/>
        </w:rPr>
        <w:t>Rcr</w:t>
      </w:r>
      <w:proofErr w:type="spellEnd"/>
      <w:r w:rsidRPr="00236147">
        <w:rPr>
          <w:sz w:val="28"/>
          <w:szCs w:val="28"/>
        </w:rPr>
        <w:t>(t)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структуру тепловой сети, среднее значение отключаемой мощности в аварийных</w:t>
      </w:r>
      <w:r w:rsidR="00FD32C8" w:rsidRPr="00236147">
        <w:rPr>
          <w:sz w:val="28"/>
          <w:szCs w:val="28"/>
        </w:rPr>
        <w:t xml:space="preserve"> </w:t>
      </w:r>
      <w:r w:rsidRPr="00236147">
        <w:rPr>
          <w:sz w:val="28"/>
          <w:szCs w:val="28"/>
        </w:rPr>
        <w:t xml:space="preserve">ситуациях. С определением структуры тепловой сети определяется и величина структурного резерва. </w:t>
      </w:r>
    </w:p>
    <w:p w:rsidR="00BD3830" w:rsidRPr="00236147" w:rsidRDefault="00BD3830" w:rsidP="00BD3830">
      <w:pPr>
        <w:spacing w:line="360" w:lineRule="auto"/>
        <w:ind w:left="284" w:firstLine="425"/>
        <w:jc w:val="both"/>
        <w:rPr>
          <w:sz w:val="28"/>
          <w:szCs w:val="28"/>
        </w:rPr>
      </w:pPr>
      <w:r w:rsidRPr="00236147">
        <w:rPr>
          <w:sz w:val="28"/>
          <w:szCs w:val="28"/>
        </w:rPr>
        <w:t xml:space="preserve">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w:t>
      </w:r>
    </w:p>
    <w:p w:rsidR="00BD3830" w:rsidRPr="00236147" w:rsidRDefault="00BD3830" w:rsidP="00BD3830">
      <w:pPr>
        <w:spacing w:line="360" w:lineRule="auto"/>
        <w:ind w:left="284" w:firstLine="425"/>
        <w:jc w:val="both"/>
        <w:rPr>
          <w:sz w:val="28"/>
          <w:szCs w:val="28"/>
        </w:rPr>
      </w:pPr>
      <w:r w:rsidRPr="00236147">
        <w:rPr>
          <w:sz w:val="28"/>
          <w:szCs w:val="28"/>
        </w:rPr>
        <w:t xml:space="preserve">В настоящее время не имеется общей методики оценки надежности систем теплоснабжения по всем или большинству показателей надежности. В связи с этим для оценки надежности используются такие показатели как интенсивность отказов (р) и относительный аварийный </w:t>
      </w:r>
      <w:proofErr w:type="spellStart"/>
      <w:r w:rsidRPr="00236147">
        <w:rPr>
          <w:sz w:val="28"/>
          <w:szCs w:val="28"/>
        </w:rPr>
        <w:t>недоотпуск</w:t>
      </w:r>
      <w:proofErr w:type="spellEnd"/>
      <w:r w:rsidRPr="00236147">
        <w:rPr>
          <w:sz w:val="28"/>
          <w:szCs w:val="28"/>
        </w:rPr>
        <w:t xml:space="preserve"> тепла (q), динамика изменения которых во времени может использоваться для суждения о прогрессе или деградации надежности системы коммунального теплоснабжения. </w:t>
      </w:r>
    </w:p>
    <w:p w:rsidR="00BD3830" w:rsidRPr="00236147" w:rsidRDefault="00BD3830" w:rsidP="00BD3830">
      <w:pPr>
        <w:spacing w:line="360" w:lineRule="auto"/>
        <w:ind w:left="284" w:firstLine="425"/>
        <w:jc w:val="center"/>
        <w:rPr>
          <w:b/>
          <w:sz w:val="28"/>
          <w:szCs w:val="28"/>
        </w:rPr>
      </w:pPr>
      <w:r w:rsidRPr="00236147">
        <w:rPr>
          <w:b/>
          <w:sz w:val="28"/>
          <w:szCs w:val="28"/>
        </w:rPr>
        <w:t>Показатели качества услуг теплоснабжения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296"/>
        <w:gridCol w:w="3301"/>
      </w:tblGrid>
      <w:tr w:rsidR="00BD3830" w:rsidRPr="00236147" w:rsidTr="00236147">
        <w:trPr>
          <w:tblHeader/>
        </w:trPr>
        <w:tc>
          <w:tcPr>
            <w:tcW w:w="3129" w:type="dxa"/>
          </w:tcPr>
          <w:p w:rsidR="00BD3830" w:rsidRPr="00236147" w:rsidRDefault="00BD3830" w:rsidP="00236147">
            <w:pPr>
              <w:ind w:left="34" w:firstLine="170"/>
              <w:jc w:val="center"/>
              <w:rPr>
                <w:sz w:val="28"/>
                <w:szCs w:val="28"/>
              </w:rPr>
            </w:pPr>
            <w:r w:rsidRPr="00236147">
              <w:rPr>
                <w:sz w:val="28"/>
                <w:szCs w:val="28"/>
              </w:rPr>
              <w:lastRenderedPageBreak/>
              <w:t xml:space="preserve">Требования к качеству </w:t>
            </w:r>
          </w:p>
          <w:p w:rsidR="00BD3830" w:rsidRPr="00236147" w:rsidRDefault="00BD3830" w:rsidP="00236147">
            <w:pPr>
              <w:ind w:left="34" w:firstLine="170"/>
              <w:jc w:val="center"/>
              <w:rPr>
                <w:sz w:val="28"/>
                <w:szCs w:val="28"/>
              </w:rPr>
            </w:pPr>
            <w:r w:rsidRPr="00236147">
              <w:rPr>
                <w:sz w:val="28"/>
                <w:szCs w:val="28"/>
              </w:rPr>
              <w:t>коммунальных услуг</w:t>
            </w:r>
          </w:p>
        </w:tc>
        <w:tc>
          <w:tcPr>
            <w:tcW w:w="3379" w:type="dxa"/>
          </w:tcPr>
          <w:p w:rsidR="00BD3830" w:rsidRPr="00236147" w:rsidRDefault="00BD3830" w:rsidP="00236147">
            <w:pPr>
              <w:ind w:left="23" w:firstLine="78"/>
              <w:jc w:val="center"/>
              <w:rPr>
                <w:sz w:val="28"/>
                <w:szCs w:val="28"/>
              </w:rPr>
            </w:pPr>
            <w:r w:rsidRPr="00236147">
              <w:rPr>
                <w:sz w:val="28"/>
                <w:szCs w:val="28"/>
              </w:rPr>
              <w:t>Допустимая продолжительность перерывов или предоставления коммунальных услуг ненадлежащего качества</w:t>
            </w:r>
          </w:p>
        </w:tc>
        <w:tc>
          <w:tcPr>
            <w:tcW w:w="3379" w:type="dxa"/>
          </w:tcPr>
          <w:p w:rsidR="00BD3830" w:rsidRPr="00236147" w:rsidRDefault="00BD3830" w:rsidP="00236147">
            <w:pPr>
              <w:ind w:left="46" w:firstLine="33"/>
              <w:jc w:val="center"/>
              <w:rPr>
                <w:sz w:val="28"/>
                <w:szCs w:val="28"/>
              </w:rPr>
            </w:pPr>
            <w:r w:rsidRPr="00236147">
              <w:rPr>
                <w:sz w:val="28"/>
                <w:szCs w:val="28"/>
              </w:rPr>
              <w:t>Порядок изменения размера платы за коммунальные услуги ненадлежащего качества</w:t>
            </w:r>
          </w:p>
        </w:tc>
      </w:tr>
      <w:tr w:rsidR="00BD3830" w:rsidRPr="00236147" w:rsidTr="00BD3830">
        <w:tc>
          <w:tcPr>
            <w:tcW w:w="9887" w:type="dxa"/>
            <w:gridSpan w:val="3"/>
          </w:tcPr>
          <w:p w:rsidR="00BD3830" w:rsidRPr="00236147" w:rsidRDefault="00BD3830" w:rsidP="00F639EB">
            <w:pPr>
              <w:spacing w:line="360" w:lineRule="auto"/>
              <w:ind w:left="46" w:firstLine="33"/>
              <w:jc w:val="center"/>
              <w:rPr>
                <w:sz w:val="28"/>
                <w:szCs w:val="28"/>
              </w:rPr>
            </w:pPr>
            <w:r w:rsidRPr="00236147">
              <w:rPr>
                <w:sz w:val="28"/>
                <w:szCs w:val="28"/>
              </w:rPr>
              <w:t>I.</w:t>
            </w:r>
            <w:r w:rsidR="00F639EB" w:rsidRPr="00236147">
              <w:rPr>
                <w:sz w:val="28"/>
                <w:szCs w:val="28"/>
              </w:rPr>
              <w:t xml:space="preserve"> </w:t>
            </w:r>
            <w:r w:rsidRPr="00236147">
              <w:rPr>
                <w:sz w:val="28"/>
                <w:szCs w:val="28"/>
              </w:rPr>
              <w:t>Горячее водоснабжение</w:t>
            </w:r>
          </w:p>
        </w:tc>
      </w:tr>
      <w:tr w:rsidR="00BD3830" w:rsidRPr="00236147" w:rsidTr="00BD3830">
        <w:tc>
          <w:tcPr>
            <w:tcW w:w="3129" w:type="dxa"/>
          </w:tcPr>
          <w:p w:rsidR="00BD3830" w:rsidRPr="00236147" w:rsidRDefault="00BD3830" w:rsidP="00F639EB">
            <w:pPr>
              <w:tabs>
                <w:tab w:val="left" w:pos="1512"/>
              </w:tabs>
              <w:spacing w:line="360" w:lineRule="auto"/>
              <w:ind w:left="34" w:firstLine="170"/>
              <w:jc w:val="center"/>
              <w:rPr>
                <w:sz w:val="28"/>
                <w:szCs w:val="28"/>
              </w:rPr>
            </w:pPr>
            <w:r w:rsidRPr="00236147">
              <w:rPr>
                <w:sz w:val="28"/>
                <w:szCs w:val="28"/>
              </w:rPr>
              <w:t>1.</w:t>
            </w:r>
            <w:r w:rsidR="00F639EB" w:rsidRPr="00236147">
              <w:rPr>
                <w:sz w:val="28"/>
                <w:szCs w:val="28"/>
              </w:rPr>
              <w:t xml:space="preserve"> </w:t>
            </w:r>
            <w:r w:rsidRPr="00236147">
              <w:rPr>
                <w:sz w:val="28"/>
                <w:szCs w:val="28"/>
              </w:rPr>
              <w:t>Бесперебойное круглосуточное горячее водоснабжение в течение года</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Допустимая продолжительность перерыва подачи горячей воды:</w:t>
            </w:r>
            <w:r w:rsidR="00F639EB" w:rsidRPr="00236147">
              <w:rPr>
                <w:sz w:val="28"/>
                <w:szCs w:val="28"/>
              </w:rPr>
              <w:t xml:space="preserve"> </w:t>
            </w:r>
            <w:r w:rsidRPr="00236147">
              <w:rPr>
                <w:sz w:val="28"/>
                <w:szCs w:val="28"/>
              </w:rPr>
              <w:t>8 ч (суммарно) в течение одного месяца;</w:t>
            </w:r>
            <w:r w:rsidR="00F639EB" w:rsidRPr="00236147">
              <w:rPr>
                <w:sz w:val="28"/>
                <w:szCs w:val="28"/>
              </w:rPr>
              <w:t xml:space="preserve"> </w:t>
            </w:r>
            <w:r w:rsidRPr="00236147">
              <w:rPr>
                <w:sz w:val="28"/>
                <w:szCs w:val="28"/>
              </w:rPr>
              <w:t>4 ч</w:t>
            </w:r>
            <w:r w:rsidR="00F639EB" w:rsidRPr="00236147">
              <w:rPr>
                <w:sz w:val="28"/>
                <w:szCs w:val="28"/>
              </w:rPr>
              <w:t xml:space="preserve"> </w:t>
            </w:r>
            <w:r w:rsidRPr="00236147">
              <w:rPr>
                <w:sz w:val="28"/>
                <w:szCs w:val="28"/>
              </w:rPr>
              <w:t>единовременно, а при аварии на тупиковой магистрали–24 ч; для проведения 1 раза в год профилактических работ в соответствии с пунктом 10 Правил предоставления коммунальных услуг гражданам</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За каждый час, превышающий (суммарно за расчетный период)</w:t>
            </w:r>
            <w:r w:rsidR="00F639EB" w:rsidRPr="00236147">
              <w:rPr>
                <w:sz w:val="28"/>
                <w:szCs w:val="28"/>
              </w:rPr>
              <w:t xml:space="preserve"> </w:t>
            </w:r>
            <w:r w:rsidRPr="00236147">
              <w:rPr>
                <w:sz w:val="28"/>
                <w:szCs w:val="28"/>
              </w:rPr>
              <w:t>допустимый период перерыва подачи воды, размер ежемесячной платы снижается на 0,15% размера платы, определенной исходя из показаний приборов учета или исходя из нормативов</w:t>
            </w:r>
            <w:r w:rsidR="00F639EB" w:rsidRPr="00236147">
              <w:rPr>
                <w:sz w:val="28"/>
                <w:szCs w:val="28"/>
              </w:rPr>
              <w:t xml:space="preserve"> </w:t>
            </w:r>
            <w:r w:rsidRPr="00236147">
              <w:rPr>
                <w:sz w:val="28"/>
                <w:szCs w:val="28"/>
              </w:rPr>
              <w:t>потребления коммунальных услуг,</w:t>
            </w:r>
            <w:r w:rsidR="00F639EB" w:rsidRPr="00236147">
              <w:rPr>
                <w:sz w:val="28"/>
                <w:szCs w:val="28"/>
              </w:rPr>
              <w:t xml:space="preserve"> </w:t>
            </w:r>
            <w:r w:rsidRPr="00236147">
              <w:rPr>
                <w:sz w:val="28"/>
                <w:szCs w:val="28"/>
              </w:rPr>
              <w:t>с учетом положений пункта 61 Правил предоставления коммунальных услуг гражданам</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2. Обеспечение температуры</w:t>
            </w:r>
            <w:r w:rsidR="00F639EB" w:rsidRPr="00236147">
              <w:rPr>
                <w:sz w:val="28"/>
                <w:szCs w:val="28"/>
              </w:rPr>
              <w:t xml:space="preserve"> </w:t>
            </w:r>
            <w:r w:rsidRPr="00236147">
              <w:rPr>
                <w:sz w:val="28"/>
                <w:szCs w:val="28"/>
              </w:rPr>
              <w:t xml:space="preserve">горячей воды в точке разбора: не менее 60 </w:t>
            </w:r>
            <w:r w:rsidRPr="00236147">
              <w:rPr>
                <w:sz w:val="28"/>
                <w:szCs w:val="28"/>
                <w:vertAlign w:val="superscript"/>
              </w:rPr>
              <w:t>0</w:t>
            </w:r>
            <w:r w:rsidRPr="00236147">
              <w:rPr>
                <w:sz w:val="28"/>
                <w:szCs w:val="28"/>
              </w:rPr>
              <w:t xml:space="preserve">C – для открытых систем </w:t>
            </w:r>
            <w:r w:rsidRPr="00236147">
              <w:rPr>
                <w:sz w:val="28"/>
                <w:szCs w:val="28"/>
              </w:rPr>
              <w:lastRenderedPageBreak/>
              <w:t xml:space="preserve">централизованного теплоснабжения; не менее 50 </w:t>
            </w:r>
            <w:r w:rsidRPr="00236147">
              <w:rPr>
                <w:sz w:val="28"/>
                <w:szCs w:val="28"/>
                <w:vertAlign w:val="superscript"/>
              </w:rPr>
              <w:t>0</w:t>
            </w:r>
            <w:r w:rsidRPr="00236147">
              <w:rPr>
                <w:sz w:val="28"/>
                <w:szCs w:val="28"/>
              </w:rPr>
              <w:t>C –для закрытых систем централизованного теплоснабжения; не более</w:t>
            </w:r>
            <w:r w:rsidR="00BB36B7" w:rsidRPr="00236147">
              <w:rPr>
                <w:sz w:val="28"/>
                <w:szCs w:val="28"/>
              </w:rPr>
              <w:t xml:space="preserve"> </w:t>
            </w:r>
            <w:r w:rsidRPr="00236147">
              <w:rPr>
                <w:sz w:val="28"/>
                <w:szCs w:val="28"/>
              </w:rPr>
              <w:t xml:space="preserve">75 </w:t>
            </w:r>
            <w:r w:rsidRPr="00236147">
              <w:rPr>
                <w:sz w:val="28"/>
                <w:szCs w:val="28"/>
                <w:vertAlign w:val="superscript"/>
              </w:rPr>
              <w:t>0</w:t>
            </w:r>
            <w:r w:rsidRPr="00236147">
              <w:rPr>
                <w:sz w:val="28"/>
                <w:szCs w:val="28"/>
              </w:rPr>
              <w:t>C – для любых систем теплоснабжения</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Допустимое отклонение температуры горячей воды в</w:t>
            </w:r>
            <w:r w:rsidR="00F639EB" w:rsidRPr="00236147">
              <w:rPr>
                <w:sz w:val="28"/>
                <w:szCs w:val="28"/>
              </w:rPr>
              <w:t xml:space="preserve"> </w:t>
            </w:r>
            <w:r w:rsidRPr="00236147">
              <w:rPr>
                <w:sz w:val="28"/>
                <w:szCs w:val="28"/>
              </w:rPr>
              <w:t>точке разбора: в ночное время (с 23.00 до 6.00 часов)</w:t>
            </w:r>
            <w:r w:rsidR="00F639EB" w:rsidRPr="00236147">
              <w:rPr>
                <w:sz w:val="28"/>
                <w:szCs w:val="28"/>
              </w:rPr>
              <w:t xml:space="preserve"> </w:t>
            </w:r>
            <w:r w:rsidRPr="00236147">
              <w:rPr>
                <w:sz w:val="28"/>
                <w:szCs w:val="28"/>
              </w:rPr>
              <w:t xml:space="preserve">не более чем </w:t>
            </w:r>
            <w:r w:rsidRPr="00236147">
              <w:rPr>
                <w:sz w:val="28"/>
                <w:szCs w:val="28"/>
              </w:rPr>
              <w:lastRenderedPageBreak/>
              <w:t xml:space="preserve">на 5 </w:t>
            </w:r>
            <w:r w:rsidRPr="00236147">
              <w:rPr>
                <w:sz w:val="28"/>
                <w:szCs w:val="28"/>
                <w:vertAlign w:val="superscript"/>
              </w:rPr>
              <w:t>0</w:t>
            </w:r>
            <w:r w:rsidRPr="00236147">
              <w:rPr>
                <w:sz w:val="28"/>
                <w:szCs w:val="28"/>
              </w:rPr>
              <w:t>C; в дневное время (с6.00 до 23.00 час)</w:t>
            </w:r>
            <w:r w:rsidR="00F639EB" w:rsidRPr="00236147">
              <w:rPr>
                <w:sz w:val="28"/>
                <w:szCs w:val="28"/>
              </w:rPr>
              <w:t xml:space="preserve"> </w:t>
            </w:r>
            <w:r w:rsidRPr="00236147">
              <w:rPr>
                <w:sz w:val="28"/>
                <w:szCs w:val="28"/>
              </w:rPr>
              <w:t xml:space="preserve">не более чем на 3 </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lastRenderedPageBreak/>
              <w:t xml:space="preserve">За каждые 3 </w:t>
            </w:r>
            <w:r w:rsidRPr="00236147">
              <w:rPr>
                <w:sz w:val="28"/>
                <w:szCs w:val="28"/>
                <w:vertAlign w:val="superscript"/>
              </w:rPr>
              <w:t>0</w:t>
            </w:r>
            <w:r w:rsidRPr="00236147">
              <w:rPr>
                <w:sz w:val="28"/>
                <w:szCs w:val="28"/>
              </w:rPr>
              <w:t xml:space="preserve">C снижения температуры свыше допустимых отклонений размер платы снижается на 0,1 </w:t>
            </w:r>
            <w:r w:rsidRPr="00236147">
              <w:rPr>
                <w:sz w:val="28"/>
                <w:szCs w:val="28"/>
              </w:rPr>
              <w:lastRenderedPageBreak/>
              <w:t xml:space="preserve">% за каждый час превышения (суммарно за расчетный период) допустимой продолжительности нарушения; при снижении температуры горячей воды ниже 40 </w:t>
            </w:r>
            <w:r w:rsidRPr="00236147">
              <w:rPr>
                <w:sz w:val="28"/>
                <w:szCs w:val="28"/>
                <w:vertAlign w:val="superscript"/>
              </w:rPr>
              <w:t>0</w:t>
            </w:r>
            <w:r w:rsidRPr="00236147">
              <w:rPr>
                <w:sz w:val="28"/>
                <w:szCs w:val="28"/>
              </w:rPr>
              <w:t>C</w:t>
            </w:r>
            <w:r w:rsidR="00F639EB" w:rsidRPr="00236147">
              <w:rPr>
                <w:sz w:val="28"/>
                <w:szCs w:val="28"/>
              </w:rPr>
              <w:t xml:space="preserve"> </w:t>
            </w:r>
            <w:r w:rsidRPr="00236147">
              <w:rPr>
                <w:sz w:val="28"/>
                <w:szCs w:val="28"/>
              </w:rPr>
              <w:t>оплата потребленной воды производится по тарифу за холодную воду</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lastRenderedPageBreak/>
              <w:t>3. Постоянное соответствие состава и свойств горячей воды санитарным нормам и правилам</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Отклонение состава и свойств горячей воды от санитарных норм и правил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При несоответствии состава и свойств воды санитарным нормам и правилам плата не вносится за каждый день Предоставления коммунальной услуги ненадлежащего качества (независимо от учетных показаний)</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 xml:space="preserve">4. Давление в системе горячего водоснабжения в точке </w:t>
            </w:r>
            <w:r w:rsidRPr="00236147">
              <w:rPr>
                <w:sz w:val="28"/>
                <w:szCs w:val="28"/>
              </w:rPr>
              <w:lastRenderedPageBreak/>
              <w:t>разбора от 0,03 МПа</w:t>
            </w:r>
            <w:r w:rsidR="00BB36B7" w:rsidRPr="00236147">
              <w:rPr>
                <w:sz w:val="28"/>
                <w:szCs w:val="28"/>
              </w:rPr>
              <w:t xml:space="preserve"> </w:t>
            </w:r>
            <w:r w:rsidRPr="00236147">
              <w:rPr>
                <w:sz w:val="28"/>
                <w:szCs w:val="28"/>
              </w:rPr>
              <w:t>(0,3 кгс/ см</w:t>
            </w:r>
            <w:r w:rsidRPr="00236147">
              <w:rPr>
                <w:sz w:val="28"/>
                <w:szCs w:val="28"/>
                <w:vertAlign w:val="superscript"/>
              </w:rPr>
              <w:t>2</w:t>
            </w:r>
            <w:r w:rsidRPr="00236147">
              <w:rPr>
                <w:sz w:val="28"/>
                <w:szCs w:val="28"/>
              </w:rPr>
              <w:t>)</w:t>
            </w:r>
            <w:r w:rsidR="00BB36B7" w:rsidRPr="00236147">
              <w:rPr>
                <w:sz w:val="28"/>
                <w:szCs w:val="28"/>
              </w:rPr>
              <w:t xml:space="preserve"> </w:t>
            </w:r>
            <w:r w:rsidRPr="00236147">
              <w:rPr>
                <w:sz w:val="28"/>
                <w:szCs w:val="28"/>
              </w:rPr>
              <w:t>до 0,45 МПа (4,5 кгс/см</w:t>
            </w:r>
            <w:r w:rsidRPr="00236147">
              <w:rPr>
                <w:sz w:val="28"/>
                <w:szCs w:val="28"/>
                <w:vertAlign w:val="superscript"/>
              </w:rPr>
              <w:t>2</w:t>
            </w:r>
            <w:r w:rsidR="00E522D4" w:rsidRPr="00236147">
              <w:rPr>
                <w:sz w:val="28"/>
                <w:szCs w:val="28"/>
              </w:rPr>
              <w:t>)</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давления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 xml:space="preserve">За каждый час (суммарно за расчетный период) подачи воды: </w:t>
            </w:r>
            <w:r w:rsidRPr="00236147">
              <w:rPr>
                <w:sz w:val="28"/>
                <w:szCs w:val="28"/>
              </w:rPr>
              <w:lastRenderedPageBreak/>
              <w:t>при давлении, отличающемся от установленного</w:t>
            </w:r>
            <w:r w:rsidR="00BB36B7" w:rsidRPr="00236147">
              <w:rPr>
                <w:sz w:val="28"/>
                <w:szCs w:val="28"/>
              </w:rPr>
              <w:t xml:space="preserve"> </w:t>
            </w:r>
            <w:r w:rsidRPr="00236147">
              <w:rPr>
                <w:sz w:val="28"/>
                <w:szCs w:val="28"/>
              </w:rPr>
              <w:t>до 25%, размер ежемесячной платы снижается на 0,1%; при давлении, отличающемся от установленного более чем на 25%, плата не вносится за каждый день предоставления коммунальной услуги ненадлежащего качества</w:t>
            </w:r>
            <w:r w:rsidR="00BB36B7" w:rsidRPr="00236147">
              <w:rPr>
                <w:sz w:val="28"/>
                <w:szCs w:val="28"/>
              </w:rPr>
              <w:t xml:space="preserve"> </w:t>
            </w:r>
            <w:r w:rsidRPr="00236147">
              <w:rPr>
                <w:sz w:val="28"/>
                <w:szCs w:val="28"/>
              </w:rPr>
              <w:t>(независимо от учетных</w:t>
            </w:r>
            <w:r w:rsidR="00BB36B7" w:rsidRPr="00236147">
              <w:rPr>
                <w:sz w:val="28"/>
                <w:szCs w:val="28"/>
              </w:rPr>
              <w:t xml:space="preserve"> </w:t>
            </w:r>
            <w:r w:rsidRPr="00236147">
              <w:rPr>
                <w:sz w:val="28"/>
                <w:szCs w:val="28"/>
              </w:rPr>
              <w:t>показаний)</w:t>
            </w:r>
          </w:p>
        </w:tc>
      </w:tr>
      <w:tr w:rsidR="00BD3830" w:rsidRPr="00236147" w:rsidTr="00BD3830">
        <w:tc>
          <w:tcPr>
            <w:tcW w:w="9887" w:type="dxa"/>
            <w:gridSpan w:val="3"/>
          </w:tcPr>
          <w:p w:rsidR="00BD3830" w:rsidRPr="00236147" w:rsidRDefault="00BD3830" w:rsidP="00F639EB">
            <w:pPr>
              <w:spacing w:line="360" w:lineRule="auto"/>
              <w:ind w:left="46" w:firstLine="33"/>
              <w:jc w:val="center"/>
              <w:rPr>
                <w:sz w:val="28"/>
                <w:szCs w:val="28"/>
              </w:rPr>
            </w:pPr>
            <w:r w:rsidRPr="00236147">
              <w:rPr>
                <w:sz w:val="28"/>
                <w:szCs w:val="28"/>
              </w:rPr>
              <w:lastRenderedPageBreak/>
              <w:t>II.</w:t>
            </w:r>
            <w:r w:rsidR="00BB36B7" w:rsidRPr="00236147">
              <w:rPr>
                <w:sz w:val="28"/>
                <w:szCs w:val="28"/>
              </w:rPr>
              <w:t xml:space="preserve"> </w:t>
            </w:r>
            <w:r w:rsidRPr="00236147">
              <w:rPr>
                <w:sz w:val="28"/>
                <w:szCs w:val="28"/>
              </w:rPr>
              <w:t>Отопление</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 xml:space="preserve">5. Бесперебойное круглосуточное отопление в течение отопительного периода </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 xml:space="preserve">Допустимая продолжительность перерыва отопления: не более 24 час. (суммарно) в течение одного месяца; не более 16 ч единовременно – при температуре воздуха в жилых помещениях от </w:t>
            </w:r>
            <w:r w:rsidRPr="00236147">
              <w:rPr>
                <w:sz w:val="28"/>
                <w:szCs w:val="28"/>
              </w:rPr>
              <w:lastRenderedPageBreak/>
              <w:t xml:space="preserve">12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до нормативной; не более 8 ч единовременно – при температуре воздуха в</w:t>
            </w:r>
            <w:r w:rsidR="00BB36B7" w:rsidRPr="00236147">
              <w:rPr>
                <w:sz w:val="28"/>
                <w:szCs w:val="28"/>
              </w:rPr>
              <w:t xml:space="preserve"> </w:t>
            </w:r>
            <w:r w:rsidRPr="00236147">
              <w:rPr>
                <w:sz w:val="28"/>
                <w:szCs w:val="28"/>
              </w:rPr>
              <w:t>жилых помещениях от</w:t>
            </w:r>
            <w:r w:rsidR="00BB36B7" w:rsidRPr="00236147">
              <w:rPr>
                <w:sz w:val="28"/>
                <w:szCs w:val="28"/>
              </w:rPr>
              <w:t xml:space="preserve"> </w:t>
            </w:r>
            <w:r w:rsidRPr="00236147">
              <w:rPr>
                <w:sz w:val="28"/>
                <w:szCs w:val="28"/>
              </w:rPr>
              <w:t xml:space="preserve">10 </w:t>
            </w:r>
            <w:r w:rsidRPr="00236147">
              <w:rPr>
                <w:sz w:val="28"/>
                <w:szCs w:val="28"/>
                <w:vertAlign w:val="superscript"/>
              </w:rPr>
              <w:t>0</w:t>
            </w:r>
            <w:r w:rsidRPr="00236147">
              <w:rPr>
                <w:sz w:val="28"/>
                <w:szCs w:val="28"/>
              </w:rPr>
              <w:t xml:space="preserve">C до 12 </w:t>
            </w:r>
            <w:r w:rsidRPr="00236147">
              <w:rPr>
                <w:sz w:val="28"/>
                <w:szCs w:val="28"/>
                <w:vertAlign w:val="superscript"/>
              </w:rPr>
              <w:t>0</w:t>
            </w:r>
            <w:r w:rsidRPr="00236147">
              <w:rPr>
                <w:sz w:val="28"/>
                <w:szCs w:val="28"/>
              </w:rPr>
              <w:t>C; не более 4 ч единовременно – при температуре воздуха в жилых помещениях от 8</w:t>
            </w:r>
            <w:r w:rsidRPr="00236147">
              <w:rPr>
                <w:sz w:val="28"/>
                <w:szCs w:val="28"/>
                <w:vertAlign w:val="superscript"/>
              </w:rPr>
              <w:t>0</w:t>
            </w:r>
            <w:r w:rsidRPr="00236147">
              <w:rPr>
                <w:sz w:val="28"/>
                <w:szCs w:val="28"/>
              </w:rPr>
              <w:t>C до 10</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lastRenderedPageBreak/>
              <w:t xml:space="preserve">За каждый час, превышающий (суммарно за расчетный период) допустимую продолжительность перерыва отопления, размер ежемесячной платы снижается на 0,15% размера платы, </w:t>
            </w:r>
            <w:r w:rsidRPr="00236147">
              <w:rPr>
                <w:sz w:val="28"/>
                <w:szCs w:val="28"/>
              </w:rPr>
              <w:lastRenderedPageBreak/>
              <w:t>определенной исходя из показаний приборов учета или исходя из нормативов потребления коммунальных услуг,</w:t>
            </w:r>
            <w:r w:rsidR="00BB36B7" w:rsidRPr="00236147">
              <w:rPr>
                <w:sz w:val="28"/>
                <w:szCs w:val="28"/>
              </w:rPr>
              <w:t xml:space="preserve"> </w:t>
            </w:r>
            <w:r w:rsidRPr="00236147">
              <w:rPr>
                <w:sz w:val="28"/>
                <w:szCs w:val="28"/>
              </w:rPr>
              <w:t>с учетом положений пункта 61 Правил предоставления коммунальных услуг гражданам</w:t>
            </w:r>
          </w:p>
        </w:tc>
      </w:tr>
      <w:tr w:rsidR="00BD3830" w:rsidRPr="00236147" w:rsidTr="00BD3830">
        <w:tc>
          <w:tcPr>
            <w:tcW w:w="3129" w:type="dxa"/>
          </w:tcPr>
          <w:p w:rsidR="00BD3830" w:rsidRPr="00236147" w:rsidRDefault="00BD3830" w:rsidP="00BB36B7">
            <w:pPr>
              <w:spacing w:line="360" w:lineRule="auto"/>
              <w:ind w:left="34" w:firstLine="170"/>
              <w:jc w:val="center"/>
              <w:rPr>
                <w:sz w:val="28"/>
                <w:szCs w:val="28"/>
              </w:rPr>
            </w:pPr>
            <w:r w:rsidRPr="00236147">
              <w:rPr>
                <w:sz w:val="28"/>
                <w:szCs w:val="28"/>
              </w:rPr>
              <w:lastRenderedPageBreak/>
              <w:t xml:space="preserve">6. Обеспечение температуры воздуха в жилых помещениях не ниже +18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 xml:space="preserve">(в угловых комнатах +20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 xml:space="preserve">в районах с температурой наиболее холодной пятидневки (обеспеченностью 0,92 </w:t>
            </w:r>
            <w:r w:rsidRPr="00236147">
              <w:rPr>
                <w:sz w:val="28"/>
                <w:szCs w:val="28"/>
                <w:vertAlign w:val="superscript"/>
              </w:rPr>
              <w:t>0</w:t>
            </w:r>
            <w:r w:rsidRPr="00236147">
              <w:rPr>
                <w:sz w:val="28"/>
                <w:szCs w:val="28"/>
              </w:rPr>
              <w:t xml:space="preserve">C) – 31 </w:t>
            </w:r>
            <w:r w:rsidRPr="00236147">
              <w:rPr>
                <w:sz w:val="28"/>
                <w:szCs w:val="28"/>
                <w:vertAlign w:val="superscript"/>
              </w:rPr>
              <w:t>0</w:t>
            </w:r>
            <w:r w:rsidRPr="00236147">
              <w:rPr>
                <w:sz w:val="28"/>
                <w:szCs w:val="28"/>
              </w:rPr>
              <w:t>C и ниже</w:t>
            </w:r>
            <w:r w:rsidR="00BB36B7" w:rsidRPr="00236147">
              <w:rPr>
                <w:sz w:val="28"/>
                <w:szCs w:val="28"/>
              </w:rPr>
              <w:t xml:space="preserve"> </w:t>
            </w:r>
            <w:r w:rsidRPr="00236147">
              <w:rPr>
                <w:sz w:val="28"/>
                <w:szCs w:val="28"/>
              </w:rPr>
              <w:t xml:space="preserve">+20 (+22) </w:t>
            </w:r>
            <w:r w:rsidRPr="00236147">
              <w:rPr>
                <w:sz w:val="28"/>
                <w:szCs w:val="28"/>
                <w:vertAlign w:val="superscript"/>
              </w:rPr>
              <w:t>0</w:t>
            </w:r>
            <w:r w:rsidRPr="00236147">
              <w:rPr>
                <w:sz w:val="28"/>
                <w:szCs w:val="28"/>
              </w:rPr>
              <w:t xml:space="preserve">C; в других помещениях – в соответствии с ГОСТ Р 51617-2000. </w:t>
            </w:r>
            <w:r w:rsidRPr="00236147">
              <w:rPr>
                <w:sz w:val="28"/>
                <w:szCs w:val="28"/>
              </w:rPr>
              <w:lastRenderedPageBreak/>
              <w:t xml:space="preserve">Допустимое снижение нормативной температуры в ночное время суток (от 0.00 до 5.00 часов) не более 3 </w:t>
            </w:r>
            <w:r w:rsidRPr="00236147">
              <w:rPr>
                <w:sz w:val="28"/>
                <w:szCs w:val="28"/>
                <w:vertAlign w:val="superscript"/>
              </w:rPr>
              <w:t>0</w:t>
            </w:r>
            <w:r w:rsidRPr="00236147">
              <w:rPr>
                <w:sz w:val="28"/>
                <w:szCs w:val="28"/>
              </w:rPr>
              <w:t xml:space="preserve">C. Допустимое превышение нормативной температуры не более 4 </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температуры воздуха в жилом помещении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 xml:space="preserve">За каждый час отклонения температуры воздуха в жилом помещении (суммарно за расчетный период) размер ежемесячной платы снижается: на 0,15% размера платы, определенной исходя из показаний приборов учета за каждый градус отклонения температуры; на 0,15% размера платы, определенной исходя из </w:t>
            </w:r>
            <w:r w:rsidRPr="00236147">
              <w:rPr>
                <w:sz w:val="28"/>
                <w:szCs w:val="28"/>
              </w:rPr>
              <w:lastRenderedPageBreak/>
              <w:t>нормативов потребления коммунальных услуг (при отсутствии приборов учета), за каждый градус отклонения температуры</w:t>
            </w:r>
          </w:p>
        </w:tc>
      </w:tr>
      <w:tr w:rsidR="00BD3830" w:rsidRPr="00236147" w:rsidTr="00BD3830">
        <w:tc>
          <w:tcPr>
            <w:tcW w:w="3129" w:type="dxa"/>
          </w:tcPr>
          <w:p w:rsidR="00BD3830" w:rsidRPr="00236147" w:rsidRDefault="00BD3830" w:rsidP="00BB36B7">
            <w:pPr>
              <w:spacing w:line="360" w:lineRule="auto"/>
              <w:ind w:left="34" w:firstLine="170"/>
              <w:jc w:val="center"/>
              <w:rPr>
                <w:sz w:val="28"/>
                <w:szCs w:val="28"/>
              </w:rPr>
            </w:pPr>
            <w:r w:rsidRPr="00236147">
              <w:rPr>
                <w:sz w:val="28"/>
                <w:szCs w:val="28"/>
              </w:rPr>
              <w:lastRenderedPageBreak/>
              <w:t>7.</w:t>
            </w:r>
            <w:r w:rsidR="00BB36B7" w:rsidRPr="00236147">
              <w:rPr>
                <w:sz w:val="28"/>
                <w:szCs w:val="28"/>
              </w:rPr>
              <w:t xml:space="preserve"> </w:t>
            </w:r>
            <w:r w:rsidRPr="00236147">
              <w:rPr>
                <w:sz w:val="28"/>
                <w:szCs w:val="28"/>
              </w:rPr>
              <w:t>Давление во внутридомовой системе отопления: с чугунными радиаторами не более 0,6 МПа (6 кгс/см</w:t>
            </w:r>
            <w:r w:rsidRPr="00236147">
              <w:rPr>
                <w:sz w:val="28"/>
                <w:szCs w:val="28"/>
                <w:vertAlign w:val="superscript"/>
              </w:rPr>
              <w:t>2</w:t>
            </w:r>
            <w:r w:rsidRPr="00236147">
              <w:rPr>
                <w:sz w:val="28"/>
                <w:szCs w:val="28"/>
              </w:rPr>
              <w:t xml:space="preserve">); с системами </w:t>
            </w:r>
            <w:proofErr w:type="spellStart"/>
            <w:r w:rsidRPr="00236147">
              <w:rPr>
                <w:sz w:val="28"/>
                <w:szCs w:val="28"/>
              </w:rPr>
              <w:t>конвекторного</w:t>
            </w:r>
            <w:proofErr w:type="spellEnd"/>
            <w:r w:rsidRPr="00236147">
              <w:rPr>
                <w:sz w:val="28"/>
                <w:szCs w:val="28"/>
              </w:rPr>
              <w:t xml:space="preserve"> и панельного отопления, калориферами, а также прочими отопительными приборами – не более 1 МП (10 кгс/см</w:t>
            </w:r>
            <w:r w:rsidRPr="00236147">
              <w:rPr>
                <w:sz w:val="28"/>
                <w:szCs w:val="28"/>
                <w:vertAlign w:val="superscript"/>
              </w:rPr>
              <w:t>2</w:t>
            </w:r>
            <w:r w:rsidRPr="00236147">
              <w:rPr>
                <w:sz w:val="28"/>
                <w:szCs w:val="28"/>
              </w:rPr>
              <w:t xml:space="preserve">); с любыми </w:t>
            </w:r>
            <w:r w:rsidRPr="00236147">
              <w:rPr>
                <w:sz w:val="28"/>
                <w:szCs w:val="28"/>
              </w:rPr>
              <w:lastRenderedPageBreak/>
              <w:t>отопительными приборами не менее чем на 0,05 МПа (0,5 кгс/см</w:t>
            </w:r>
            <w:r w:rsidRPr="00236147">
              <w:rPr>
                <w:sz w:val="28"/>
                <w:szCs w:val="28"/>
                <w:vertAlign w:val="superscript"/>
              </w:rPr>
              <w:t>2</w:t>
            </w:r>
            <w:r w:rsidRPr="00236147">
              <w:rPr>
                <w:sz w:val="28"/>
                <w:szCs w:val="28"/>
              </w:rPr>
              <w:t>) превышающее статическое давление, требуемое для постоянного заполнения системы отопления теплоносителем</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давления более установленных значений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За каждый час (суммарно за расчетный период) периода отклонения установленного давления во внутридомовой системе отопления при</w:t>
            </w:r>
            <w:r w:rsidR="00BB36B7" w:rsidRPr="00236147">
              <w:rPr>
                <w:sz w:val="28"/>
                <w:szCs w:val="28"/>
              </w:rPr>
              <w:t xml:space="preserve"> </w:t>
            </w:r>
            <w:r w:rsidRPr="00236147">
              <w:rPr>
                <w:sz w:val="28"/>
                <w:szCs w:val="28"/>
              </w:rPr>
              <w:t xml:space="preserve">давлении, отличающемся от установленного более чем на 25%, плата не вносится за каждый день предоставления коммунальной услуги ненадлежащего качества </w:t>
            </w:r>
            <w:r w:rsidRPr="00236147">
              <w:rPr>
                <w:sz w:val="28"/>
                <w:szCs w:val="28"/>
              </w:rPr>
              <w:lastRenderedPageBreak/>
              <w:t xml:space="preserve">(независимо от показаний </w:t>
            </w:r>
            <w:r w:rsidR="00E522D4" w:rsidRPr="00236147">
              <w:rPr>
                <w:sz w:val="28"/>
                <w:szCs w:val="28"/>
              </w:rPr>
              <w:t>приборов учета)</w:t>
            </w:r>
          </w:p>
        </w:tc>
      </w:tr>
    </w:tbl>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i/>
          <w:sz w:val="28"/>
          <w:szCs w:val="28"/>
        </w:rPr>
      </w:pPr>
      <w:r w:rsidRPr="00236147">
        <w:rPr>
          <w:i/>
          <w:sz w:val="28"/>
          <w:szCs w:val="28"/>
        </w:rPr>
        <w:t xml:space="preserve">Анализ аварийных отключений потребителей. </w:t>
      </w:r>
    </w:p>
    <w:p w:rsidR="000879D4" w:rsidRPr="00236147" w:rsidRDefault="000879D4" w:rsidP="000879D4">
      <w:pPr>
        <w:spacing w:line="360" w:lineRule="auto"/>
        <w:ind w:left="284" w:firstLine="425"/>
        <w:jc w:val="both"/>
        <w:rPr>
          <w:sz w:val="28"/>
          <w:szCs w:val="28"/>
        </w:rPr>
      </w:pPr>
      <w:r w:rsidRPr="00236147">
        <w:rPr>
          <w:sz w:val="28"/>
          <w:szCs w:val="28"/>
        </w:rPr>
        <w:t xml:space="preserve">За последние 5 лет (2013-2018 гг.) на территории </w:t>
      </w:r>
      <w:proofErr w:type="spellStart"/>
      <w:r w:rsidR="00154DF8" w:rsidRPr="00236147">
        <w:rPr>
          <w:sz w:val="28"/>
          <w:szCs w:val="28"/>
        </w:rPr>
        <w:t>Яйвинского</w:t>
      </w:r>
      <w:proofErr w:type="spellEnd"/>
      <w:r w:rsidR="00154DF8" w:rsidRPr="00236147">
        <w:rPr>
          <w:sz w:val="28"/>
          <w:szCs w:val="28"/>
        </w:rPr>
        <w:t xml:space="preserve"> </w:t>
      </w:r>
      <w:r w:rsidRPr="00236147">
        <w:rPr>
          <w:sz w:val="28"/>
          <w:szCs w:val="28"/>
        </w:rPr>
        <w:t xml:space="preserve">городского поселения </w:t>
      </w:r>
      <w:r w:rsidR="00154DF8" w:rsidRPr="00236147">
        <w:rPr>
          <w:sz w:val="28"/>
          <w:szCs w:val="28"/>
        </w:rPr>
        <w:t xml:space="preserve">произошло 1 </w:t>
      </w:r>
      <w:r w:rsidRPr="00236147">
        <w:rPr>
          <w:sz w:val="28"/>
          <w:szCs w:val="28"/>
        </w:rPr>
        <w:t xml:space="preserve">аварийное отключение потребителей тепловой энергии </w:t>
      </w:r>
      <w:r w:rsidR="00154DF8" w:rsidRPr="00236147">
        <w:rPr>
          <w:sz w:val="28"/>
          <w:szCs w:val="28"/>
        </w:rPr>
        <w:t>Северной части посёлка</w:t>
      </w:r>
      <w:r w:rsidRPr="00236147">
        <w:rPr>
          <w:sz w:val="28"/>
          <w:szCs w:val="28"/>
        </w:rPr>
        <w:t xml:space="preserve"> в декабре 2013 года, повреждение трубопровода теплосети произошло по причине падения ж/б плиты при разборке здания.</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i/>
          <w:sz w:val="28"/>
          <w:szCs w:val="28"/>
        </w:rPr>
      </w:pPr>
      <w:r w:rsidRPr="00236147">
        <w:rPr>
          <w:i/>
          <w:sz w:val="28"/>
          <w:szCs w:val="28"/>
        </w:rPr>
        <w:t xml:space="preserve">Анализ времени восстановления теплоснабжения потребителей после аварийных отключений. </w:t>
      </w:r>
    </w:p>
    <w:p w:rsidR="00BD3830" w:rsidRPr="00236147" w:rsidRDefault="00BD3830" w:rsidP="00BD3830">
      <w:pPr>
        <w:spacing w:line="360" w:lineRule="auto"/>
        <w:ind w:left="284" w:firstLine="425"/>
        <w:jc w:val="both"/>
        <w:rPr>
          <w:sz w:val="28"/>
          <w:szCs w:val="28"/>
        </w:rPr>
      </w:pPr>
      <w:r w:rsidRPr="00236147">
        <w:rPr>
          <w:sz w:val="28"/>
          <w:szCs w:val="28"/>
        </w:rPr>
        <w:t>При подготовке к отопительному периоду рекомендуется</w:t>
      </w:r>
      <w:r w:rsidR="00FD32C8" w:rsidRPr="00236147">
        <w:rPr>
          <w:sz w:val="28"/>
          <w:szCs w:val="28"/>
        </w:rPr>
        <w:t xml:space="preserve"> </w:t>
      </w:r>
      <w:r w:rsidRPr="00236147">
        <w:rPr>
          <w:sz w:val="28"/>
          <w:szCs w:val="28"/>
        </w:rPr>
        <w:t>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rsidR="00BD3830" w:rsidRPr="00236147" w:rsidRDefault="00BD3830" w:rsidP="00BD3830">
      <w:pPr>
        <w:pStyle w:val="af7"/>
        <w:rPr>
          <w:szCs w:val="28"/>
        </w:rPr>
      </w:pPr>
    </w:p>
    <w:p w:rsidR="00BD3830" w:rsidRPr="00236147" w:rsidRDefault="00BD3830" w:rsidP="00BD3830">
      <w:pPr>
        <w:pStyle w:val="aff9"/>
        <w:numPr>
          <w:ilvl w:val="1"/>
          <w:numId w:val="11"/>
        </w:numPr>
      </w:pPr>
      <w:r w:rsidRPr="00236147">
        <w:t>Технико-экономические показатели теплоснабжающих и теплосетевых организаций.</w:t>
      </w:r>
    </w:p>
    <w:p w:rsidR="000F466F" w:rsidRPr="00236147" w:rsidRDefault="000F466F" w:rsidP="000F466F">
      <w:pPr>
        <w:pStyle w:val="af7"/>
      </w:pPr>
      <w:r w:rsidRPr="00236147">
        <w:lastRenderedPageBreak/>
        <w:t xml:space="preserve">Результаты хозяйственной деятельности теплоснабжающих организаций (одновременно и теплосетевых компаний) должны быть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w:t>
      </w:r>
    </w:p>
    <w:p w:rsidR="000F466F" w:rsidRPr="00236147" w:rsidRDefault="00FD32C8" w:rsidP="000F466F">
      <w:pPr>
        <w:pStyle w:val="af7"/>
      </w:pPr>
      <w:r w:rsidRPr="00236147">
        <w:t xml:space="preserve">В </w:t>
      </w:r>
      <w:proofErr w:type="spellStart"/>
      <w:r w:rsidRPr="00236147">
        <w:t>р.</w:t>
      </w:r>
      <w:r w:rsidR="00BB36B7" w:rsidRPr="00236147">
        <w:rPr>
          <w:lang w:val="ru-RU"/>
        </w:rPr>
        <w:t>п</w:t>
      </w:r>
      <w:proofErr w:type="spellEnd"/>
      <w:r w:rsidRPr="00236147">
        <w:t>.</w:t>
      </w:r>
      <w:r w:rsidR="00F52154" w:rsidRPr="00236147">
        <w:t xml:space="preserve"> </w:t>
      </w:r>
      <w:r w:rsidR="000F466F" w:rsidRPr="00236147">
        <w:t>Яйва функционирует теплоснабжающая организация – филиал «Яйвинская</w:t>
      </w:r>
      <w:r w:rsidRPr="00236147">
        <w:t xml:space="preserve"> </w:t>
      </w:r>
      <w:r w:rsidR="000F466F" w:rsidRPr="00236147">
        <w:t xml:space="preserve">ГРЭС» </w:t>
      </w:r>
      <w:r w:rsidR="00F84063" w:rsidRPr="00236147">
        <w:rPr>
          <w:lang w:val="ru-RU"/>
        </w:rPr>
        <w:t>ПАО «Юнипро»</w:t>
      </w:r>
      <w:r w:rsidR="000F466F" w:rsidRPr="00236147">
        <w:t>, обеспечивающая потребность посёлка в теплоснабжении и горячем водоснабжении.</w:t>
      </w:r>
    </w:p>
    <w:p w:rsidR="00BD3830" w:rsidRPr="00236147" w:rsidRDefault="00BD3830" w:rsidP="000F466F">
      <w:pPr>
        <w:pStyle w:val="af7"/>
      </w:pPr>
      <w:r w:rsidRPr="00236147">
        <w:t>Информация об основных показателях финансово-хозяйственной деятельности филиала</w:t>
      </w:r>
      <w:r w:rsidR="00FD32C8" w:rsidRPr="00236147">
        <w:t xml:space="preserve"> </w:t>
      </w:r>
      <w:r w:rsidRPr="00236147">
        <w:t xml:space="preserve">Яйвинская ГРЭС приводится в следующей таблице. </w:t>
      </w:r>
    </w:p>
    <w:p w:rsidR="00BD3830" w:rsidRPr="00236147" w:rsidRDefault="00BD3830" w:rsidP="00BD3830">
      <w:pPr>
        <w:pStyle w:val="af7"/>
        <w:jc w:val="right"/>
        <w:rPr>
          <w:szCs w:val="28"/>
        </w:rPr>
      </w:pPr>
      <w:r w:rsidRPr="00236147">
        <w:rPr>
          <w:szCs w:val="28"/>
        </w:rPr>
        <w:t>Таблица1.10.1</w:t>
      </w:r>
    </w:p>
    <w:p w:rsidR="00BD3830" w:rsidRPr="00236147" w:rsidRDefault="00BD3830" w:rsidP="00BD3830">
      <w:pPr>
        <w:pStyle w:val="af7"/>
        <w:jc w:val="center"/>
      </w:pPr>
      <w:r w:rsidRPr="00236147">
        <w:t xml:space="preserve">Существующие финансовые показатели филиала </w:t>
      </w:r>
      <w:r w:rsidR="000F466F" w:rsidRPr="00236147">
        <w:t>«</w:t>
      </w:r>
      <w:r w:rsidRPr="00236147">
        <w:t>Яйвинская ГРЭС</w:t>
      </w:r>
      <w:r w:rsidR="000F466F" w:rsidRPr="00236147">
        <w:t>»</w:t>
      </w:r>
    </w:p>
    <w:p w:rsidR="00BD3830" w:rsidRPr="00236147" w:rsidRDefault="00F84063" w:rsidP="00BD3830">
      <w:pPr>
        <w:pStyle w:val="af7"/>
        <w:jc w:val="center"/>
      </w:pPr>
      <w:r w:rsidRPr="00236147">
        <w:rPr>
          <w:lang w:val="ru-RU"/>
        </w:rPr>
        <w:t>ПАО «Юнипро»</w:t>
      </w:r>
      <w:r w:rsidR="00BD3830" w:rsidRPr="00236147">
        <w:t>.</w:t>
      </w:r>
    </w:p>
    <w:p w:rsidR="00880858" w:rsidRPr="00236147" w:rsidRDefault="00BB0E79" w:rsidP="00236147">
      <w:pPr>
        <w:pStyle w:val="af7"/>
        <w:ind w:left="0" w:firstLine="0"/>
        <w:rPr>
          <w:lang w:val="ru-RU"/>
        </w:rPr>
      </w:pPr>
      <w:r>
        <w:rPr>
          <w:lang w:val="ru-RU"/>
        </w:rPr>
        <w:t>П</w:t>
      </w:r>
      <w:proofErr w:type="spellStart"/>
      <w:r w:rsidRPr="00236147">
        <w:t>роизводство</w:t>
      </w:r>
      <w:proofErr w:type="spellEnd"/>
      <w:r w:rsidR="00880858" w:rsidRPr="00236147">
        <w:t xml:space="preserve"> тепловой энергии</w:t>
      </w:r>
      <w:r w:rsidR="00880858" w:rsidRPr="00236147">
        <w:rPr>
          <w:lang w:val="ru-RU"/>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229"/>
        <w:gridCol w:w="1418"/>
      </w:tblGrid>
      <w:tr w:rsidR="00880858" w:rsidRPr="00236147" w:rsidTr="00236147">
        <w:trPr>
          <w:trHeight w:val="255"/>
          <w:tblHeader/>
          <w:jc w:val="center"/>
        </w:trPr>
        <w:tc>
          <w:tcPr>
            <w:tcW w:w="737" w:type="dxa"/>
            <w:vMerge w:val="restart"/>
            <w:noWrap/>
            <w:vAlign w:val="center"/>
          </w:tcPr>
          <w:p w:rsidR="00880858" w:rsidRPr="00236147" w:rsidRDefault="00880858" w:rsidP="006B5F08">
            <w:pPr>
              <w:jc w:val="center"/>
              <w:rPr>
                <w:b/>
                <w:bCs/>
              </w:rPr>
            </w:pPr>
            <w:r w:rsidRPr="00236147">
              <w:rPr>
                <w:b/>
                <w:bCs/>
              </w:rPr>
              <w:t>№</w:t>
            </w:r>
          </w:p>
        </w:tc>
        <w:tc>
          <w:tcPr>
            <w:tcW w:w="7229" w:type="dxa"/>
            <w:vMerge w:val="restart"/>
            <w:noWrap/>
            <w:vAlign w:val="center"/>
          </w:tcPr>
          <w:p w:rsidR="00880858" w:rsidRPr="00236147" w:rsidRDefault="00880858" w:rsidP="006B5F08">
            <w:pPr>
              <w:jc w:val="center"/>
              <w:rPr>
                <w:b/>
                <w:bCs/>
              </w:rPr>
            </w:pPr>
            <w:r w:rsidRPr="00236147">
              <w:rPr>
                <w:b/>
                <w:bCs/>
              </w:rPr>
              <w:t>Показатели</w:t>
            </w:r>
          </w:p>
        </w:tc>
        <w:tc>
          <w:tcPr>
            <w:tcW w:w="1418" w:type="dxa"/>
            <w:vMerge w:val="restart"/>
            <w:noWrap/>
            <w:vAlign w:val="center"/>
          </w:tcPr>
          <w:p w:rsidR="00880858" w:rsidRPr="00236147" w:rsidRDefault="00880858" w:rsidP="006B5F08">
            <w:pPr>
              <w:jc w:val="center"/>
              <w:rPr>
                <w:b/>
                <w:bCs/>
              </w:rPr>
            </w:pPr>
            <w:r w:rsidRPr="00236147">
              <w:rPr>
                <w:b/>
                <w:bCs/>
              </w:rPr>
              <w:t>Значение</w:t>
            </w:r>
          </w:p>
        </w:tc>
      </w:tr>
      <w:tr w:rsidR="00880858" w:rsidRPr="00236147" w:rsidTr="006B5F08">
        <w:trPr>
          <w:trHeight w:val="340"/>
          <w:jc w:val="center"/>
        </w:trPr>
        <w:tc>
          <w:tcPr>
            <w:tcW w:w="737" w:type="dxa"/>
            <w:vMerge/>
            <w:vAlign w:val="center"/>
          </w:tcPr>
          <w:p w:rsidR="00880858" w:rsidRPr="00236147" w:rsidRDefault="00880858" w:rsidP="006B5F08">
            <w:pPr>
              <w:jc w:val="center"/>
              <w:rPr>
                <w:b/>
                <w:bCs/>
              </w:rPr>
            </w:pPr>
          </w:p>
        </w:tc>
        <w:tc>
          <w:tcPr>
            <w:tcW w:w="7229" w:type="dxa"/>
            <w:vMerge/>
            <w:vAlign w:val="center"/>
          </w:tcPr>
          <w:p w:rsidR="00880858" w:rsidRPr="00236147" w:rsidRDefault="00880858" w:rsidP="006B5F08">
            <w:pPr>
              <w:jc w:val="center"/>
              <w:rPr>
                <w:b/>
                <w:bCs/>
              </w:rPr>
            </w:pPr>
          </w:p>
        </w:tc>
        <w:tc>
          <w:tcPr>
            <w:tcW w:w="1418" w:type="dxa"/>
            <w:vMerge/>
            <w:vAlign w:val="center"/>
          </w:tcPr>
          <w:p w:rsidR="00880858" w:rsidRPr="00236147" w:rsidRDefault="00880858" w:rsidP="006B5F08">
            <w:pPr>
              <w:jc w:val="center"/>
              <w:rPr>
                <w:b/>
                <w:bCs/>
              </w:rPr>
            </w:pP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w:t>
            </w:r>
          </w:p>
        </w:tc>
        <w:tc>
          <w:tcPr>
            <w:tcW w:w="7229" w:type="dxa"/>
            <w:noWrap/>
            <w:vAlign w:val="center"/>
          </w:tcPr>
          <w:p w:rsidR="00880858" w:rsidRPr="00236147" w:rsidRDefault="00880858" w:rsidP="006B5F08">
            <w:pPr>
              <w:jc w:val="center"/>
            </w:pPr>
            <w:r w:rsidRPr="00236147">
              <w:t>Выручка от регулируемой деятельности, в том числе по видам деятельности (тыс. рублей):</w:t>
            </w:r>
          </w:p>
        </w:tc>
        <w:tc>
          <w:tcPr>
            <w:tcW w:w="1418" w:type="dxa"/>
            <w:noWrap/>
            <w:vAlign w:val="center"/>
          </w:tcPr>
          <w:p w:rsidR="00880858" w:rsidRPr="00236147" w:rsidRDefault="00D4072A" w:rsidP="006B5F08">
            <w:pPr>
              <w:jc w:val="center"/>
            </w:pPr>
            <w:r>
              <w:t>49 422,30</w:t>
            </w:r>
          </w:p>
        </w:tc>
      </w:tr>
      <w:tr w:rsidR="00880858" w:rsidRPr="00236147" w:rsidTr="006B5F08">
        <w:trPr>
          <w:trHeight w:val="255"/>
          <w:jc w:val="center"/>
        </w:trPr>
        <w:tc>
          <w:tcPr>
            <w:tcW w:w="737" w:type="dxa"/>
            <w:noWrap/>
            <w:vAlign w:val="center"/>
          </w:tcPr>
          <w:p w:rsidR="00880858" w:rsidRPr="00236147" w:rsidRDefault="00880858" w:rsidP="006B5F08">
            <w:pPr>
              <w:jc w:val="center"/>
            </w:pPr>
          </w:p>
        </w:tc>
        <w:tc>
          <w:tcPr>
            <w:tcW w:w="7229" w:type="dxa"/>
            <w:noWrap/>
            <w:vAlign w:val="center"/>
          </w:tcPr>
          <w:p w:rsidR="00880858" w:rsidRPr="00236147" w:rsidRDefault="00880858" w:rsidP="006B5F08">
            <w:pPr>
              <w:jc w:val="center"/>
              <w:rPr>
                <w:b/>
              </w:rPr>
            </w:pPr>
            <w:r w:rsidRPr="00236147">
              <w:rPr>
                <w:b/>
              </w:rPr>
              <w:t>производство тепловой энергии</w:t>
            </w:r>
          </w:p>
        </w:tc>
        <w:tc>
          <w:tcPr>
            <w:tcW w:w="1418" w:type="dxa"/>
            <w:noWrap/>
            <w:vAlign w:val="center"/>
          </w:tcPr>
          <w:p w:rsidR="00880858" w:rsidRPr="00236147" w:rsidRDefault="00A868BC" w:rsidP="006B5F08">
            <w:pPr>
              <w:jc w:val="center"/>
            </w:pPr>
            <w:r>
              <w:t>49 422,30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w:t>
            </w:r>
          </w:p>
        </w:tc>
        <w:tc>
          <w:tcPr>
            <w:tcW w:w="7229" w:type="dxa"/>
            <w:vAlign w:val="center"/>
          </w:tcPr>
          <w:p w:rsidR="00880858" w:rsidRPr="00236147" w:rsidRDefault="00880858" w:rsidP="006B5F08">
            <w:pPr>
              <w:jc w:val="center"/>
            </w:pPr>
            <w:r w:rsidRPr="00236147">
              <w:t>себестоимость производимых товаров (оказываемых услуг) по регулируемому виду деятельности (тыс. рублей), из них:</w:t>
            </w:r>
          </w:p>
        </w:tc>
        <w:tc>
          <w:tcPr>
            <w:tcW w:w="1418" w:type="dxa"/>
            <w:noWrap/>
            <w:vAlign w:val="center"/>
          </w:tcPr>
          <w:p w:rsidR="00880858" w:rsidRPr="00236147" w:rsidRDefault="00A868BC" w:rsidP="006B5F08">
            <w:pPr>
              <w:jc w:val="center"/>
            </w:pPr>
            <w:r>
              <w:t>57 374,20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2.1.</w:t>
            </w:r>
          </w:p>
        </w:tc>
        <w:tc>
          <w:tcPr>
            <w:tcW w:w="7229" w:type="dxa"/>
            <w:noWrap/>
            <w:vAlign w:val="center"/>
          </w:tcPr>
          <w:p w:rsidR="00880858" w:rsidRPr="00236147" w:rsidRDefault="00880858" w:rsidP="006B5F08">
            <w:pPr>
              <w:jc w:val="center"/>
            </w:pPr>
            <w:r w:rsidRPr="00236147">
              <w:t>расходы на покупаемую тепловую энергию (мощность)</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2.2.</w:t>
            </w:r>
          </w:p>
        </w:tc>
        <w:tc>
          <w:tcPr>
            <w:tcW w:w="7229" w:type="dxa"/>
            <w:vAlign w:val="center"/>
          </w:tcPr>
          <w:p w:rsidR="00880858" w:rsidRPr="00236147" w:rsidRDefault="00880858" w:rsidP="006B5F08">
            <w:pPr>
              <w:jc w:val="center"/>
            </w:pPr>
            <w:r w:rsidRPr="00236147">
              <w:t>расходы на покупаемую тепловую энергию (мощность), теплоноситель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49 358,98</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природный газ по нерегулируемой цене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26 012,77</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израсходованного природного газа (</w:t>
            </w:r>
            <w:proofErr w:type="gramStart"/>
            <w:r w:rsidRPr="00236147">
              <w:t>тыс</w:t>
            </w:r>
            <w:r w:rsidR="00BB0E79">
              <w:t>.</w:t>
            </w:r>
            <w:r w:rsidRPr="00236147">
              <w:t>м</w:t>
            </w:r>
            <w:proofErr w:type="gramEnd"/>
            <w:r w:rsidRPr="00236147">
              <w:t>3)</w:t>
            </w:r>
          </w:p>
        </w:tc>
        <w:tc>
          <w:tcPr>
            <w:tcW w:w="1418" w:type="dxa"/>
            <w:noWrap/>
            <w:vAlign w:val="center"/>
          </w:tcPr>
          <w:p w:rsidR="00880858" w:rsidRPr="00236147" w:rsidRDefault="00A868BC" w:rsidP="006B5F08">
            <w:pPr>
              <w:jc w:val="center"/>
            </w:pPr>
            <w:r>
              <w:t>6 425,06</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стоимость природного газа за </w:t>
            </w:r>
            <w:proofErr w:type="spellStart"/>
            <w:proofErr w:type="gramStart"/>
            <w:r w:rsidRPr="00236147">
              <w:t>ед.объема</w:t>
            </w:r>
            <w:proofErr w:type="spellEnd"/>
            <w:proofErr w:type="gramEnd"/>
            <w:r w:rsidRPr="00236147">
              <w:t xml:space="preserve"> (руб./тыс.м3)</w:t>
            </w:r>
          </w:p>
        </w:tc>
        <w:tc>
          <w:tcPr>
            <w:tcW w:w="1418" w:type="dxa"/>
            <w:noWrap/>
            <w:vAlign w:val="center"/>
          </w:tcPr>
          <w:p w:rsidR="00880858" w:rsidRPr="00236147" w:rsidRDefault="00A868BC" w:rsidP="006B5F08">
            <w:pPr>
              <w:jc w:val="center"/>
            </w:pPr>
            <w:r>
              <w:t>4 048,64</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природный газ по нерегулируемой цене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23 037,62</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израсходованного природного газа (</w:t>
            </w:r>
            <w:proofErr w:type="gramStart"/>
            <w:r w:rsidRPr="00236147">
              <w:t>тыс.м</w:t>
            </w:r>
            <w:proofErr w:type="gramEnd"/>
            <w:r w:rsidRPr="00236147">
              <w:t>3)</w:t>
            </w:r>
          </w:p>
        </w:tc>
        <w:tc>
          <w:tcPr>
            <w:tcW w:w="1418" w:type="dxa"/>
            <w:noWrap/>
            <w:vAlign w:val="center"/>
          </w:tcPr>
          <w:p w:rsidR="00880858" w:rsidRPr="00236147" w:rsidRDefault="00A868BC" w:rsidP="006B5F08">
            <w:pPr>
              <w:jc w:val="center"/>
            </w:pPr>
            <w:r>
              <w:t>6 149,12</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стоимость природного газа за </w:t>
            </w:r>
            <w:proofErr w:type="spellStart"/>
            <w:proofErr w:type="gramStart"/>
            <w:r w:rsidRPr="00236147">
              <w:t>ед.объема</w:t>
            </w:r>
            <w:proofErr w:type="spellEnd"/>
            <w:proofErr w:type="gramEnd"/>
            <w:r w:rsidRPr="00236147">
              <w:t xml:space="preserve"> (руб./тыс.м3)</w:t>
            </w:r>
          </w:p>
        </w:tc>
        <w:tc>
          <w:tcPr>
            <w:tcW w:w="1418" w:type="dxa"/>
            <w:noWrap/>
            <w:vAlign w:val="center"/>
          </w:tcPr>
          <w:p w:rsidR="00880858" w:rsidRPr="00236147" w:rsidRDefault="00A868BC" w:rsidP="006B5F08">
            <w:pPr>
              <w:jc w:val="center"/>
            </w:pPr>
            <w:r>
              <w:t>3 746,49</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уголь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308,59</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объем </w:t>
            </w:r>
            <w:proofErr w:type="spellStart"/>
            <w:r w:rsidRPr="00236147">
              <w:t>израсходанного</w:t>
            </w:r>
            <w:proofErr w:type="spellEnd"/>
            <w:r w:rsidRPr="00236147">
              <w:t xml:space="preserve"> угля (</w:t>
            </w:r>
            <w:proofErr w:type="spellStart"/>
            <w:proofErr w:type="gramStart"/>
            <w:r w:rsidRPr="00236147">
              <w:t>тыс.тн</w:t>
            </w:r>
            <w:proofErr w:type="spellEnd"/>
            <w:proofErr w:type="gramEnd"/>
            <w:r w:rsidRPr="00236147">
              <w:t>)</w:t>
            </w:r>
          </w:p>
        </w:tc>
        <w:tc>
          <w:tcPr>
            <w:tcW w:w="1418" w:type="dxa"/>
            <w:noWrap/>
            <w:vAlign w:val="center"/>
          </w:tcPr>
          <w:p w:rsidR="00880858" w:rsidRPr="00236147" w:rsidRDefault="00A868BC" w:rsidP="006B5F08">
            <w:pPr>
              <w:jc w:val="center"/>
            </w:pPr>
            <w:r>
              <w:t>186,38</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стоимость угля за </w:t>
            </w:r>
            <w:proofErr w:type="spellStart"/>
            <w:proofErr w:type="gramStart"/>
            <w:r w:rsidRPr="00236147">
              <w:t>ед.объема</w:t>
            </w:r>
            <w:proofErr w:type="spellEnd"/>
            <w:proofErr w:type="gramEnd"/>
            <w:r w:rsidRPr="00236147">
              <w:t xml:space="preserve"> (руб./</w:t>
            </w:r>
            <w:proofErr w:type="spellStart"/>
            <w:r w:rsidRPr="00236147">
              <w:t>тн</w:t>
            </w:r>
            <w:proofErr w:type="spellEnd"/>
            <w:r w:rsidRPr="00236147">
              <w:t>)</w:t>
            </w:r>
          </w:p>
        </w:tc>
        <w:tc>
          <w:tcPr>
            <w:tcW w:w="1418" w:type="dxa"/>
            <w:noWrap/>
            <w:vAlign w:val="center"/>
          </w:tcPr>
          <w:p w:rsidR="00880858" w:rsidRPr="00236147" w:rsidRDefault="00880858" w:rsidP="006B5F08">
            <w:pPr>
              <w:jc w:val="center"/>
            </w:pPr>
            <w:r w:rsidRPr="00236147">
              <w:t>1 655,75</w:t>
            </w:r>
          </w:p>
        </w:tc>
      </w:tr>
      <w:tr w:rsidR="00880858" w:rsidRPr="00236147" w:rsidTr="006B5F08">
        <w:trPr>
          <w:trHeight w:val="1020"/>
          <w:jc w:val="center"/>
        </w:trPr>
        <w:tc>
          <w:tcPr>
            <w:tcW w:w="737" w:type="dxa"/>
            <w:noWrap/>
            <w:vAlign w:val="center"/>
          </w:tcPr>
          <w:p w:rsidR="00880858" w:rsidRPr="00236147" w:rsidRDefault="00880858" w:rsidP="006B5F08">
            <w:pPr>
              <w:jc w:val="center"/>
            </w:pPr>
            <w:r w:rsidRPr="00236147">
              <w:t>2.3.</w:t>
            </w:r>
          </w:p>
        </w:tc>
        <w:tc>
          <w:tcPr>
            <w:tcW w:w="7229" w:type="dxa"/>
            <w:vAlign w:val="center"/>
          </w:tcPr>
          <w:p w:rsidR="00880858" w:rsidRPr="00236147" w:rsidRDefault="00880858" w:rsidP="006B5F08">
            <w:pPr>
              <w:jc w:val="center"/>
            </w:pPr>
            <w:r w:rsidRPr="00236147">
              <w:t>расходы на покупаемую электрическую энергию (мощность), используемую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162,68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2.4.</w:t>
            </w:r>
          </w:p>
        </w:tc>
        <w:tc>
          <w:tcPr>
            <w:tcW w:w="7229" w:type="dxa"/>
            <w:vAlign w:val="center"/>
          </w:tcPr>
          <w:p w:rsidR="00880858" w:rsidRPr="00236147" w:rsidRDefault="00880858" w:rsidP="006B5F08">
            <w:pPr>
              <w:jc w:val="center"/>
            </w:pPr>
            <w:r w:rsidRPr="00236147">
              <w:t>расходы на приобретение холодной воды, используемой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2.5.</w:t>
            </w:r>
          </w:p>
        </w:tc>
        <w:tc>
          <w:tcPr>
            <w:tcW w:w="7229" w:type="dxa"/>
            <w:noWrap/>
            <w:vAlign w:val="center"/>
          </w:tcPr>
          <w:p w:rsidR="00880858" w:rsidRPr="00236147" w:rsidRDefault="00880858" w:rsidP="006B5F08">
            <w:pPr>
              <w:jc w:val="center"/>
            </w:pPr>
            <w:r w:rsidRPr="00236147">
              <w:t xml:space="preserve">расходы на </w:t>
            </w:r>
            <w:proofErr w:type="spellStart"/>
            <w:r w:rsidRPr="00236147">
              <w:t>химреагенты</w:t>
            </w:r>
            <w:proofErr w:type="spellEnd"/>
            <w:r w:rsidRPr="00236147">
              <w:t>, используемые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39,78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lastRenderedPageBreak/>
              <w:t>2.6.</w:t>
            </w:r>
          </w:p>
        </w:tc>
        <w:tc>
          <w:tcPr>
            <w:tcW w:w="7229" w:type="dxa"/>
            <w:vAlign w:val="center"/>
          </w:tcPr>
          <w:p w:rsidR="00880858" w:rsidRPr="00236147" w:rsidRDefault="00880858" w:rsidP="006B5F08">
            <w:pPr>
              <w:jc w:val="center"/>
            </w:pPr>
            <w:r w:rsidRPr="00236147">
              <w:t>расходы на оплату труда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8 517,88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2.7.</w:t>
            </w:r>
          </w:p>
        </w:tc>
        <w:tc>
          <w:tcPr>
            <w:tcW w:w="7229" w:type="dxa"/>
            <w:vAlign w:val="center"/>
          </w:tcPr>
          <w:p w:rsidR="00880858" w:rsidRPr="00236147" w:rsidRDefault="00880858" w:rsidP="006B5F08">
            <w:pPr>
              <w:jc w:val="center"/>
            </w:pPr>
            <w:r w:rsidRPr="00236147">
              <w:t>отчисления на социальные нужды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2 475,04</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2.8.</w:t>
            </w:r>
          </w:p>
        </w:tc>
        <w:tc>
          <w:tcPr>
            <w:tcW w:w="7229" w:type="dxa"/>
            <w:vAlign w:val="center"/>
          </w:tcPr>
          <w:p w:rsidR="00880858" w:rsidRPr="00236147" w:rsidRDefault="00880858" w:rsidP="006B5F08">
            <w:pPr>
              <w:jc w:val="center"/>
            </w:pPr>
            <w:r w:rsidRPr="00236147">
              <w:t>расходы на амортизацию основных производственных средств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5 506,48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2.9.</w:t>
            </w:r>
          </w:p>
        </w:tc>
        <w:tc>
          <w:tcPr>
            <w:tcW w:w="7229" w:type="dxa"/>
            <w:vAlign w:val="center"/>
          </w:tcPr>
          <w:p w:rsidR="00880858" w:rsidRPr="00236147" w:rsidRDefault="00880858" w:rsidP="006B5F08">
            <w:pPr>
              <w:jc w:val="center"/>
            </w:pPr>
            <w:r w:rsidRPr="00236147">
              <w:t>Расходы на аренду имущества, используемого для осуществления регулируемого вида деятельности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0,00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2.10.</w:t>
            </w:r>
          </w:p>
        </w:tc>
        <w:tc>
          <w:tcPr>
            <w:tcW w:w="7229" w:type="dxa"/>
            <w:vAlign w:val="center"/>
          </w:tcPr>
          <w:p w:rsidR="00880858" w:rsidRPr="00236147" w:rsidRDefault="00880858" w:rsidP="006B5F08">
            <w:pPr>
              <w:jc w:val="center"/>
            </w:pPr>
            <w:r w:rsidRPr="00236147">
              <w:t>расходы на ремонт (капитальный и текущий) основных производственных средств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3 069,96</w:t>
            </w:r>
          </w:p>
        </w:tc>
      </w:tr>
      <w:tr w:rsidR="00880858" w:rsidRPr="00236147" w:rsidTr="006B5F08">
        <w:trPr>
          <w:trHeight w:val="510"/>
          <w:jc w:val="center"/>
        </w:trPr>
        <w:tc>
          <w:tcPr>
            <w:tcW w:w="737" w:type="dxa"/>
            <w:noWrap/>
          </w:tcPr>
          <w:p w:rsidR="00880858" w:rsidRPr="00236147" w:rsidRDefault="00880858" w:rsidP="006B5F08">
            <w:pPr>
              <w:jc w:val="center"/>
            </w:pPr>
            <w:r w:rsidRPr="00236147">
              <w:t>2.11.</w:t>
            </w:r>
          </w:p>
        </w:tc>
        <w:tc>
          <w:tcPr>
            <w:tcW w:w="7229" w:type="dxa"/>
          </w:tcPr>
          <w:p w:rsidR="00880858" w:rsidRPr="00236147" w:rsidRDefault="00880858" w:rsidP="006B5F08">
            <w:r w:rsidRPr="00236147">
              <w:t>Прочие расходы, которые подлежат отнесению на регулируемые виды деятельности в соответствии с законодательством РФ (</w:t>
            </w:r>
            <w:proofErr w:type="spellStart"/>
            <w:r w:rsidRPr="00236147">
              <w:t>тыс.руб</w:t>
            </w:r>
            <w:proofErr w:type="spellEnd"/>
            <w:r w:rsidRPr="00236147">
              <w:t>.)</w:t>
            </w:r>
          </w:p>
        </w:tc>
        <w:tc>
          <w:tcPr>
            <w:tcW w:w="1418" w:type="dxa"/>
            <w:noWrap/>
            <w:vAlign w:val="center"/>
          </w:tcPr>
          <w:p w:rsidR="00880858" w:rsidRPr="00236147" w:rsidRDefault="00880858" w:rsidP="00BB0E79">
            <w:pPr>
              <w:jc w:val="center"/>
            </w:pPr>
            <w:r w:rsidRPr="00236147">
              <w:t>-1</w:t>
            </w:r>
            <w:r w:rsidR="00A868BC">
              <w:t>1</w:t>
            </w:r>
            <w:r w:rsidRPr="00236147">
              <w:t> </w:t>
            </w:r>
            <w:r w:rsidR="00A868BC">
              <w:t>756</w:t>
            </w:r>
            <w:r w:rsidRPr="00236147">
              <w:t>,61</w:t>
            </w:r>
          </w:p>
        </w:tc>
      </w:tr>
      <w:tr w:rsidR="00880858" w:rsidRPr="00236147" w:rsidTr="006B5F08">
        <w:trPr>
          <w:trHeight w:val="182"/>
          <w:jc w:val="center"/>
        </w:trPr>
        <w:tc>
          <w:tcPr>
            <w:tcW w:w="737" w:type="dxa"/>
            <w:noWrap/>
          </w:tcPr>
          <w:p w:rsidR="00880858" w:rsidRPr="00236147" w:rsidRDefault="00880858" w:rsidP="006B5F08">
            <w:r w:rsidRPr="00236147">
              <w:t>2.11.1</w:t>
            </w:r>
          </w:p>
        </w:tc>
        <w:tc>
          <w:tcPr>
            <w:tcW w:w="7229" w:type="dxa"/>
          </w:tcPr>
          <w:p w:rsidR="00880858" w:rsidRPr="00236147" w:rsidRDefault="00880858" w:rsidP="006B5F08">
            <w:r w:rsidRPr="00236147">
              <w:t>Вспомогательные материалы</w:t>
            </w:r>
          </w:p>
        </w:tc>
        <w:tc>
          <w:tcPr>
            <w:tcW w:w="1418" w:type="dxa"/>
            <w:noWrap/>
            <w:vAlign w:val="center"/>
          </w:tcPr>
          <w:p w:rsidR="00880858" w:rsidRPr="00236147" w:rsidRDefault="00A868BC" w:rsidP="006B5F08">
            <w:pPr>
              <w:jc w:val="center"/>
            </w:pPr>
            <w:r>
              <w:t>839,10</w:t>
            </w:r>
          </w:p>
        </w:tc>
      </w:tr>
      <w:tr w:rsidR="00880858" w:rsidRPr="00236147" w:rsidTr="006B5F08">
        <w:trPr>
          <w:trHeight w:val="231"/>
          <w:jc w:val="center"/>
        </w:trPr>
        <w:tc>
          <w:tcPr>
            <w:tcW w:w="737" w:type="dxa"/>
            <w:noWrap/>
          </w:tcPr>
          <w:p w:rsidR="00880858" w:rsidRPr="00236147" w:rsidRDefault="00880858" w:rsidP="006B5F08">
            <w:r w:rsidRPr="00236147">
              <w:t>2.11.2</w:t>
            </w:r>
          </w:p>
        </w:tc>
        <w:tc>
          <w:tcPr>
            <w:tcW w:w="7229" w:type="dxa"/>
          </w:tcPr>
          <w:p w:rsidR="00880858" w:rsidRPr="00236147" w:rsidRDefault="00880858" w:rsidP="007B51E3">
            <w:r w:rsidRPr="00236147">
              <w:t>Работы и услуги производственного характера</w:t>
            </w:r>
          </w:p>
        </w:tc>
        <w:tc>
          <w:tcPr>
            <w:tcW w:w="1418" w:type="dxa"/>
            <w:noWrap/>
            <w:vAlign w:val="center"/>
          </w:tcPr>
          <w:p w:rsidR="00880858" w:rsidRPr="00236147" w:rsidRDefault="00A868BC" w:rsidP="006B5F08">
            <w:pPr>
              <w:jc w:val="center"/>
            </w:pPr>
            <w:r>
              <w:t>1 923,28</w:t>
            </w:r>
          </w:p>
        </w:tc>
      </w:tr>
      <w:tr w:rsidR="00880858" w:rsidRPr="00236147" w:rsidTr="006B5F08">
        <w:trPr>
          <w:trHeight w:val="138"/>
          <w:jc w:val="center"/>
        </w:trPr>
        <w:tc>
          <w:tcPr>
            <w:tcW w:w="737" w:type="dxa"/>
            <w:noWrap/>
          </w:tcPr>
          <w:p w:rsidR="00880858" w:rsidRPr="00236147" w:rsidRDefault="00880858" w:rsidP="006B5F08">
            <w:r w:rsidRPr="00236147">
              <w:t>2.11.3</w:t>
            </w:r>
          </w:p>
        </w:tc>
        <w:tc>
          <w:tcPr>
            <w:tcW w:w="7229" w:type="dxa"/>
          </w:tcPr>
          <w:p w:rsidR="00880858" w:rsidRPr="00236147" w:rsidRDefault="00880858" w:rsidP="006B5F08">
            <w:r w:rsidRPr="00236147">
              <w:t xml:space="preserve">Расходы на страхование </w:t>
            </w:r>
          </w:p>
        </w:tc>
        <w:tc>
          <w:tcPr>
            <w:tcW w:w="1418" w:type="dxa"/>
            <w:noWrap/>
            <w:vAlign w:val="center"/>
          </w:tcPr>
          <w:p w:rsidR="00880858" w:rsidRPr="00236147" w:rsidRDefault="00A868BC" w:rsidP="006B5F08">
            <w:pPr>
              <w:jc w:val="center"/>
            </w:pPr>
            <w:r>
              <w:t>419,01</w:t>
            </w:r>
          </w:p>
        </w:tc>
      </w:tr>
      <w:tr w:rsidR="00880858" w:rsidRPr="00236147" w:rsidTr="006B5F08">
        <w:trPr>
          <w:trHeight w:val="174"/>
          <w:jc w:val="center"/>
        </w:trPr>
        <w:tc>
          <w:tcPr>
            <w:tcW w:w="737" w:type="dxa"/>
            <w:noWrap/>
          </w:tcPr>
          <w:p w:rsidR="00880858" w:rsidRPr="00236147" w:rsidRDefault="00880858" w:rsidP="006B5F08">
            <w:r w:rsidRPr="00236147">
              <w:t>2.11.4</w:t>
            </w:r>
          </w:p>
        </w:tc>
        <w:tc>
          <w:tcPr>
            <w:tcW w:w="7229" w:type="dxa"/>
          </w:tcPr>
          <w:p w:rsidR="00880858" w:rsidRPr="00236147" w:rsidRDefault="00880858" w:rsidP="006B5F08">
            <w:r w:rsidRPr="00236147">
              <w:t>Водный налог (плата за воду)</w:t>
            </w:r>
          </w:p>
        </w:tc>
        <w:tc>
          <w:tcPr>
            <w:tcW w:w="1418" w:type="dxa"/>
            <w:noWrap/>
            <w:vAlign w:val="center"/>
          </w:tcPr>
          <w:p w:rsidR="00880858" w:rsidRPr="00236147" w:rsidRDefault="00A868BC" w:rsidP="006B5F08">
            <w:pPr>
              <w:jc w:val="center"/>
            </w:pPr>
            <w:r>
              <w:t>2 698,13</w:t>
            </w:r>
          </w:p>
        </w:tc>
      </w:tr>
      <w:tr w:rsidR="00880858" w:rsidRPr="00236147" w:rsidTr="006B5F08">
        <w:trPr>
          <w:trHeight w:val="224"/>
          <w:jc w:val="center"/>
        </w:trPr>
        <w:tc>
          <w:tcPr>
            <w:tcW w:w="737" w:type="dxa"/>
            <w:noWrap/>
          </w:tcPr>
          <w:p w:rsidR="00880858" w:rsidRPr="00236147" w:rsidRDefault="00880858" w:rsidP="006B5F08">
            <w:r w:rsidRPr="00236147">
              <w:t>2.11.5</w:t>
            </w:r>
          </w:p>
        </w:tc>
        <w:tc>
          <w:tcPr>
            <w:tcW w:w="7229" w:type="dxa"/>
          </w:tcPr>
          <w:p w:rsidR="00880858" w:rsidRPr="00236147" w:rsidRDefault="00880858" w:rsidP="006B5F08">
            <w:r w:rsidRPr="00236147">
              <w:t>Налог на имущество</w:t>
            </w:r>
          </w:p>
        </w:tc>
        <w:tc>
          <w:tcPr>
            <w:tcW w:w="1418" w:type="dxa"/>
            <w:noWrap/>
            <w:vAlign w:val="center"/>
          </w:tcPr>
          <w:p w:rsidR="00880858" w:rsidRPr="00236147" w:rsidRDefault="00A868BC" w:rsidP="006B5F08">
            <w:pPr>
              <w:jc w:val="center"/>
            </w:pPr>
            <w:r>
              <w:t>579,74</w:t>
            </w:r>
          </w:p>
        </w:tc>
      </w:tr>
      <w:tr w:rsidR="00880858" w:rsidRPr="00236147" w:rsidTr="006B5F08">
        <w:trPr>
          <w:trHeight w:val="274"/>
          <w:jc w:val="center"/>
        </w:trPr>
        <w:tc>
          <w:tcPr>
            <w:tcW w:w="737" w:type="dxa"/>
            <w:noWrap/>
          </w:tcPr>
          <w:p w:rsidR="00880858" w:rsidRPr="00236147" w:rsidRDefault="00880858" w:rsidP="006B5F08">
            <w:r w:rsidRPr="00236147">
              <w:t>2.11.6</w:t>
            </w:r>
          </w:p>
        </w:tc>
        <w:tc>
          <w:tcPr>
            <w:tcW w:w="7229" w:type="dxa"/>
          </w:tcPr>
          <w:p w:rsidR="00880858" w:rsidRPr="00236147" w:rsidRDefault="00880858" w:rsidP="006B5F08">
            <w:r w:rsidRPr="00236147">
              <w:t>Другие затраты, относимые на себестоимость</w:t>
            </w:r>
          </w:p>
        </w:tc>
        <w:tc>
          <w:tcPr>
            <w:tcW w:w="1418" w:type="dxa"/>
            <w:noWrap/>
            <w:vAlign w:val="center"/>
          </w:tcPr>
          <w:p w:rsidR="00880858" w:rsidRPr="00236147" w:rsidRDefault="00880858" w:rsidP="006B5F08">
            <w:pPr>
              <w:jc w:val="center"/>
            </w:pPr>
            <w:r w:rsidRPr="00236147">
              <w:t>-2</w:t>
            </w:r>
            <w:r w:rsidR="00A868BC">
              <w:t>5</w:t>
            </w:r>
            <w:r w:rsidRPr="00236147">
              <w:t> </w:t>
            </w:r>
            <w:r w:rsidR="00A868BC">
              <w:t>105</w:t>
            </w:r>
            <w:r w:rsidRPr="00236147">
              <w:t>,</w:t>
            </w:r>
            <w:r w:rsidR="00A868BC">
              <w:t>21</w:t>
            </w:r>
          </w:p>
        </w:tc>
      </w:tr>
      <w:tr w:rsidR="00880858" w:rsidRPr="00236147" w:rsidTr="006B5F08">
        <w:trPr>
          <w:trHeight w:val="324"/>
          <w:jc w:val="center"/>
        </w:trPr>
        <w:tc>
          <w:tcPr>
            <w:tcW w:w="737" w:type="dxa"/>
            <w:noWrap/>
          </w:tcPr>
          <w:p w:rsidR="00880858" w:rsidRPr="00236147" w:rsidRDefault="00880858" w:rsidP="006B5F08">
            <w:r w:rsidRPr="00236147">
              <w:t>2.11.7</w:t>
            </w:r>
          </w:p>
        </w:tc>
        <w:tc>
          <w:tcPr>
            <w:tcW w:w="7229" w:type="dxa"/>
          </w:tcPr>
          <w:p w:rsidR="00880858" w:rsidRPr="00236147" w:rsidRDefault="00880858" w:rsidP="006B5F08">
            <w:r w:rsidRPr="00236147">
              <w:t>Другие затраты, относимые на прибыль</w:t>
            </w:r>
          </w:p>
        </w:tc>
        <w:tc>
          <w:tcPr>
            <w:tcW w:w="1418" w:type="dxa"/>
            <w:noWrap/>
            <w:vAlign w:val="center"/>
          </w:tcPr>
          <w:p w:rsidR="00880858" w:rsidRPr="00236147" w:rsidRDefault="00A868BC" w:rsidP="006B5F08">
            <w:pPr>
              <w:jc w:val="center"/>
            </w:pPr>
            <w:r>
              <w:t>6 889,34</w:t>
            </w:r>
          </w:p>
        </w:tc>
      </w:tr>
      <w:tr w:rsidR="00880858" w:rsidRPr="00236147" w:rsidTr="006B5F08">
        <w:trPr>
          <w:trHeight w:val="299"/>
          <w:jc w:val="center"/>
        </w:trPr>
        <w:tc>
          <w:tcPr>
            <w:tcW w:w="737" w:type="dxa"/>
            <w:noWrap/>
            <w:vAlign w:val="center"/>
          </w:tcPr>
          <w:p w:rsidR="00880858" w:rsidRPr="00236147" w:rsidRDefault="00880858" w:rsidP="006B5F08">
            <w:pPr>
              <w:jc w:val="center"/>
            </w:pPr>
            <w:r w:rsidRPr="00236147">
              <w:t>3</w:t>
            </w:r>
          </w:p>
        </w:tc>
        <w:tc>
          <w:tcPr>
            <w:tcW w:w="7229" w:type="dxa"/>
            <w:vAlign w:val="center"/>
          </w:tcPr>
          <w:p w:rsidR="00880858" w:rsidRPr="00236147" w:rsidRDefault="00880858" w:rsidP="006B5F08">
            <w:pPr>
              <w:jc w:val="center"/>
            </w:pPr>
            <w:r w:rsidRPr="00236147">
              <w:t>валовая прибыль от оказания услуг по передаче тепловой энергии (тыс. рублей)</w:t>
            </w:r>
          </w:p>
        </w:tc>
        <w:tc>
          <w:tcPr>
            <w:tcW w:w="1418" w:type="dxa"/>
            <w:noWrap/>
            <w:vAlign w:val="center"/>
          </w:tcPr>
          <w:p w:rsidR="00880858" w:rsidRPr="00236147" w:rsidRDefault="00A868BC" w:rsidP="006B5F08">
            <w:pPr>
              <w:jc w:val="center"/>
            </w:pPr>
            <w:r>
              <w:t>-5</w:t>
            </w:r>
            <w:r w:rsidR="00747213">
              <w:t> 418,92</w:t>
            </w:r>
          </w:p>
        </w:tc>
      </w:tr>
      <w:tr w:rsidR="00880858" w:rsidRPr="00236147" w:rsidTr="006B5F08">
        <w:trPr>
          <w:trHeight w:val="1020"/>
          <w:jc w:val="center"/>
        </w:trPr>
        <w:tc>
          <w:tcPr>
            <w:tcW w:w="737" w:type="dxa"/>
            <w:noWrap/>
            <w:vAlign w:val="center"/>
          </w:tcPr>
          <w:p w:rsidR="00880858" w:rsidRPr="00236147" w:rsidRDefault="00880858" w:rsidP="006B5F08">
            <w:pPr>
              <w:jc w:val="center"/>
            </w:pPr>
            <w:r w:rsidRPr="00236147">
              <w:t>4</w:t>
            </w:r>
          </w:p>
        </w:tc>
        <w:tc>
          <w:tcPr>
            <w:tcW w:w="7229" w:type="dxa"/>
            <w:vAlign w:val="center"/>
          </w:tcPr>
          <w:p w:rsidR="00880858" w:rsidRPr="00236147" w:rsidRDefault="00880858" w:rsidP="006B5F08">
            <w:pPr>
              <w:jc w:val="center"/>
            </w:pPr>
            <w:r w:rsidRPr="00236147">
              <w:t>чистая прибыль от оказания услуг по передаче тепловой энергии, с указанием размера ее расходования на финансирование мероприятий, предусмотренных инвестиционной программой регулируемой организации по развитию системы теплоснабжения (тыс. рублей)</w:t>
            </w:r>
          </w:p>
        </w:tc>
        <w:tc>
          <w:tcPr>
            <w:tcW w:w="1418" w:type="dxa"/>
            <w:noWrap/>
            <w:vAlign w:val="center"/>
          </w:tcPr>
          <w:p w:rsidR="00880858" w:rsidRPr="00236147" w:rsidRDefault="00880858" w:rsidP="006B5F08">
            <w:pPr>
              <w:jc w:val="center"/>
            </w:pPr>
            <w:r w:rsidRPr="00236147">
              <w:t>-</w:t>
            </w:r>
            <w:r w:rsidR="00747213">
              <w:t>7 951,90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4.1</w:t>
            </w:r>
          </w:p>
        </w:tc>
        <w:tc>
          <w:tcPr>
            <w:tcW w:w="7229" w:type="dxa"/>
            <w:noWrap/>
            <w:vAlign w:val="center"/>
          </w:tcPr>
          <w:p w:rsidR="00880858" w:rsidRPr="00236147" w:rsidRDefault="00880858" w:rsidP="006B5F08">
            <w:pPr>
              <w:jc w:val="center"/>
            </w:pPr>
            <w:r w:rsidRPr="00236147">
              <w:t>в т.ч. использовано прибыли на инвестиционную деятельность</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5</w:t>
            </w:r>
          </w:p>
        </w:tc>
        <w:tc>
          <w:tcPr>
            <w:tcW w:w="7229" w:type="dxa"/>
            <w:vAlign w:val="center"/>
          </w:tcPr>
          <w:p w:rsidR="00880858" w:rsidRPr="00236147" w:rsidRDefault="00880858" w:rsidP="006B5F08">
            <w:pPr>
              <w:jc w:val="center"/>
            </w:pPr>
            <w:r w:rsidRPr="00236147">
              <w:t>изменение стоимости основных фондов, в том числе за счет ввода (вывода) их из эксплуатации (тыс. рублей)</w:t>
            </w:r>
          </w:p>
        </w:tc>
        <w:tc>
          <w:tcPr>
            <w:tcW w:w="1418" w:type="dxa"/>
            <w:noWrap/>
            <w:vAlign w:val="center"/>
          </w:tcPr>
          <w:p w:rsidR="00880858" w:rsidRPr="00236147" w:rsidRDefault="00670F27" w:rsidP="006B5F08">
            <w:pPr>
              <w:jc w:val="center"/>
            </w:pPr>
            <w:r>
              <w:t>5 822,51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6</w:t>
            </w:r>
          </w:p>
        </w:tc>
        <w:tc>
          <w:tcPr>
            <w:tcW w:w="7229" w:type="dxa"/>
            <w:noWrap/>
            <w:vAlign w:val="center"/>
          </w:tcPr>
          <w:p w:rsidR="00880858" w:rsidRPr="00236147" w:rsidRDefault="00880858" w:rsidP="006B5F08">
            <w:pPr>
              <w:jc w:val="center"/>
            </w:pPr>
            <w:r w:rsidRPr="00236147">
              <w:t xml:space="preserve">установленная тепловая мощность объектов основных фондов, используемых для осуществления регулируемых видов деятельности (Гкал/ч) </w:t>
            </w:r>
          </w:p>
        </w:tc>
        <w:tc>
          <w:tcPr>
            <w:tcW w:w="1418" w:type="dxa"/>
            <w:shd w:val="clear" w:color="auto" w:fill="auto"/>
            <w:noWrap/>
            <w:vAlign w:val="center"/>
          </w:tcPr>
          <w:p w:rsidR="00880858" w:rsidRPr="00236147" w:rsidRDefault="00670F27" w:rsidP="006B5F08">
            <w:pPr>
              <w:jc w:val="center"/>
            </w:pPr>
            <w:r>
              <w:t>48</w:t>
            </w:r>
            <w:r w:rsidR="00880858" w:rsidRPr="00236147">
              <w:t>,00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7</w:t>
            </w:r>
          </w:p>
        </w:tc>
        <w:tc>
          <w:tcPr>
            <w:tcW w:w="7229" w:type="dxa"/>
            <w:noWrap/>
            <w:vAlign w:val="center"/>
          </w:tcPr>
          <w:p w:rsidR="00880858" w:rsidRPr="00236147" w:rsidRDefault="00880858" w:rsidP="006B5F08">
            <w:pPr>
              <w:jc w:val="center"/>
            </w:pPr>
            <w:r w:rsidRPr="00236147">
              <w:t>Тепловая нагрузка по договорам, заключенным в рамках осуществления регулируемых видов деятельности (Гкал/ч)</w:t>
            </w:r>
          </w:p>
        </w:tc>
        <w:tc>
          <w:tcPr>
            <w:tcW w:w="1418" w:type="dxa"/>
            <w:shd w:val="clear" w:color="auto" w:fill="auto"/>
            <w:noWrap/>
            <w:vAlign w:val="center"/>
          </w:tcPr>
          <w:p w:rsidR="00880858" w:rsidRPr="00236147" w:rsidRDefault="00670F27" w:rsidP="006B5F08">
            <w:pPr>
              <w:jc w:val="center"/>
            </w:pPr>
            <w:r>
              <w:t>30,01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8</w:t>
            </w:r>
          </w:p>
        </w:tc>
        <w:tc>
          <w:tcPr>
            <w:tcW w:w="7229" w:type="dxa"/>
            <w:noWrap/>
            <w:vAlign w:val="center"/>
          </w:tcPr>
          <w:p w:rsidR="00880858" w:rsidRPr="00236147" w:rsidRDefault="00880858" w:rsidP="007B51E3">
            <w:pPr>
              <w:jc w:val="center"/>
            </w:pPr>
            <w:r w:rsidRPr="00236147">
              <w:t>объем вырабатываемой тепловой энергии (тыс. Гкал</w:t>
            </w:r>
            <w:r w:rsidRPr="00236147">
              <w:rPr>
                <w:lang w:val="en-US"/>
              </w:rPr>
              <w:t>/</w:t>
            </w:r>
            <w:proofErr w:type="spellStart"/>
            <w:r w:rsidRPr="00236147">
              <w:rPr>
                <w:lang w:val="en-US"/>
              </w:rPr>
              <w:t>год</w:t>
            </w:r>
            <w:proofErr w:type="spellEnd"/>
            <w:r w:rsidR="007B51E3" w:rsidRPr="00236147">
              <w:t>)</w:t>
            </w:r>
          </w:p>
        </w:tc>
        <w:tc>
          <w:tcPr>
            <w:tcW w:w="1418" w:type="dxa"/>
            <w:noWrap/>
            <w:vAlign w:val="center"/>
          </w:tcPr>
          <w:p w:rsidR="00880858" w:rsidRPr="00236147" w:rsidRDefault="00670F27" w:rsidP="006B5F08">
            <w:pPr>
              <w:jc w:val="center"/>
            </w:pPr>
            <w:r>
              <w:t>92,528</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9</w:t>
            </w:r>
          </w:p>
        </w:tc>
        <w:tc>
          <w:tcPr>
            <w:tcW w:w="7229" w:type="dxa"/>
            <w:noWrap/>
            <w:vAlign w:val="center"/>
          </w:tcPr>
          <w:p w:rsidR="00880858" w:rsidRPr="00236147" w:rsidRDefault="00880858" w:rsidP="006B5F08">
            <w:pPr>
              <w:jc w:val="center"/>
            </w:pPr>
            <w:r w:rsidRPr="00236147">
              <w:t>объем покупае</w:t>
            </w:r>
            <w:r w:rsidR="007B51E3" w:rsidRPr="00236147">
              <w:t>мой тепловой энергии (тыс. Гкал</w:t>
            </w:r>
            <w:r w:rsidRPr="00236147">
              <w:t>/год</w:t>
            </w:r>
            <w:r w:rsidR="007B51E3"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371"/>
          <w:jc w:val="center"/>
        </w:trPr>
        <w:tc>
          <w:tcPr>
            <w:tcW w:w="737" w:type="dxa"/>
            <w:noWrap/>
            <w:vAlign w:val="center"/>
          </w:tcPr>
          <w:p w:rsidR="00880858" w:rsidRPr="00236147" w:rsidRDefault="00880858" w:rsidP="006B5F08">
            <w:pPr>
              <w:jc w:val="center"/>
            </w:pPr>
            <w:r w:rsidRPr="00236147">
              <w:t>10</w:t>
            </w:r>
          </w:p>
        </w:tc>
        <w:tc>
          <w:tcPr>
            <w:tcW w:w="7229" w:type="dxa"/>
            <w:vAlign w:val="center"/>
          </w:tcPr>
          <w:p w:rsidR="00880858" w:rsidRPr="00236147" w:rsidRDefault="00880858" w:rsidP="006B5F08">
            <w:pPr>
              <w:jc w:val="center"/>
            </w:pPr>
            <w:r w:rsidRPr="00236147">
              <w:t>объем тепловой энергии (тыс. Гкал/год), отпускаемой потребителям, в том числе</w:t>
            </w:r>
          </w:p>
        </w:tc>
        <w:tc>
          <w:tcPr>
            <w:tcW w:w="1418" w:type="dxa"/>
            <w:noWrap/>
            <w:vAlign w:val="center"/>
          </w:tcPr>
          <w:p w:rsidR="00880858" w:rsidRPr="00236147" w:rsidRDefault="00670F27" w:rsidP="006B5F08">
            <w:pPr>
              <w:jc w:val="center"/>
            </w:pPr>
            <w:r>
              <w:t>54,916</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10.1.</w:t>
            </w:r>
          </w:p>
        </w:tc>
        <w:tc>
          <w:tcPr>
            <w:tcW w:w="7229" w:type="dxa"/>
            <w:noWrap/>
            <w:vAlign w:val="center"/>
          </w:tcPr>
          <w:p w:rsidR="00880858" w:rsidRPr="00236147" w:rsidRDefault="00880858" w:rsidP="006B5F08">
            <w:pPr>
              <w:jc w:val="center"/>
            </w:pPr>
            <w:r w:rsidRPr="00236147">
              <w:t>в объемах, отпущенных по приборам учета (тыс. Гкал/год)</w:t>
            </w:r>
          </w:p>
        </w:tc>
        <w:tc>
          <w:tcPr>
            <w:tcW w:w="1418" w:type="dxa"/>
            <w:noWrap/>
            <w:vAlign w:val="center"/>
          </w:tcPr>
          <w:p w:rsidR="00880858" w:rsidRPr="00236147" w:rsidRDefault="00670F27" w:rsidP="006B5F08">
            <w:pPr>
              <w:jc w:val="center"/>
            </w:pPr>
            <w:r>
              <w:t>30,9101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10.2.</w:t>
            </w:r>
          </w:p>
        </w:tc>
        <w:tc>
          <w:tcPr>
            <w:tcW w:w="7229" w:type="dxa"/>
            <w:noWrap/>
            <w:vAlign w:val="center"/>
          </w:tcPr>
          <w:p w:rsidR="00880858" w:rsidRPr="00236147" w:rsidRDefault="00880858" w:rsidP="006B5F08">
            <w:pPr>
              <w:jc w:val="center"/>
            </w:pPr>
            <w:r w:rsidRPr="00236147">
              <w:t>по нормативам потребления (расчетным методом) (тыс. Гкал/год)</w:t>
            </w:r>
          </w:p>
        </w:tc>
        <w:tc>
          <w:tcPr>
            <w:tcW w:w="1418" w:type="dxa"/>
            <w:noWrap/>
            <w:vAlign w:val="center"/>
          </w:tcPr>
          <w:p w:rsidR="00880858" w:rsidRPr="00236147" w:rsidRDefault="00670F27" w:rsidP="006B5F08">
            <w:pPr>
              <w:jc w:val="center"/>
            </w:pPr>
            <w:r>
              <w:t>24,0059</w:t>
            </w:r>
          </w:p>
        </w:tc>
      </w:tr>
      <w:tr w:rsidR="00880858" w:rsidRPr="00236147" w:rsidTr="006B5F08">
        <w:trPr>
          <w:trHeight w:val="510"/>
          <w:jc w:val="center"/>
        </w:trPr>
        <w:tc>
          <w:tcPr>
            <w:tcW w:w="737" w:type="dxa"/>
            <w:noWrap/>
          </w:tcPr>
          <w:p w:rsidR="00880858" w:rsidRPr="00236147" w:rsidRDefault="00880858" w:rsidP="006B5F08">
            <w:pPr>
              <w:jc w:val="center"/>
            </w:pPr>
            <w:r w:rsidRPr="00236147">
              <w:t>13</w:t>
            </w:r>
          </w:p>
        </w:tc>
        <w:tc>
          <w:tcPr>
            <w:tcW w:w="7229" w:type="dxa"/>
          </w:tcPr>
          <w:p w:rsidR="00880858" w:rsidRPr="00236147" w:rsidRDefault="00880858" w:rsidP="006B5F08">
            <w:r w:rsidRPr="00236147">
              <w:t>Нормативы технологических потерь при передаче тепловой энергии, теплоносителя по тепловым сетям, утвержденные уполномоченным органом (Ккал/</w:t>
            </w:r>
            <w:proofErr w:type="spellStart"/>
            <w:proofErr w:type="gramStart"/>
            <w:r w:rsidRPr="00236147">
              <w:t>ч.мес</w:t>
            </w:r>
            <w:proofErr w:type="spellEnd"/>
            <w:proofErr w:type="gramEnd"/>
            <w:r w:rsidRPr="00236147">
              <w:t>)</w:t>
            </w:r>
          </w:p>
        </w:tc>
        <w:tc>
          <w:tcPr>
            <w:tcW w:w="1418" w:type="dxa"/>
            <w:noWrap/>
            <w:vAlign w:val="center"/>
          </w:tcPr>
          <w:p w:rsidR="00880858" w:rsidRPr="00236147" w:rsidRDefault="00670F27" w:rsidP="006B5F08">
            <w:pPr>
              <w:jc w:val="center"/>
            </w:pPr>
            <w:r>
              <w:t>2 004,51</w:t>
            </w:r>
          </w:p>
        </w:tc>
      </w:tr>
      <w:tr w:rsidR="00880858" w:rsidRPr="00236147" w:rsidTr="006B5F08">
        <w:trPr>
          <w:trHeight w:val="325"/>
          <w:jc w:val="center"/>
        </w:trPr>
        <w:tc>
          <w:tcPr>
            <w:tcW w:w="737" w:type="dxa"/>
            <w:noWrap/>
          </w:tcPr>
          <w:p w:rsidR="00880858" w:rsidRPr="00236147" w:rsidRDefault="00880858" w:rsidP="006B5F08">
            <w:pPr>
              <w:jc w:val="center"/>
            </w:pPr>
            <w:r w:rsidRPr="00236147">
              <w:t>14</w:t>
            </w:r>
          </w:p>
        </w:tc>
        <w:tc>
          <w:tcPr>
            <w:tcW w:w="7229" w:type="dxa"/>
          </w:tcPr>
          <w:p w:rsidR="00880858" w:rsidRPr="00236147" w:rsidRDefault="00880858" w:rsidP="006B5F08">
            <w:r w:rsidRPr="00236147">
              <w:t>Фактический объем потерь при передаче тепловой энергии (тыс.</w:t>
            </w:r>
            <w:r w:rsidR="007B51E3" w:rsidRPr="00236147">
              <w:t xml:space="preserve"> </w:t>
            </w:r>
            <w:r w:rsidRPr="00236147">
              <w:t>Гкал)</w:t>
            </w:r>
          </w:p>
        </w:tc>
        <w:tc>
          <w:tcPr>
            <w:tcW w:w="1418" w:type="dxa"/>
            <w:noWrap/>
            <w:vAlign w:val="center"/>
          </w:tcPr>
          <w:p w:rsidR="00880858" w:rsidRPr="00236147" w:rsidRDefault="00670F27" w:rsidP="006B5F08">
            <w:pPr>
              <w:jc w:val="center"/>
            </w:pPr>
            <w:r>
              <w:t>33,292</w:t>
            </w:r>
          </w:p>
        </w:tc>
      </w:tr>
      <w:tr w:rsidR="00880858" w:rsidRPr="00236147" w:rsidTr="006B5F08">
        <w:trPr>
          <w:trHeight w:val="273"/>
          <w:jc w:val="center"/>
        </w:trPr>
        <w:tc>
          <w:tcPr>
            <w:tcW w:w="737" w:type="dxa"/>
            <w:noWrap/>
            <w:vAlign w:val="center"/>
          </w:tcPr>
          <w:p w:rsidR="00880858" w:rsidRPr="00236147" w:rsidRDefault="00880858" w:rsidP="006B5F08">
            <w:pPr>
              <w:jc w:val="center"/>
            </w:pPr>
            <w:r w:rsidRPr="00236147">
              <w:t>15</w:t>
            </w:r>
          </w:p>
        </w:tc>
        <w:tc>
          <w:tcPr>
            <w:tcW w:w="7229" w:type="dxa"/>
            <w:vAlign w:val="center"/>
          </w:tcPr>
          <w:p w:rsidR="00880858" w:rsidRPr="00236147" w:rsidRDefault="00880858" w:rsidP="006B5F08">
            <w:pPr>
              <w:jc w:val="center"/>
            </w:pPr>
            <w:r w:rsidRPr="00236147">
              <w:t>среднесписочная численность основного производственного персонала (человек)</w:t>
            </w:r>
          </w:p>
        </w:tc>
        <w:tc>
          <w:tcPr>
            <w:tcW w:w="1418" w:type="dxa"/>
            <w:noWrap/>
            <w:vAlign w:val="center"/>
          </w:tcPr>
          <w:p w:rsidR="00880858" w:rsidRPr="00236147" w:rsidRDefault="00880858" w:rsidP="006B5F08">
            <w:pPr>
              <w:jc w:val="center"/>
            </w:pPr>
            <w:r w:rsidRPr="00236147">
              <w:t>14,2</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16</w:t>
            </w:r>
          </w:p>
        </w:tc>
        <w:tc>
          <w:tcPr>
            <w:tcW w:w="7229" w:type="dxa"/>
            <w:vAlign w:val="center"/>
          </w:tcPr>
          <w:p w:rsidR="00880858" w:rsidRPr="00236147" w:rsidRDefault="00880858" w:rsidP="006B5F08">
            <w:pPr>
              <w:jc w:val="center"/>
            </w:pPr>
            <w:r w:rsidRPr="00236147">
              <w:t>удельный расход условного топлива на единицу тепловой энергии, отпускаемой в тепловую сеть (кг у. т./Г кал)</w:t>
            </w:r>
          </w:p>
        </w:tc>
        <w:tc>
          <w:tcPr>
            <w:tcW w:w="1418" w:type="dxa"/>
            <w:noWrap/>
            <w:vAlign w:val="center"/>
          </w:tcPr>
          <w:p w:rsidR="00880858" w:rsidRPr="00236147" w:rsidRDefault="00880858" w:rsidP="006B5F08">
            <w:pPr>
              <w:jc w:val="center"/>
            </w:pPr>
            <w:r w:rsidRPr="00236147">
              <w:t>17</w:t>
            </w:r>
            <w:r w:rsidR="00670F27">
              <w:t>7,</w:t>
            </w:r>
            <w:r w:rsidRPr="00236147">
              <w:t>6</w:t>
            </w:r>
            <w:r w:rsidR="00670F27">
              <w:t>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17</w:t>
            </w:r>
          </w:p>
        </w:tc>
        <w:tc>
          <w:tcPr>
            <w:tcW w:w="7229" w:type="dxa"/>
            <w:vAlign w:val="center"/>
          </w:tcPr>
          <w:p w:rsidR="00880858" w:rsidRPr="00236147" w:rsidRDefault="00880858" w:rsidP="006B5F08">
            <w:pPr>
              <w:jc w:val="center"/>
            </w:pPr>
            <w:r w:rsidRPr="00236147">
              <w:t xml:space="preserve">удельный расход электрической энергии на единицу тепловой энергии, отпускаемой в тепловую сеть (тыс. </w:t>
            </w:r>
            <w:proofErr w:type="spellStart"/>
            <w:r w:rsidRPr="00236147">
              <w:t>кВтч</w:t>
            </w:r>
            <w:proofErr w:type="spellEnd"/>
            <w:r w:rsidRPr="00236147">
              <w:t>/Гкал)</w:t>
            </w:r>
          </w:p>
        </w:tc>
        <w:tc>
          <w:tcPr>
            <w:tcW w:w="1418" w:type="dxa"/>
            <w:noWrap/>
            <w:vAlign w:val="center"/>
          </w:tcPr>
          <w:p w:rsidR="00880858" w:rsidRPr="00236147" w:rsidRDefault="00880858" w:rsidP="006B5F08">
            <w:pPr>
              <w:jc w:val="center"/>
            </w:pPr>
            <w:r w:rsidRPr="00236147">
              <w:t>0,0</w:t>
            </w:r>
            <w:r w:rsidR="00670F27">
              <w:t>4</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18</w:t>
            </w:r>
          </w:p>
        </w:tc>
        <w:tc>
          <w:tcPr>
            <w:tcW w:w="7229" w:type="dxa"/>
            <w:vAlign w:val="center"/>
          </w:tcPr>
          <w:p w:rsidR="00880858" w:rsidRPr="00236147" w:rsidRDefault="00880858" w:rsidP="006B5F08">
            <w:pPr>
              <w:jc w:val="center"/>
            </w:pPr>
            <w:r w:rsidRPr="00236147">
              <w:t>удельный расход холодной воды на единицу тепловой энергии, отпускаемой в тепловую сеть (куб. м/Гкал)</w:t>
            </w:r>
          </w:p>
        </w:tc>
        <w:tc>
          <w:tcPr>
            <w:tcW w:w="1418" w:type="dxa"/>
            <w:noWrap/>
            <w:vAlign w:val="center"/>
          </w:tcPr>
          <w:p w:rsidR="00880858" w:rsidRPr="00236147" w:rsidRDefault="00670F27" w:rsidP="006B5F08">
            <w:pPr>
              <w:jc w:val="center"/>
            </w:pPr>
            <w:r>
              <w:t>0,88</w:t>
            </w:r>
          </w:p>
        </w:tc>
      </w:tr>
    </w:tbl>
    <w:p w:rsidR="00BD3830" w:rsidRPr="00236147" w:rsidRDefault="00BD3830" w:rsidP="00BD3830">
      <w:pPr>
        <w:pStyle w:val="aff9"/>
        <w:ind w:left="642"/>
      </w:pPr>
    </w:p>
    <w:p w:rsidR="00880858" w:rsidRPr="00236147" w:rsidRDefault="00880858" w:rsidP="00236147">
      <w:pPr>
        <w:pStyle w:val="aff9"/>
        <w:ind w:left="284" w:firstLine="284"/>
        <w:jc w:val="left"/>
        <w:rPr>
          <w:lang w:val="ru-RU"/>
        </w:rPr>
      </w:pPr>
      <w:r w:rsidRPr="00236147">
        <w:rPr>
          <w:lang w:val="ru-RU"/>
        </w:rPr>
        <w:t>П</w:t>
      </w:r>
      <w:proofErr w:type="spellStart"/>
      <w:r w:rsidRPr="00236147">
        <w:t>ередача</w:t>
      </w:r>
      <w:proofErr w:type="spellEnd"/>
      <w:r w:rsidRPr="00236147">
        <w:t xml:space="preserve"> тепловой энергии</w:t>
      </w:r>
      <w:r w:rsidRPr="00236147">
        <w:rPr>
          <w:lang w:val="ru-RU"/>
        </w:rPr>
        <w:t>:</w:t>
      </w:r>
    </w:p>
    <w:tbl>
      <w:tblPr>
        <w:tblW w:w="93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229"/>
        <w:gridCol w:w="1418"/>
      </w:tblGrid>
      <w:tr w:rsidR="00880858" w:rsidRPr="00236147" w:rsidTr="00236147">
        <w:trPr>
          <w:trHeight w:val="255"/>
          <w:tblHeader/>
        </w:trPr>
        <w:tc>
          <w:tcPr>
            <w:tcW w:w="737" w:type="dxa"/>
            <w:vMerge w:val="restart"/>
            <w:noWrap/>
            <w:vAlign w:val="center"/>
          </w:tcPr>
          <w:p w:rsidR="00880858" w:rsidRPr="00236147" w:rsidRDefault="00880858" w:rsidP="006B5F08">
            <w:pPr>
              <w:jc w:val="center"/>
              <w:rPr>
                <w:b/>
                <w:bCs/>
              </w:rPr>
            </w:pPr>
            <w:r w:rsidRPr="00236147">
              <w:rPr>
                <w:b/>
                <w:bCs/>
              </w:rPr>
              <w:lastRenderedPageBreak/>
              <w:t>№</w:t>
            </w:r>
          </w:p>
        </w:tc>
        <w:tc>
          <w:tcPr>
            <w:tcW w:w="7229" w:type="dxa"/>
            <w:vMerge w:val="restart"/>
            <w:noWrap/>
            <w:vAlign w:val="center"/>
          </w:tcPr>
          <w:p w:rsidR="00880858" w:rsidRPr="00236147" w:rsidRDefault="00880858" w:rsidP="006B5F08">
            <w:pPr>
              <w:jc w:val="center"/>
              <w:rPr>
                <w:b/>
                <w:bCs/>
              </w:rPr>
            </w:pPr>
            <w:r w:rsidRPr="00236147">
              <w:rPr>
                <w:b/>
                <w:bCs/>
              </w:rPr>
              <w:t>Показатели</w:t>
            </w:r>
          </w:p>
        </w:tc>
        <w:tc>
          <w:tcPr>
            <w:tcW w:w="1418" w:type="dxa"/>
            <w:vMerge w:val="restart"/>
            <w:noWrap/>
            <w:vAlign w:val="center"/>
          </w:tcPr>
          <w:p w:rsidR="00880858" w:rsidRPr="00236147" w:rsidRDefault="00880858" w:rsidP="006B5F08">
            <w:pPr>
              <w:jc w:val="center"/>
              <w:rPr>
                <w:b/>
                <w:bCs/>
              </w:rPr>
            </w:pPr>
            <w:r w:rsidRPr="00236147">
              <w:rPr>
                <w:b/>
                <w:bCs/>
              </w:rPr>
              <w:t>Значение</w:t>
            </w:r>
          </w:p>
        </w:tc>
      </w:tr>
      <w:tr w:rsidR="00880858" w:rsidRPr="00236147" w:rsidTr="00236147">
        <w:trPr>
          <w:trHeight w:val="340"/>
        </w:trPr>
        <w:tc>
          <w:tcPr>
            <w:tcW w:w="737" w:type="dxa"/>
            <w:vMerge/>
            <w:vAlign w:val="center"/>
          </w:tcPr>
          <w:p w:rsidR="00880858" w:rsidRPr="00236147" w:rsidRDefault="00880858" w:rsidP="006B5F08">
            <w:pPr>
              <w:jc w:val="center"/>
              <w:rPr>
                <w:b/>
                <w:bCs/>
              </w:rPr>
            </w:pPr>
          </w:p>
        </w:tc>
        <w:tc>
          <w:tcPr>
            <w:tcW w:w="7229" w:type="dxa"/>
            <w:vMerge/>
            <w:vAlign w:val="center"/>
          </w:tcPr>
          <w:p w:rsidR="00880858" w:rsidRPr="00236147" w:rsidRDefault="00880858" w:rsidP="006B5F08">
            <w:pPr>
              <w:jc w:val="center"/>
              <w:rPr>
                <w:b/>
                <w:bCs/>
              </w:rPr>
            </w:pPr>
          </w:p>
        </w:tc>
        <w:tc>
          <w:tcPr>
            <w:tcW w:w="1418" w:type="dxa"/>
            <w:vMerge/>
            <w:vAlign w:val="center"/>
          </w:tcPr>
          <w:p w:rsidR="00880858" w:rsidRPr="00236147" w:rsidRDefault="00880858" w:rsidP="006B5F08">
            <w:pPr>
              <w:jc w:val="center"/>
              <w:rPr>
                <w:b/>
                <w:bCs/>
              </w:rPr>
            </w:pPr>
          </w:p>
        </w:tc>
      </w:tr>
      <w:tr w:rsidR="00880858" w:rsidRPr="00236147" w:rsidTr="00236147">
        <w:trPr>
          <w:trHeight w:val="255"/>
        </w:trPr>
        <w:tc>
          <w:tcPr>
            <w:tcW w:w="737" w:type="dxa"/>
            <w:noWrap/>
            <w:vAlign w:val="center"/>
          </w:tcPr>
          <w:p w:rsidR="00880858" w:rsidRPr="00236147" w:rsidRDefault="00880858" w:rsidP="006B5F08">
            <w:pPr>
              <w:jc w:val="center"/>
            </w:pPr>
            <w:r w:rsidRPr="00236147">
              <w:t>1</w:t>
            </w:r>
          </w:p>
        </w:tc>
        <w:tc>
          <w:tcPr>
            <w:tcW w:w="7229" w:type="dxa"/>
            <w:noWrap/>
            <w:vAlign w:val="center"/>
          </w:tcPr>
          <w:p w:rsidR="00880858" w:rsidRPr="00236147" w:rsidRDefault="00880858" w:rsidP="006B5F08">
            <w:pPr>
              <w:jc w:val="center"/>
            </w:pPr>
            <w:r w:rsidRPr="00236147">
              <w:t>Выручка от регулируемой деятельности, в том числе по видам деятельности (тыс. рублей):</w:t>
            </w:r>
          </w:p>
        </w:tc>
        <w:tc>
          <w:tcPr>
            <w:tcW w:w="1418" w:type="dxa"/>
            <w:noWrap/>
            <w:vAlign w:val="center"/>
          </w:tcPr>
          <w:p w:rsidR="00880858" w:rsidRPr="00236147" w:rsidRDefault="00880858" w:rsidP="006B5F08">
            <w:pPr>
              <w:jc w:val="center"/>
            </w:pPr>
            <w:r w:rsidRPr="00236147">
              <w:t>34 </w:t>
            </w:r>
            <w:r w:rsidR="00670F27">
              <w:t>443</w:t>
            </w:r>
            <w:r w:rsidRPr="00236147">
              <w:t>,</w:t>
            </w:r>
            <w:r w:rsidR="00670F27">
              <w:t>59</w:t>
            </w:r>
          </w:p>
        </w:tc>
      </w:tr>
      <w:tr w:rsidR="00880858" w:rsidRPr="00236147" w:rsidTr="00236147">
        <w:trPr>
          <w:trHeight w:val="255"/>
        </w:trPr>
        <w:tc>
          <w:tcPr>
            <w:tcW w:w="737" w:type="dxa"/>
            <w:noWrap/>
            <w:vAlign w:val="center"/>
          </w:tcPr>
          <w:p w:rsidR="00880858" w:rsidRPr="00236147" w:rsidRDefault="00880858" w:rsidP="006B5F08">
            <w:pPr>
              <w:jc w:val="center"/>
            </w:pPr>
          </w:p>
        </w:tc>
        <w:tc>
          <w:tcPr>
            <w:tcW w:w="7229" w:type="dxa"/>
            <w:noWrap/>
            <w:vAlign w:val="center"/>
          </w:tcPr>
          <w:p w:rsidR="00880858" w:rsidRPr="00236147" w:rsidRDefault="00880858" w:rsidP="006B5F08">
            <w:pPr>
              <w:jc w:val="center"/>
              <w:rPr>
                <w:b/>
              </w:rPr>
            </w:pPr>
            <w:r w:rsidRPr="00236147">
              <w:rPr>
                <w:b/>
              </w:rPr>
              <w:t>передача тепловой энергии</w:t>
            </w:r>
          </w:p>
        </w:tc>
        <w:tc>
          <w:tcPr>
            <w:tcW w:w="1418" w:type="dxa"/>
            <w:noWrap/>
            <w:vAlign w:val="center"/>
          </w:tcPr>
          <w:p w:rsidR="00880858" w:rsidRPr="00236147" w:rsidRDefault="00880858" w:rsidP="006B5F08">
            <w:pPr>
              <w:jc w:val="center"/>
            </w:pPr>
            <w:r w:rsidRPr="00236147">
              <w:t>34 </w:t>
            </w:r>
            <w:r w:rsidR="00670F27">
              <w:t>443</w:t>
            </w:r>
            <w:r w:rsidRPr="00236147">
              <w:t>,</w:t>
            </w:r>
            <w:r w:rsidR="00670F27">
              <w:t>59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w:t>
            </w:r>
          </w:p>
        </w:tc>
        <w:tc>
          <w:tcPr>
            <w:tcW w:w="7229" w:type="dxa"/>
            <w:vAlign w:val="center"/>
          </w:tcPr>
          <w:p w:rsidR="00880858" w:rsidRPr="00236147" w:rsidRDefault="00880858" w:rsidP="006B5F08">
            <w:pPr>
              <w:jc w:val="center"/>
            </w:pPr>
            <w:r w:rsidRPr="00236147">
              <w:t>себестоимость производимых товаров (оказываемых услуг) по регулируемому виду деятельности (тыс. рублей), из них:</w:t>
            </w:r>
          </w:p>
        </w:tc>
        <w:tc>
          <w:tcPr>
            <w:tcW w:w="1418" w:type="dxa"/>
            <w:noWrap/>
            <w:vAlign w:val="center"/>
          </w:tcPr>
          <w:p w:rsidR="00880858" w:rsidRPr="00236147" w:rsidRDefault="00670F27" w:rsidP="006B5F08">
            <w:pPr>
              <w:jc w:val="center"/>
            </w:pPr>
            <w:r>
              <w:t>60 503,79</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2.1.</w:t>
            </w:r>
          </w:p>
        </w:tc>
        <w:tc>
          <w:tcPr>
            <w:tcW w:w="7229" w:type="dxa"/>
            <w:noWrap/>
            <w:vAlign w:val="center"/>
          </w:tcPr>
          <w:p w:rsidR="00880858" w:rsidRPr="00236147" w:rsidRDefault="00880858" w:rsidP="006B5F08">
            <w:pPr>
              <w:jc w:val="center"/>
            </w:pPr>
            <w:r w:rsidRPr="00236147">
              <w:t>расходы на покупаемую тепловую энергию (мощность)</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2.2.</w:t>
            </w:r>
          </w:p>
        </w:tc>
        <w:tc>
          <w:tcPr>
            <w:tcW w:w="7229" w:type="dxa"/>
            <w:vAlign w:val="center"/>
          </w:tcPr>
          <w:p w:rsidR="00880858" w:rsidRPr="00236147" w:rsidRDefault="00880858" w:rsidP="006B5F08">
            <w:pPr>
              <w:jc w:val="center"/>
            </w:pPr>
            <w:r w:rsidRPr="00236147">
              <w:t xml:space="preserve">расходы на топливо </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1020"/>
        </w:trPr>
        <w:tc>
          <w:tcPr>
            <w:tcW w:w="737" w:type="dxa"/>
            <w:noWrap/>
            <w:vAlign w:val="center"/>
          </w:tcPr>
          <w:p w:rsidR="00880858" w:rsidRPr="00236147" w:rsidRDefault="00880858" w:rsidP="006B5F08">
            <w:pPr>
              <w:jc w:val="center"/>
            </w:pPr>
            <w:r w:rsidRPr="00236147">
              <w:t>2.3.</w:t>
            </w:r>
          </w:p>
        </w:tc>
        <w:tc>
          <w:tcPr>
            <w:tcW w:w="7229" w:type="dxa"/>
            <w:vAlign w:val="center"/>
          </w:tcPr>
          <w:p w:rsidR="00880858" w:rsidRPr="00236147" w:rsidRDefault="00880858" w:rsidP="006B5F08">
            <w:pPr>
              <w:jc w:val="center"/>
            </w:pPr>
            <w:r w:rsidRPr="00236147">
              <w:t>расходы на покупаемую электрическую энергию (</w:t>
            </w:r>
            <w:proofErr w:type="spellStart"/>
            <w:r w:rsidRPr="00236147">
              <w:t>мощностьиспользуемую</w:t>
            </w:r>
            <w:proofErr w:type="spellEnd"/>
            <w:r w:rsidRPr="00236147">
              <w:t xml:space="preserve">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w:t>
            </w:r>
            <w:r w:rsidR="00670F27">
              <w:t>94</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2.4.</w:t>
            </w:r>
          </w:p>
        </w:tc>
        <w:tc>
          <w:tcPr>
            <w:tcW w:w="7229" w:type="dxa"/>
            <w:vAlign w:val="center"/>
          </w:tcPr>
          <w:p w:rsidR="00880858" w:rsidRPr="00236147" w:rsidRDefault="00880858" w:rsidP="006B5F08">
            <w:pPr>
              <w:jc w:val="center"/>
            </w:pPr>
            <w:r w:rsidRPr="00236147">
              <w:t>расходы на приобретение холодной воды, используемой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2.5.</w:t>
            </w:r>
          </w:p>
        </w:tc>
        <w:tc>
          <w:tcPr>
            <w:tcW w:w="7229" w:type="dxa"/>
            <w:noWrap/>
            <w:vAlign w:val="center"/>
          </w:tcPr>
          <w:p w:rsidR="00880858" w:rsidRPr="00236147" w:rsidRDefault="00880858" w:rsidP="006B5F08">
            <w:pPr>
              <w:jc w:val="center"/>
            </w:pPr>
            <w:r w:rsidRPr="00236147">
              <w:t xml:space="preserve">расходы на </w:t>
            </w:r>
            <w:proofErr w:type="spellStart"/>
            <w:r w:rsidRPr="00236147">
              <w:t>химреагенты</w:t>
            </w:r>
            <w:proofErr w:type="spellEnd"/>
            <w:r w:rsidRPr="00236147">
              <w:t>, используемые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2.6.</w:t>
            </w:r>
          </w:p>
        </w:tc>
        <w:tc>
          <w:tcPr>
            <w:tcW w:w="7229" w:type="dxa"/>
            <w:vAlign w:val="center"/>
          </w:tcPr>
          <w:p w:rsidR="00880858" w:rsidRPr="00236147" w:rsidRDefault="00880858" w:rsidP="006B5F08">
            <w:pPr>
              <w:jc w:val="center"/>
            </w:pPr>
            <w:r w:rsidRPr="00236147">
              <w:t>расходы на оплату труда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5 575,80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2.7.</w:t>
            </w:r>
          </w:p>
        </w:tc>
        <w:tc>
          <w:tcPr>
            <w:tcW w:w="7229" w:type="dxa"/>
            <w:vAlign w:val="center"/>
          </w:tcPr>
          <w:p w:rsidR="00880858" w:rsidRPr="00236147" w:rsidRDefault="00880858" w:rsidP="006B5F08">
            <w:pPr>
              <w:jc w:val="center"/>
            </w:pPr>
            <w:r w:rsidRPr="00236147">
              <w:t>отчисления на социальные нужды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1 598,53</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2.10.</w:t>
            </w:r>
          </w:p>
        </w:tc>
        <w:tc>
          <w:tcPr>
            <w:tcW w:w="7229" w:type="dxa"/>
            <w:vAlign w:val="center"/>
          </w:tcPr>
          <w:p w:rsidR="00880858" w:rsidRPr="00236147" w:rsidRDefault="00880858" w:rsidP="006B5F08">
            <w:pPr>
              <w:jc w:val="center"/>
            </w:pPr>
            <w:r w:rsidRPr="00236147">
              <w:t>расходы на амортизацию основных производственных средств и аренду имущества, используемого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1 448,30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2.11.</w:t>
            </w:r>
          </w:p>
        </w:tc>
        <w:tc>
          <w:tcPr>
            <w:tcW w:w="7229" w:type="dxa"/>
            <w:vAlign w:val="center"/>
          </w:tcPr>
          <w:p w:rsidR="00880858" w:rsidRPr="00236147" w:rsidRDefault="00880858" w:rsidP="006B5F08">
            <w:pPr>
              <w:jc w:val="center"/>
            </w:pPr>
            <w:r w:rsidRPr="00236147">
              <w:t>Расходы на аренду имущества, используемого для осуществления регулируемого вида деятельности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1 312,55</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2.14.</w:t>
            </w:r>
          </w:p>
        </w:tc>
        <w:tc>
          <w:tcPr>
            <w:tcW w:w="7229" w:type="dxa"/>
            <w:vAlign w:val="center"/>
          </w:tcPr>
          <w:p w:rsidR="00880858" w:rsidRPr="00236147" w:rsidRDefault="00880858" w:rsidP="006B5F08">
            <w:pPr>
              <w:jc w:val="center"/>
            </w:pPr>
            <w:r w:rsidRPr="00236147">
              <w:t>расходы на ремонт (капитальный и текущий) основных производственных средств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13 667,32</w:t>
            </w:r>
          </w:p>
        </w:tc>
      </w:tr>
      <w:tr w:rsidR="00880858" w:rsidRPr="00236147" w:rsidTr="00236147">
        <w:trPr>
          <w:trHeight w:val="510"/>
        </w:trPr>
        <w:tc>
          <w:tcPr>
            <w:tcW w:w="737" w:type="dxa"/>
            <w:noWrap/>
          </w:tcPr>
          <w:p w:rsidR="00880858" w:rsidRPr="00236147" w:rsidRDefault="00880858" w:rsidP="006B5F08">
            <w:pPr>
              <w:jc w:val="center"/>
            </w:pPr>
            <w:r w:rsidRPr="00236147">
              <w:t>2.15.</w:t>
            </w:r>
          </w:p>
        </w:tc>
        <w:tc>
          <w:tcPr>
            <w:tcW w:w="7229" w:type="dxa"/>
          </w:tcPr>
          <w:p w:rsidR="00880858" w:rsidRPr="00236147" w:rsidRDefault="00880858" w:rsidP="006B5F08">
            <w:r w:rsidRPr="00236147">
              <w:t>Прочие расходы, которые подлежат отнесению на регулируемые виды деятельности в соответствии с законодательством РФ (</w:t>
            </w:r>
            <w:proofErr w:type="spellStart"/>
            <w:r w:rsidRPr="00236147">
              <w:t>тыс.руб</w:t>
            </w:r>
            <w:proofErr w:type="spellEnd"/>
            <w:r w:rsidRPr="00236147">
              <w:t>.)</w:t>
            </w:r>
          </w:p>
        </w:tc>
        <w:tc>
          <w:tcPr>
            <w:tcW w:w="1418" w:type="dxa"/>
            <w:noWrap/>
            <w:vAlign w:val="center"/>
          </w:tcPr>
          <w:p w:rsidR="00880858" w:rsidRPr="00236147" w:rsidRDefault="00880858" w:rsidP="00FA7F27">
            <w:pPr>
              <w:jc w:val="center"/>
            </w:pPr>
            <w:r w:rsidRPr="00236147">
              <w:t>36 </w:t>
            </w:r>
            <w:r w:rsidR="00FA7F27">
              <w:t>900</w:t>
            </w:r>
            <w:r w:rsidRPr="00236147">
              <w:t>,</w:t>
            </w:r>
            <w:r w:rsidR="00FA7F27">
              <w:t>35</w:t>
            </w:r>
          </w:p>
        </w:tc>
      </w:tr>
      <w:tr w:rsidR="00880858" w:rsidRPr="00236147" w:rsidTr="00236147">
        <w:trPr>
          <w:trHeight w:val="182"/>
        </w:trPr>
        <w:tc>
          <w:tcPr>
            <w:tcW w:w="737" w:type="dxa"/>
            <w:noWrap/>
          </w:tcPr>
          <w:p w:rsidR="00880858" w:rsidRPr="00236147" w:rsidRDefault="00880858" w:rsidP="006B5F08">
            <w:r w:rsidRPr="00236147">
              <w:t>2.15.1</w:t>
            </w:r>
          </w:p>
        </w:tc>
        <w:tc>
          <w:tcPr>
            <w:tcW w:w="7229" w:type="dxa"/>
          </w:tcPr>
          <w:p w:rsidR="00880858" w:rsidRPr="00236147" w:rsidRDefault="00880858" w:rsidP="006B5F08">
            <w:r w:rsidRPr="00236147">
              <w:t>Вспомогательные материалы</w:t>
            </w:r>
          </w:p>
        </w:tc>
        <w:tc>
          <w:tcPr>
            <w:tcW w:w="1418" w:type="dxa"/>
            <w:noWrap/>
            <w:vAlign w:val="center"/>
          </w:tcPr>
          <w:p w:rsidR="00880858" w:rsidRPr="00236147" w:rsidRDefault="00FA7F27" w:rsidP="006B5F08">
            <w:pPr>
              <w:jc w:val="center"/>
            </w:pPr>
            <w:r>
              <w:t>111,47</w:t>
            </w:r>
          </w:p>
        </w:tc>
      </w:tr>
      <w:tr w:rsidR="00880858" w:rsidRPr="00236147" w:rsidTr="00236147">
        <w:trPr>
          <w:trHeight w:val="231"/>
        </w:trPr>
        <w:tc>
          <w:tcPr>
            <w:tcW w:w="737" w:type="dxa"/>
            <w:noWrap/>
          </w:tcPr>
          <w:p w:rsidR="00880858" w:rsidRPr="00236147" w:rsidRDefault="00880858" w:rsidP="006B5F08">
            <w:r w:rsidRPr="00236147">
              <w:t>2.15.2</w:t>
            </w:r>
          </w:p>
        </w:tc>
        <w:tc>
          <w:tcPr>
            <w:tcW w:w="7229" w:type="dxa"/>
          </w:tcPr>
          <w:p w:rsidR="00880858" w:rsidRPr="00236147" w:rsidRDefault="00880858" w:rsidP="006B5F08">
            <w:r w:rsidRPr="00236147">
              <w:t>Ра</w:t>
            </w:r>
            <w:r w:rsidR="007B51E3" w:rsidRPr="00236147">
              <w:t>боты и услуги производственного</w:t>
            </w:r>
            <w:r w:rsidRPr="00236147">
              <w:t xml:space="preserve"> характера</w:t>
            </w:r>
          </w:p>
        </w:tc>
        <w:tc>
          <w:tcPr>
            <w:tcW w:w="1418" w:type="dxa"/>
            <w:noWrap/>
            <w:vAlign w:val="center"/>
          </w:tcPr>
          <w:p w:rsidR="00880858" w:rsidRPr="00236147" w:rsidRDefault="00FA7F27" w:rsidP="006B5F08">
            <w:pPr>
              <w:jc w:val="center"/>
            </w:pPr>
            <w:r>
              <w:t>3 368,03</w:t>
            </w:r>
          </w:p>
        </w:tc>
      </w:tr>
      <w:tr w:rsidR="00880858" w:rsidRPr="00236147" w:rsidTr="00236147">
        <w:trPr>
          <w:trHeight w:val="138"/>
        </w:trPr>
        <w:tc>
          <w:tcPr>
            <w:tcW w:w="737" w:type="dxa"/>
            <w:noWrap/>
          </w:tcPr>
          <w:p w:rsidR="00880858" w:rsidRPr="00236147" w:rsidRDefault="00880858" w:rsidP="006B5F08">
            <w:r w:rsidRPr="00236147">
              <w:t>2.15.3</w:t>
            </w:r>
          </w:p>
        </w:tc>
        <w:tc>
          <w:tcPr>
            <w:tcW w:w="7229" w:type="dxa"/>
          </w:tcPr>
          <w:p w:rsidR="00880858" w:rsidRPr="00236147" w:rsidRDefault="00880858" w:rsidP="006B5F08">
            <w:r w:rsidRPr="00236147">
              <w:t xml:space="preserve">Расходы на страхование </w:t>
            </w:r>
          </w:p>
        </w:tc>
        <w:tc>
          <w:tcPr>
            <w:tcW w:w="1418" w:type="dxa"/>
            <w:noWrap/>
            <w:vAlign w:val="center"/>
          </w:tcPr>
          <w:p w:rsidR="00880858" w:rsidRPr="00236147" w:rsidRDefault="00FA7F27" w:rsidP="006B5F08">
            <w:pPr>
              <w:jc w:val="center"/>
            </w:pPr>
            <w:r>
              <w:t>214,28</w:t>
            </w:r>
          </w:p>
        </w:tc>
      </w:tr>
      <w:tr w:rsidR="00880858" w:rsidRPr="00236147" w:rsidTr="00236147">
        <w:trPr>
          <w:trHeight w:val="174"/>
        </w:trPr>
        <w:tc>
          <w:tcPr>
            <w:tcW w:w="737" w:type="dxa"/>
            <w:noWrap/>
          </w:tcPr>
          <w:p w:rsidR="00880858" w:rsidRPr="00236147" w:rsidRDefault="00880858" w:rsidP="006B5F08">
            <w:r w:rsidRPr="00236147">
              <w:t>2.15.4</w:t>
            </w:r>
          </w:p>
        </w:tc>
        <w:tc>
          <w:tcPr>
            <w:tcW w:w="7229" w:type="dxa"/>
          </w:tcPr>
          <w:p w:rsidR="00880858" w:rsidRPr="00236147" w:rsidRDefault="00880858" w:rsidP="006B5F08">
            <w:r w:rsidRPr="00236147">
              <w:t>Водный налог (плата за воду)</w:t>
            </w:r>
          </w:p>
        </w:tc>
        <w:tc>
          <w:tcPr>
            <w:tcW w:w="1418" w:type="dxa"/>
            <w:noWrap/>
            <w:vAlign w:val="center"/>
          </w:tcPr>
          <w:p w:rsidR="00880858" w:rsidRPr="00236147" w:rsidRDefault="00FA7F27" w:rsidP="006B5F08">
            <w:pPr>
              <w:jc w:val="center"/>
            </w:pPr>
            <w:r>
              <w:t>22,84</w:t>
            </w:r>
          </w:p>
        </w:tc>
      </w:tr>
      <w:tr w:rsidR="00880858" w:rsidRPr="00236147" w:rsidTr="00236147">
        <w:trPr>
          <w:trHeight w:val="224"/>
        </w:trPr>
        <w:tc>
          <w:tcPr>
            <w:tcW w:w="737" w:type="dxa"/>
            <w:noWrap/>
          </w:tcPr>
          <w:p w:rsidR="00880858" w:rsidRPr="00236147" w:rsidRDefault="00880858" w:rsidP="006B5F08">
            <w:r w:rsidRPr="00236147">
              <w:t>2.15.5</w:t>
            </w:r>
          </w:p>
        </w:tc>
        <w:tc>
          <w:tcPr>
            <w:tcW w:w="7229" w:type="dxa"/>
          </w:tcPr>
          <w:p w:rsidR="00880858" w:rsidRPr="00236147" w:rsidRDefault="00880858" w:rsidP="006B5F08">
            <w:r w:rsidRPr="00236147">
              <w:t>Налог на имущество</w:t>
            </w:r>
          </w:p>
        </w:tc>
        <w:tc>
          <w:tcPr>
            <w:tcW w:w="1418" w:type="dxa"/>
            <w:noWrap/>
            <w:vAlign w:val="center"/>
          </w:tcPr>
          <w:p w:rsidR="00880858" w:rsidRPr="00236147" w:rsidRDefault="00FA7F27" w:rsidP="006B5F08">
            <w:pPr>
              <w:jc w:val="center"/>
            </w:pPr>
            <w:r>
              <w:t>76,41</w:t>
            </w:r>
          </w:p>
        </w:tc>
      </w:tr>
      <w:tr w:rsidR="00880858" w:rsidRPr="00236147" w:rsidTr="00236147">
        <w:trPr>
          <w:trHeight w:val="274"/>
        </w:trPr>
        <w:tc>
          <w:tcPr>
            <w:tcW w:w="737" w:type="dxa"/>
            <w:noWrap/>
          </w:tcPr>
          <w:p w:rsidR="00880858" w:rsidRPr="00236147" w:rsidRDefault="00880858" w:rsidP="006B5F08">
            <w:r w:rsidRPr="00236147">
              <w:t>2.15.6</w:t>
            </w:r>
          </w:p>
        </w:tc>
        <w:tc>
          <w:tcPr>
            <w:tcW w:w="7229" w:type="dxa"/>
          </w:tcPr>
          <w:p w:rsidR="00880858" w:rsidRPr="00236147" w:rsidRDefault="00880858" w:rsidP="006B5F08">
            <w:r w:rsidRPr="00236147">
              <w:t>Другие затраты, относимые на себестоимость</w:t>
            </w:r>
          </w:p>
        </w:tc>
        <w:tc>
          <w:tcPr>
            <w:tcW w:w="1418" w:type="dxa"/>
            <w:noWrap/>
            <w:vAlign w:val="center"/>
          </w:tcPr>
          <w:p w:rsidR="00880858" w:rsidRPr="00236147" w:rsidRDefault="00FA7F27" w:rsidP="006B5F08">
            <w:pPr>
              <w:jc w:val="center"/>
            </w:pPr>
            <w:r>
              <w:t>33 107,32</w:t>
            </w:r>
          </w:p>
        </w:tc>
      </w:tr>
      <w:tr w:rsidR="00880858" w:rsidRPr="00236147" w:rsidTr="00236147">
        <w:trPr>
          <w:trHeight w:val="324"/>
        </w:trPr>
        <w:tc>
          <w:tcPr>
            <w:tcW w:w="737" w:type="dxa"/>
            <w:noWrap/>
          </w:tcPr>
          <w:p w:rsidR="00880858" w:rsidRPr="00236147" w:rsidRDefault="00880858" w:rsidP="006B5F08">
            <w:r w:rsidRPr="00236147">
              <w:t>2.15.7</w:t>
            </w:r>
          </w:p>
        </w:tc>
        <w:tc>
          <w:tcPr>
            <w:tcW w:w="7229" w:type="dxa"/>
          </w:tcPr>
          <w:p w:rsidR="00880858" w:rsidRPr="00236147" w:rsidRDefault="00880858" w:rsidP="006B5F08">
            <w:r w:rsidRPr="00236147">
              <w:t>Другие затраты, относимые на прибыль</w:t>
            </w:r>
          </w:p>
        </w:tc>
        <w:tc>
          <w:tcPr>
            <w:tcW w:w="1418" w:type="dxa"/>
            <w:noWrap/>
            <w:vAlign w:val="center"/>
          </w:tcPr>
          <w:p w:rsidR="00880858" w:rsidRPr="00236147" w:rsidRDefault="00880858" w:rsidP="006B5F08">
            <w:pPr>
              <w:jc w:val="center"/>
            </w:pPr>
            <w:r w:rsidRPr="00236147">
              <w:t>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3</w:t>
            </w:r>
          </w:p>
        </w:tc>
        <w:tc>
          <w:tcPr>
            <w:tcW w:w="7229" w:type="dxa"/>
            <w:vAlign w:val="center"/>
          </w:tcPr>
          <w:p w:rsidR="00880858" w:rsidRPr="00236147" w:rsidRDefault="00880858" w:rsidP="006B5F08">
            <w:pPr>
              <w:jc w:val="center"/>
            </w:pPr>
            <w:r w:rsidRPr="00236147">
              <w:t>валовая прибыль от оказания услуг по передаче тепловой энергии (тыс. рублей)</w:t>
            </w:r>
          </w:p>
        </w:tc>
        <w:tc>
          <w:tcPr>
            <w:tcW w:w="1418" w:type="dxa"/>
            <w:noWrap/>
            <w:vAlign w:val="center"/>
          </w:tcPr>
          <w:p w:rsidR="00880858" w:rsidRPr="00236147" w:rsidRDefault="00880858" w:rsidP="006B5F08">
            <w:pPr>
              <w:jc w:val="center"/>
            </w:pPr>
            <w:r w:rsidRPr="00236147">
              <w:t>-</w:t>
            </w:r>
            <w:r w:rsidR="00FA7F27">
              <w:t>2</w:t>
            </w:r>
            <w:r w:rsidRPr="00236147">
              <w:t>6 </w:t>
            </w:r>
            <w:r w:rsidR="00FA7F27">
              <w:t>060</w:t>
            </w:r>
            <w:r w:rsidRPr="00236147">
              <w:t>,2</w:t>
            </w:r>
            <w:r w:rsidR="00FA7F27">
              <w:t>0</w:t>
            </w:r>
          </w:p>
        </w:tc>
      </w:tr>
      <w:tr w:rsidR="00FA7F27" w:rsidRPr="00236147" w:rsidTr="00236147">
        <w:trPr>
          <w:trHeight w:val="1020"/>
        </w:trPr>
        <w:tc>
          <w:tcPr>
            <w:tcW w:w="737" w:type="dxa"/>
            <w:noWrap/>
            <w:vAlign w:val="center"/>
          </w:tcPr>
          <w:p w:rsidR="00FA7F27" w:rsidRPr="00236147" w:rsidRDefault="00FA7F27" w:rsidP="00FA7F27">
            <w:pPr>
              <w:jc w:val="center"/>
            </w:pPr>
            <w:r w:rsidRPr="00236147">
              <w:t>4</w:t>
            </w:r>
          </w:p>
        </w:tc>
        <w:tc>
          <w:tcPr>
            <w:tcW w:w="7229" w:type="dxa"/>
            <w:vAlign w:val="center"/>
          </w:tcPr>
          <w:p w:rsidR="00FA7F27" w:rsidRPr="00236147" w:rsidRDefault="00FA7F27" w:rsidP="00FA7F27">
            <w:pPr>
              <w:jc w:val="center"/>
            </w:pPr>
            <w:r w:rsidRPr="00236147">
              <w:t>чистая прибыль от оказания услуг по передаче тепловой энергии, с указанием размера ее расходования на финансирование мероприятий, предусмотренных инвестиционной программой регулируемой организации по развитию системы теплоснабжения (тыс. рублей)</w:t>
            </w:r>
          </w:p>
        </w:tc>
        <w:tc>
          <w:tcPr>
            <w:tcW w:w="1418" w:type="dxa"/>
            <w:noWrap/>
            <w:vAlign w:val="center"/>
          </w:tcPr>
          <w:p w:rsidR="00FA7F27" w:rsidRPr="00236147" w:rsidRDefault="00FA7F27" w:rsidP="00FA7F27">
            <w:pPr>
              <w:jc w:val="center"/>
            </w:pPr>
            <w:r w:rsidRPr="00236147">
              <w:t>-</w:t>
            </w:r>
            <w:r>
              <w:t>2</w:t>
            </w:r>
            <w:r w:rsidRPr="00236147">
              <w:t>6 </w:t>
            </w:r>
            <w:r>
              <w:t>060</w:t>
            </w:r>
            <w:r w:rsidRPr="00236147">
              <w:t>,2</w:t>
            </w:r>
            <w:r>
              <w:t>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4.1</w:t>
            </w:r>
          </w:p>
        </w:tc>
        <w:tc>
          <w:tcPr>
            <w:tcW w:w="7229" w:type="dxa"/>
            <w:noWrap/>
            <w:vAlign w:val="center"/>
          </w:tcPr>
          <w:p w:rsidR="00880858" w:rsidRPr="00236147" w:rsidRDefault="00880858" w:rsidP="006B5F08">
            <w:pPr>
              <w:jc w:val="center"/>
            </w:pPr>
            <w:r w:rsidRPr="00236147">
              <w:t>в т.ч. использовано прибыли на инвестиционную деятельность</w:t>
            </w:r>
          </w:p>
        </w:tc>
        <w:tc>
          <w:tcPr>
            <w:tcW w:w="1418" w:type="dxa"/>
            <w:noWrap/>
            <w:vAlign w:val="center"/>
          </w:tcPr>
          <w:p w:rsidR="00880858" w:rsidRPr="00236147" w:rsidRDefault="00880858" w:rsidP="006B5F08">
            <w:pPr>
              <w:jc w:val="center"/>
            </w:pPr>
            <w:r w:rsidRPr="00236147">
              <w:t>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5</w:t>
            </w:r>
          </w:p>
        </w:tc>
        <w:tc>
          <w:tcPr>
            <w:tcW w:w="7229" w:type="dxa"/>
            <w:vAlign w:val="center"/>
          </w:tcPr>
          <w:p w:rsidR="00880858" w:rsidRPr="00236147" w:rsidRDefault="00880858" w:rsidP="006B5F08">
            <w:pPr>
              <w:jc w:val="center"/>
            </w:pPr>
            <w:r w:rsidRPr="00236147">
              <w:t>изменение стоимости основных фондов, в том числе за счет ввода (вывода) их из эксплуатации (тыс. рублей)</w:t>
            </w:r>
          </w:p>
        </w:tc>
        <w:tc>
          <w:tcPr>
            <w:tcW w:w="1418" w:type="dxa"/>
            <w:noWrap/>
            <w:vAlign w:val="center"/>
          </w:tcPr>
          <w:p w:rsidR="00880858" w:rsidRPr="00236147" w:rsidRDefault="00FA7F27" w:rsidP="006B5F08">
            <w:pPr>
              <w:jc w:val="center"/>
            </w:pPr>
            <w:r>
              <w:t>8 707,81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6</w:t>
            </w:r>
          </w:p>
        </w:tc>
        <w:tc>
          <w:tcPr>
            <w:tcW w:w="7229" w:type="dxa"/>
            <w:noWrap/>
          </w:tcPr>
          <w:p w:rsidR="00880858" w:rsidRPr="00236147" w:rsidRDefault="00880858" w:rsidP="006B5F08">
            <w:r w:rsidRPr="00236147">
              <w:t xml:space="preserve">установленная тепловая мощность объектов основных фондов, используемых для осуществления регулируемых видов деятельности (Гкал/ч) </w:t>
            </w:r>
          </w:p>
        </w:tc>
        <w:tc>
          <w:tcPr>
            <w:tcW w:w="1418" w:type="dxa"/>
            <w:noWrap/>
            <w:vAlign w:val="center"/>
          </w:tcPr>
          <w:p w:rsidR="00880858" w:rsidRPr="00236147" w:rsidRDefault="00FA7F27" w:rsidP="006B5F08">
            <w:pPr>
              <w:jc w:val="center"/>
            </w:pPr>
            <w:r>
              <w:t>48</w:t>
            </w:r>
            <w:r w:rsidR="00880858" w:rsidRPr="00236147">
              <w:t>,00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7</w:t>
            </w:r>
          </w:p>
        </w:tc>
        <w:tc>
          <w:tcPr>
            <w:tcW w:w="7229" w:type="dxa"/>
            <w:noWrap/>
          </w:tcPr>
          <w:p w:rsidR="00880858" w:rsidRPr="00236147" w:rsidRDefault="00880858" w:rsidP="006B5F08">
            <w:r w:rsidRPr="00236147">
              <w:t>Тепловая нагрузка по договорам, заключенным в рамках осуществления регулируемых видов деятельности (Гкал/ч)</w:t>
            </w:r>
          </w:p>
        </w:tc>
        <w:tc>
          <w:tcPr>
            <w:tcW w:w="1418" w:type="dxa"/>
            <w:noWrap/>
            <w:vAlign w:val="center"/>
          </w:tcPr>
          <w:p w:rsidR="00880858" w:rsidRPr="00236147" w:rsidRDefault="00FA7F27" w:rsidP="006B5F08">
            <w:pPr>
              <w:jc w:val="center"/>
            </w:pPr>
            <w:r>
              <w:t>30,01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8</w:t>
            </w:r>
          </w:p>
        </w:tc>
        <w:tc>
          <w:tcPr>
            <w:tcW w:w="7229" w:type="dxa"/>
            <w:noWrap/>
            <w:vAlign w:val="center"/>
          </w:tcPr>
          <w:p w:rsidR="00880858" w:rsidRPr="00236147" w:rsidRDefault="00880858" w:rsidP="007B51E3">
            <w:pPr>
              <w:jc w:val="center"/>
            </w:pPr>
            <w:r w:rsidRPr="00236147">
              <w:t>объем вырабатываемой тепловой энергии (тыс. Гкал</w:t>
            </w:r>
            <w:r w:rsidRPr="00236147">
              <w:rPr>
                <w:lang w:val="en-US"/>
              </w:rPr>
              <w:t>/</w:t>
            </w:r>
            <w:proofErr w:type="spellStart"/>
            <w:r w:rsidRPr="00236147">
              <w:rPr>
                <w:lang w:val="en-US"/>
              </w:rPr>
              <w:t>год</w:t>
            </w:r>
            <w:proofErr w:type="spellEnd"/>
            <w:r w:rsidR="007B51E3" w:rsidRPr="00236147">
              <w:t>)</w:t>
            </w:r>
          </w:p>
        </w:tc>
        <w:tc>
          <w:tcPr>
            <w:tcW w:w="1418" w:type="dxa"/>
            <w:noWrap/>
            <w:vAlign w:val="center"/>
          </w:tcPr>
          <w:p w:rsidR="00880858" w:rsidRPr="00236147" w:rsidRDefault="00FA7F27" w:rsidP="006B5F08">
            <w:pPr>
              <w:jc w:val="center"/>
            </w:pPr>
            <w:r>
              <w:t>92,528</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9</w:t>
            </w:r>
          </w:p>
        </w:tc>
        <w:tc>
          <w:tcPr>
            <w:tcW w:w="7229" w:type="dxa"/>
            <w:noWrap/>
            <w:vAlign w:val="center"/>
          </w:tcPr>
          <w:p w:rsidR="00880858" w:rsidRPr="00236147" w:rsidRDefault="00880858" w:rsidP="006B5F08">
            <w:pPr>
              <w:jc w:val="center"/>
            </w:pPr>
            <w:r w:rsidRPr="00236147">
              <w:t>объем покупае</w:t>
            </w:r>
            <w:r w:rsidR="007B51E3" w:rsidRPr="00236147">
              <w:t>мой тепловой энергии (тыс. Гкал</w:t>
            </w:r>
            <w:r w:rsidRPr="00236147">
              <w:t>/год</w:t>
            </w:r>
            <w:r w:rsidR="007B51E3"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10</w:t>
            </w:r>
          </w:p>
        </w:tc>
        <w:tc>
          <w:tcPr>
            <w:tcW w:w="7229" w:type="dxa"/>
            <w:vAlign w:val="center"/>
          </w:tcPr>
          <w:p w:rsidR="00880858" w:rsidRPr="00236147" w:rsidRDefault="00880858" w:rsidP="006B5F08">
            <w:pPr>
              <w:jc w:val="center"/>
            </w:pPr>
            <w:r w:rsidRPr="00236147">
              <w:t>объем тепловой энергии (тыс. Гкал/год), отпускаемой потребителям, в том числе</w:t>
            </w:r>
          </w:p>
        </w:tc>
        <w:tc>
          <w:tcPr>
            <w:tcW w:w="1418" w:type="dxa"/>
            <w:noWrap/>
            <w:vAlign w:val="center"/>
          </w:tcPr>
          <w:p w:rsidR="00880858" w:rsidRPr="00236147" w:rsidRDefault="00FA7F27" w:rsidP="006B5F08">
            <w:pPr>
              <w:jc w:val="center"/>
            </w:pPr>
            <w:r>
              <w:t>54,916</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10.1.</w:t>
            </w:r>
          </w:p>
        </w:tc>
        <w:tc>
          <w:tcPr>
            <w:tcW w:w="7229" w:type="dxa"/>
            <w:noWrap/>
            <w:vAlign w:val="center"/>
          </w:tcPr>
          <w:p w:rsidR="00880858" w:rsidRPr="00236147" w:rsidRDefault="00880858" w:rsidP="006B5F08">
            <w:pPr>
              <w:jc w:val="center"/>
            </w:pPr>
            <w:r w:rsidRPr="00236147">
              <w:t>в объемах, отпущенных по приборам учета (тыс. Гкал/год)</w:t>
            </w:r>
          </w:p>
        </w:tc>
        <w:tc>
          <w:tcPr>
            <w:tcW w:w="1418" w:type="dxa"/>
            <w:noWrap/>
            <w:vAlign w:val="center"/>
          </w:tcPr>
          <w:p w:rsidR="00880858" w:rsidRPr="00236147" w:rsidRDefault="00FA7F27" w:rsidP="006B5F08">
            <w:pPr>
              <w:jc w:val="center"/>
            </w:pPr>
            <w:r>
              <w:t>30,9101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lastRenderedPageBreak/>
              <w:t>10.2.</w:t>
            </w:r>
          </w:p>
        </w:tc>
        <w:tc>
          <w:tcPr>
            <w:tcW w:w="7229" w:type="dxa"/>
            <w:noWrap/>
            <w:vAlign w:val="center"/>
          </w:tcPr>
          <w:p w:rsidR="00880858" w:rsidRPr="00236147" w:rsidRDefault="00880858" w:rsidP="006B5F08">
            <w:pPr>
              <w:jc w:val="center"/>
            </w:pPr>
            <w:r w:rsidRPr="00236147">
              <w:t>по нормативам потребления (расчетным методом) (тыс. Гкал/год)</w:t>
            </w:r>
          </w:p>
        </w:tc>
        <w:tc>
          <w:tcPr>
            <w:tcW w:w="1418" w:type="dxa"/>
            <w:noWrap/>
            <w:vAlign w:val="center"/>
          </w:tcPr>
          <w:p w:rsidR="00880858" w:rsidRPr="00236147" w:rsidRDefault="00FA7F27" w:rsidP="006B5F08">
            <w:pPr>
              <w:jc w:val="center"/>
            </w:pPr>
            <w:r>
              <w:t>24,0059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11</w:t>
            </w:r>
          </w:p>
        </w:tc>
        <w:tc>
          <w:tcPr>
            <w:tcW w:w="7229" w:type="dxa"/>
            <w:vAlign w:val="center"/>
          </w:tcPr>
          <w:p w:rsidR="00880858" w:rsidRPr="00236147" w:rsidRDefault="00880858" w:rsidP="006B5F08">
            <w:pPr>
              <w:jc w:val="center"/>
            </w:pPr>
            <w:r w:rsidRPr="00236147">
              <w:t>Нормативы технологических потерь при передаче тепловой энергии, теплоносителя по тепловым сетям, утвержденные уполномоченным органом (Ккал/</w:t>
            </w:r>
            <w:proofErr w:type="spellStart"/>
            <w:proofErr w:type="gramStart"/>
            <w:r w:rsidRPr="00236147">
              <w:t>ч.мес</w:t>
            </w:r>
            <w:proofErr w:type="spellEnd"/>
            <w:proofErr w:type="gramEnd"/>
            <w:r w:rsidRPr="00236147">
              <w:t>)</w:t>
            </w:r>
          </w:p>
        </w:tc>
        <w:tc>
          <w:tcPr>
            <w:tcW w:w="1418" w:type="dxa"/>
            <w:noWrap/>
            <w:vAlign w:val="center"/>
          </w:tcPr>
          <w:p w:rsidR="00880858" w:rsidRPr="00236147" w:rsidRDefault="00FA7F27" w:rsidP="006B5F08">
            <w:pPr>
              <w:jc w:val="center"/>
            </w:pPr>
            <w:r>
              <w:t>2 004,51</w:t>
            </w:r>
          </w:p>
        </w:tc>
      </w:tr>
      <w:tr w:rsidR="00880858" w:rsidRPr="00236147" w:rsidTr="00236147">
        <w:trPr>
          <w:trHeight w:val="510"/>
        </w:trPr>
        <w:tc>
          <w:tcPr>
            <w:tcW w:w="737" w:type="dxa"/>
            <w:noWrap/>
            <w:vAlign w:val="center"/>
          </w:tcPr>
          <w:p w:rsidR="00880858" w:rsidRPr="00236147" w:rsidRDefault="00880858" w:rsidP="006B5F08">
            <w:pPr>
              <w:jc w:val="center"/>
            </w:pPr>
          </w:p>
        </w:tc>
        <w:tc>
          <w:tcPr>
            <w:tcW w:w="7229" w:type="dxa"/>
            <w:vAlign w:val="center"/>
          </w:tcPr>
          <w:p w:rsidR="00880858" w:rsidRPr="00236147" w:rsidRDefault="00880858" w:rsidP="006B5F08">
            <w:pPr>
              <w:jc w:val="center"/>
            </w:pPr>
            <w:r w:rsidRPr="00236147">
              <w:t>Фактический объем потерь при передаче тепловой энергии (</w:t>
            </w:r>
            <w:proofErr w:type="spellStart"/>
            <w:proofErr w:type="gramStart"/>
            <w:r w:rsidRPr="00236147">
              <w:t>тыс.Гкал</w:t>
            </w:r>
            <w:proofErr w:type="spellEnd"/>
            <w:proofErr w:type="gramEnd"/>
            <w:r w:rsidRPr="00236147">
              <w:t>)</w:t>
            </w:r>
          </w:p>
        </w:tc>
        <w:tc>
          <w:tcPr>
            <w:tcW w:w="1418" w:type="dxa"/>
            <w:noWrap/>
            <w:vAlign w:val="center"/>
          </w:tcPr>
          <w:p w:rsidR="00880858" w:rsidRPr="00236147" w:rsidRDefault="00FA7F27" w:rsidP="006B5F08">
            <w:pPr>
              <w:jc w:val="center"/>
            </w:pPr>
            <w:r>
              <w:t>33,29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17</w:t>
            </w:r>
          </w:p>
        </w:tc>
        <w:tc>
          <w:tcPr>
            <w:tcW w:w="7229" w:type="dxa"/>
            <w:vAlign w:val="center"/>
          </w:tcPr>
          <w:p w:rsidR="00880858" w:rsidRPr="00236147" w:rsidRDefault="00880858" w:rsidP="006B5F08">
            <w:pPr>
              <w:jc w:val="center"/>
            </w:pPr>
            <w:r w:rsidRPr="00236147">
              <w:t>среднесписочная численность основного производственного персонала (человек)</w:t>
            </w:r>
          </w:p>
        </w:tc>
        <w:tc>
          <w:tcPr>
            <w:tcW w:w="1418" w:type="dxa"/>
            <w:noWrap/>
            <w:vAlign w:val="center"/>
          </w:tcPr>
          <w:p w:rsidR="00880858" w:rsidRPr="00236147" w:rsidRDefault="00FA7F27" w:rsidP="006B5F08">
            <w:pPr>
              <w:jc w:val="center"/>
            </w:pPr>
            <w:r>
              <w:t>9</w:t>
            </w:r>
            <w:r w:rsidR="00880858" w:rsidRPr="00236147">
              <w:t>,8</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18</w:t>
            </w:r>
          </w:p>
        </w:tc>
        <w:tc>
          <w:tcPr>
            <w:tcW w:w="7229" w:type="dxa"/>
            <w:vAlign w:val="center"/>
          </w:tcPr>
          <w:p w:rsidR="00880858" w:rsidRPr="00236147" w:rsidRDefault="00880858" w:rsidP="006B5F08">
            <w:pPr>
              <w:jc w:val="center"/>
            </w:pPr>
            <w:r w:rsidRPr="00236147">
              <w:t>удельный расход условного топлива на единицу тепловой энергии, отпускаемой в тепловую сеть (кг у. т./Г кал)</w:t>
            </w:r>
          </w:p>
        </w:tc>
        <w:tc>
          <w:tcPr>
            <w:tcW w:w="1418" w:type="dxa"/>
            <w:noWrap/>
            <w:vAlign w:val="center"/>
          </w:tcPr>
          <w:p w:rsidR="00880858" w:rsidRPr="00236147" w:rsidRDefault="00880858" w:rsidP="006B5F08">
            <w:pPr>
              <w:jc w:val="center"/>
            </w:pPr>
            <w:r w:rsidRPr="00236147">
              <w:t>17</w:t>
            </w:r>
            <w:r w:rsidR="00001C83">
              <w:t>7</w:t>
            </w:r>
            <w:r w:rsidRPr="00236147">
              <w:t>,</w:t>
            </w:r>
            <w:r w:rsidR="00001C83">
              <w:t>6</w:t>
            </w:r>
            <w:r w:rsidR="00FA7F27">
              <w:t>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19</w:t>
            </w:r>
          </w:p>
        </w:tc>
        <w:tc>
          <w:tcPr>
            <w:tcW w:w="7229" w:type="dxa"/>
            <w:vAlign w:val="center"/>
          </w:tcPr>
          <w:p w:rsidR="00880858" w:rsidRPr="00236147" w:rsidRDefault="00880858" w:rsidP="006B5F08">
            <w:pPr>
              <w:jc w:val="center"/>
            </w:pPr>
            <w:r w:rsidRPr="00236147">
              <w:t xml:space="preserve">удельный расход электрической энергии на единицу тепловой энергии, отпускаемой в тепловую сеть (тыс. </w:t>
            </w:r>
            <w:proofErr w:type="spellStart"/>
            <w:r w:rsidRPr="00236147">
              <w:t>кВтч</w:t>
            </w:r>
            <w:proofErr w:type="spellEnd"/>
            <w:r w:rsidRPr="00236147">
              <w:t>/Гкал)</w:t>
            </w:r>
          </w:p>
        </w:tc>
        <w:tc>
          <w:tcPr>
            <w:tcW w:w="1418" w:type="dxa"/>
            <w:noWrap/>
            <w:vAlign w:val="center"/>
          </w:tcPr>
          <w:p w:rsidR="00880858" w:rsidRPr="00236147" w:rsidRDefault="00880858" w:rsidP="006B5F08">
            <w:pPr>
              <w:jc w:val="center"/>
            </w:pPr>
            <w:r w:rsidRPr="00236147">
              <w:t>0,0</w:t>
            </w:r>
            <w:r w:rsidR="00FA7F27">
              <w:t>4</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20</w:t>
            </w:r>
          </w:p>
        </w:tc>
        <w:tc>
          <w:tcPr>
            <w:tcW w:w="7229" w:type="dxa"/>
            <w:vAlign w:val="center"/>
          </w:tcPr>
          <w:p w:rsidR="00880858" w:rsidRPr="00236147" w:rsidRDefault="00880858" w:rsidP="006B5F08">
            <w:pPr>
              <w:jc w:val="center"/>
            </w:pPr>
            <w:r w:rsidRPr="00236147">
              <w:t>удельный расход холодной воды на единицу тепловой энергии, отпускаемой в тепловую сеть (куб. м/Гкал)</w:t>
            </w:r>
          </w:p>
          <w:p w:rsidR="00880858" w:rsidRPr="00236147" w:rsidRDefault="00880858" w:rsidP="006B5F08"/>
        </w:tc>
        <w:tc>
          <w:tcPr>
            <w:tcW w:w="1418" w:type="dxa"/>
            <w:noWrap/>
            <w:vAlign w:val="center"/>
          </w:tcPr>
          <w:p w:rsidR="00880858" w:rsidRPr="00236147" w:rsidRDefault="00FA7F27" w:rsidP="006B5F08">
            <w:pPr>
              <w:jc w:val="center"/>
            </w:pPr>
            <w:r>
              <w:t>0</w:t>
            </w:r>
            <w:r w:rsidR="00880858" w:rsidRPr="00236147">
              <w:t>,</w:t>
            </w:r>
            <w:r>
              <w:t>8</w:t>
            </w:r>
            <w:r w:rsidR="00880858" w:rsidRPr="00236147">
              <w:t>8</w:t>
            </w:r>
          </w:p>
        </w:tc>
      </w:tr>
    </w:tbl>
    <w:p w:rsidR="00880858" w:rsidRPr="00236147" w:rsidRDefault="00880858" w:rsidP="00BD3830">
      <w:pPr>
        <w:pStyle w:val="aff9"/>
        <w:ind w:left="642"/>
      </w:pPr>
    </w:p>
    <w:p w:rsidR="00BD3830" w:rsidRPr="00236147" w:rsidRDefault="00BD3830" w:rsidP="00BD3830">
      <w:pPr>
        <w:pStyle w:val="aff9"/>
        <w:numPr>
          <w:ilvl w:val="1"/>
          <w:numId w:val="11"/>
        </w:numPr>
      </w:pPr>
      <w:r w:rsidRPr="00236147">
        <w:t>Цены (тарифы) в сфере теплоснабжения.</w:t>
      </w:r>
    </w:p>
    <w:p w:rsidR="00BD3830" w:rsidRPr="00236147" w:rsidRDefault="00BD3830" w:rsidP="00BD3830">
      <w:pPr>
        <w:pStyle w:val="af7"/>
      </w:pPr>
      <w:r w:rsidRPr="00236147">
        <w:t xml:space="preserve">Тарифы на отпуск тепловой энергии </w:t>
      </w:r>
      <w:r w:rsidR="00F84063" w:rsidRPr="00236147">
        <w:rPr>
          <w:lang w:val="ru-RU"/>
        </w:rPr>
        <w:t>устан</w:t>
      </w:r>
      <w:r w:rsidR="00A22BF3" w:rsidRPr="00236147">
        <w:rPr>
          <w:lang w:val="ru-RU"/>
        </w:rPr>
        <w:t>авливаются</w:t>
      </w:r>
      <w:r w:rsidRPr="00236147">
        <w:t xml:space="preserve"> в соответствии с Постановлением Региональной </w:t>
      </w:r>
      <w:r w:rsidR="00C42714" w:rsidRPr="00236147">
        <w:t>службы по тарифам</w:t>
      </w:r>
      <w:r w:rsidRPr="00236147">
        <w:t xml:space="preserve"> Пермского </w:t>
      </w:r>
      <w:r w:rsidR="00C42714" w:rsidRPr="00236147">
        <w:t>к</w:t>
      </w:r>
      <w:r w:rsidRPr="00236147">
        <w:t>рая</w:t>
      </w:r>
      <w:r w:rsidR="00FA7F27">
        <w:rPr>
          <w:lang w:val="ru-RU"/>
        </w:rPr>
        <w:t xml:space="preserve"> </w:t>
      </w:r>
      <w:r w:rsidR="00FA7F27" w:rsidRPr="00FA7F27">
        <w:rPr>
          <w:lang w:val="ru-RU"/>
        </w:rPr>
        <w:t>(Министерством тарифного регулирования и энергетики Пермского края)</w:t>
      </w:r>
      <w:r w:rsidR="00A22BF3" w:rsidRPr="00236147">
        <w:rPr>
          <w:lang w:val="ru-RU"/>
        </w:rPr>
        <w:t>.</w:t>
      </w:r>
      <w:r w:rsidRPr="00236147">
        <w:t xml:space="preserve"> </w:t>
      </w:r>
      <w:r w:rsidR="00A22BF3" w:rsidRPr="00236147">
        <w:rPr>
          <w:lang w:val="ru-RU"/>
        </w:rPr>
        <w:t>Д</w:t>
      </w:r>
      <w:proofErr w:type="spellStart"/>
      <w:r w:rsidRPr="00236147">
        <w:t>олгосрочных</w:t>
      </w:r>
      <w:proofErr w:type="spellEnd"/>
      <w:r w:rsidRPr="00236147">
        <w:t xml:space="preserve"> договоров</w:t>
      </w:r>
      <w:r w:rsidR="00FA7F27">
        <w:rPr>
          <w:lang w:val="ru-RU"/>
        </w:rPr>
        <w:t>,</w:t>
      </w:r>
      <w:r w:rsidRPr="00236147">
        <w:t xml:space="preserve"> в соответствии с которыми цена определяется по соглашению сторон, не предусмотрено.</w:t>
      </w:r>
    </w:p>
    <w:p w:rsidR="00BD3830" w:rsidRPr="00236147" w:rsidRDefault="00BD3830" w:rsidP="00BD3830">
      <w:pPr>
        <w:pStyle w:val="af7"/>
      </w:pPr>
      <w:r w:rsidRPr="00236147">
        <w:t xml:space="preserve">Тарифы на тепловую энергию для потребителей </w:t>
      </w:r>
      <w:r w:rsidR="00C42714" w:rsidRPr="00236147">
        <w:t xml:space="preserve">филиала «Яйвинская ГРЭС» </w:t>
      </w:r>
      <w:r w:rsidR="00F84063" w:rsidRPr="00236147">
        <w:rPr>
          <w:u w:val="single"/>
          <w:lang w:val="ru-RU"/>
        </w:rPr>
        <w:t>ПАО «Юнипро»</w:t>
      </w:r>
      <w:r w:rsidR="00A22BF3" w:rsidRPr="00236147">
        <w:rPr>
          <w:u w:val="single"/>
          <w:lang w:val="ru-RU"/>
        </w:rPr>
        <w:t xml:space="preserve"> </w:t>
      </w:r>
      <w:r w:rsidR="00A22BF3" w:rsidRPr="00236147">
        <w:rPr>
          <w:lang w:val="ru-RU"/>
        </w:rPr>
        <w:t xml:space="preserve">с 2014 по 2022 гг. </w:t>
      </w:r>
      <w:r w:rsidRPr="00236147">
        <w:t>представлены в таблице.</w:t>
      </w:r>
    </w:p>
    <w:p w:rsidR="00BD3830" w:rsidRPr="00236147" w:rsidRDefault="00BD3830" w:rsidP="00BD3830">
      <w:pPr>
        <w:pStyle w:val="af7"/>
        <w:jc w:val="right"/>
      </w:pPr>
      <w:r w:rsidRPr="00236147">
        <w:rPr>
          <w:szCs w:val="28"/>
        </w:rPr>
        <w:t>Таблица1.11.1</w:t>
      </w:r>
    </w:p>
    <w:p w:rsidR="00A22BF3" w:rsidRPr="00236147" w:rsidRDefault="00A22BF3" w:rsidP="00236147">
      <w:pPr>
        <w:jc w:val="center"/>
        <w:rPr>
          <w:bCs/>
          <w:color w:val="000000"/>
          <w:sz w:val="24"/>
          <w:szCs w:val="24"/>
        </w:rPr>
      </w:pPr>
      <w:r w:rsidRPr="00236147">
        <w:rPr>
          <w:bCs/>
          <w:color w:val="000000"/>
          <w:sz w:val="24"/>
          <w:szCs w:val="24"/>
        </w:rPr>
        <w:t>Тарифы на тепловую энергию (мощность) на коллекторах источника тепловой энергии</w:t>
      </w:r>
    </w:p>
    <w:tbl>
      <w:tblPr>
        <w:tblW w:w="9913" w:type="dxa"/>
        <w:tblLook w:val="04A0" w:firstRow="1" w:lastRow="0" w:firstColumn="1" w:lastColumn="0" w:noHBand="0" w:noVBand="1"/>
      </w:tblPr>
      <w:tblGrid>
        <w:gridCol w:w="4385"/>
        <w:gridCol w:w="1842"/>
        <w:gridCol w:w="2127"/>
        <w:gridCol w:w="1559"/>
      </w:tblGrid>
      <w:tr w:rsidR="00A22BF3" w:rsidRPr="00236147" w:rsidTr="00236147">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Вода</w:t>
            </w:r>
          </w:p>
        </w:tc>
      </w:tr>
      <w:tr w:rsidR="00A22BF3" w:rsidRPr="00236147" w:rsidTr="00236147">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Для потребителей, в случае отсутствия дифференциации тарифов по схеме подключения</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 от 18.12.2013 № 312-т</w:t>
            </w:r>
          </w:p>
        </w:tc>
        <w:tc>
          <w:tcPr>
            <w:tcW w:w="1842" w:type="dxa"/>
            <w:vMerge w:val="restart"/>
            <w:tcBorders>
              <w:top w:val="nil"/>
              <w:left w:val="nil"/>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740,28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771,42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771,42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844,37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844,37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872,29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872,29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889,56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auto"/>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546123" w:rsidRPr="00546123" w:rsidRDefault="00A22BF3" w:rsidP="00546123">
            <w:pPr>
              <w:jc w:val="center"/>
              <w:rPr>
                <w:color w:val="000000"/>
                <w:sz w:val="24"/>
                <w:szCs w:val="24"/>
              </w:rPr>
            </w:pPr>
            <w:r w:rsidRPr="00236147">
              <w:rPr>
                <w:color w:val="000000"/>
                <w:sz w:val="24"/>
                <w:szCs w:val="24"/>
              </w:rPr>
              <w:t>Приложение 1</w:t>
            </w:r>
            <w:r w:rsidRPr="00236147">
              <w:rPr>
                <w:color w:val="000000"/>
                <w:sz w:val="24"/>
                <w:szCs w:val="24"/>
              </w:rPr>
              <w:br/>
              <w:t xml:space="preserve">к постановлению </w:t>
            </w:r>
            <w:r w:rsidR="00546123" w:rsidRPr="00546123">
              <w:rPr>
                <w:color w:val="000000"/>
                <w:sz w:val="24"/>
                <w:szCs w:val="24"/>
              </w:rPr>
              <w:t xml:space="preserve">Министерства тарифного регулирования и энергетики    </w:t>
            </w:r>
          </w:p>
          <w:p w:rsidR="00A22BF3" w:rsidRPr="00236147" w:rsidRDefault="00546123" w:rsidP="00546123">
            <w:pPr>
              <w:jc w:val="center"/>
              <w:rPr>
                <w:color w:val="000000"/>
                <w:sz w:val="24"/>
                <w:szCs w:val="24"/>
              </w:rPr>
            </w:pPr>
            <w:r w:rsidRPr="00546123">
              <w:rPr>
                <w:color w:val="000000"/>
                <w:sz w:val="24"/>
                <w:szCs w:val="24"/>
              </w:rPr>
              <w:t>Пермского края от 20.12.2019 № 309-т</w:t>
            </w: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889,56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917,61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917,61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945,37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915,43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915,43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890,5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1 004,44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Население (тарифы указываются с учетом НДС) *</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nil"/>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873,53</w:t>
            </w: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910,27</w:t>
            </w: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910,27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996,36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996,36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1 029,30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1 029,30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1 049,68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546123">
            <w:pPr>
              <w:jc w:val="center"/>
              <w:rPr>
                <w:color w:val="000000"/>
                <w:sz w:val="24"/>
                <w:szCs w:val="24"/>
              </w:rPr>
            </w:pPr>
            <w:r w:rsidRPr="00236147">
              <w:rPr>
                <w:color w:val="000000"/>
                <w:sz w:val="24"/>
                <w:szCs w:val="24"/>
              </w:rPr>
              <w:t>Приложение 1</w:t>
            </w:r>
            <w:r w:rsidRPr="00236147">
              <w:rPr>
                <w:color w:val="000000"/>
                <w:sz w:val="24"/>
                <w:szCs w:val="24"/>
              </w:rPr>
              <w:br/>
              <w:t xml:space="preserve">к постановлению </w:t>
            </w:r>
            <w:r w:rsidR="00546123" w:rsidRPr="00546123">
              <w:rPr>
                <w:color w:val="000000"/>
                <w:sz w:val="24"/>
                <w:szCs w:val="24"/>
              </w:rPr>
              <w:t xml:space="preserve">Министерства </w:t>
            </w:r>
            <w:r w:rsidR="00546123" w:rsidRPr="00546123">
              <w:rPr>
                <w:color w:val="000000"/>
                <w:sz w:val="24"/>
                <w:szCs w:val="24"/>
              </w:rPr>
              <w:lastRenderedPageBreak/>
              <w:t>тарифного регулирования и энергетики Пермского края от 20.12.2019 № 309-т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bl>
    <w:p w:rsidR="00796974" w:rsidRPr="00236147" w:rsidRDefault="00796974" w:rsidP="00796974">
      <w:pPr>
        <w:pStyle w:val="af7"/>
        <w:jc w:val="right"/>
        <w:rPr>
          <w:szCs w:val="28"/>
        </w:rPr>
      </w:pPr>
    </w:p>
    <w:p w:rsidR="00796974" w:rsidRPr="00236147" w:rsidRDefault="00796974" w:rsidP="00796974">
      <w:pPr>
        <w:pStyle w:val="af7"/>
        <w:jc w:val="right"/>
      </w:pPr>
      <w:r w:rsidRPr="00236147">
        <w:rPr>
          <w:szCs w:val="28"/>
        </w:rPr>
        <w:t>Таблица1.11.</w:t>
      </w:r>
      <w:r w:rsidRPr="00236147">
        <w:rPr>
          <w:szCs w:val="28"/>
          <w:lang w:val="ru-RU"/>
        </w:rPr>
        <w:t>2</w:t>
      </w:r>
    </w:p>
    <w:p w:rsidR="00A22BF3" w:rsidRPr="00236147" w:rsidRDefault="00A22BF3" w:rsidP="00A22BF3">
      <w:pPr>
        <w:rPr>
          <w:b/>
          <w:bCs/>
          <w:color w:val="000000"/>
          <w:sz w:val="24"/>
          <w:szCs w:val="24"/>
        </w:rPr>
      </w:pPr>
    </w:p>
    <w:p w:rsidR="00A22BF3" w:rsidRPr="00236147" w:rsidRDefault="00A22BF3" w:rsidP="00236147">
      <w:pPr>
        <w:jc w:val="center"/>
        <w:rPr>
          <w:b/>
          <w:bCs/>
          <w:color w:val="000000"/>
          <w:sz w:val="24"/>
          <w:szCs w:val="24"/>
        </w:rPr>
      </w:pPr>
      <w:r w:rsidRPr="00236147">
        <w:rPr>
          <w:b/>
          <w:bCs/>
          <w:color w:val="000000"/>
          <w:sz w:val="24"/>
          <w:szCs w:val="24"/>
        </w:rPr>
        <w:t>Тарифы на тепловую энергию (мощность), поставляемую потребителям</w:t>
      </w:r>
    </w:p>
    <w:tbl>
      <w:tblPr>
        <w:tblW w:w="9913" w:type="dxa"/>
        <w:tblLook w:val="04A0" w:firstRow="1" w:lastRow="0" w:firstColumn="1" w:lastColumn="0" w:noHBand="0" w:noVBand="1"/>
      </w:tblPr>
      <w:tblGrid>
        <w:gridCol w:w="4385"/>
        <w:gridCol w:w="1842"/>
        <w:gridCol w:w="2127"/>
        <w:gridCol w:w="1559"/>
      </w:tblGrid>
      <w:tr w:rsidR="00A22BF3" w:rsidRPr="00236147" w:rsidTr="00236147">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Вода</w:t>
            </w:r>
          </w:p>
        </w:tc>
      </w:tr>
      <w:tr w:rsidR="00A22BF3" w:rsidRPr="00236147" w:rsidTr="00236147">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Для потребителей, в случае отсутствия дифференциации тарифов по схеме подключения</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 от 18.12.2013 № 312-т</w:t>
            </w:r>
          </w:p>
        </w:tc>
        <w:tc>
          <w:tcPr>
            <w:tcW w:w="1842" w:type="dxa"/>
            <w:vMerge w:val="restart"/>
            <w:tcBorders>
              <w:top w:val="nil"/>
              <w:left w:val="nil"/>
              <w:bottom w:val="single" w:sz="8" w:space="0" w:color="000000"/>
              <w:right w:val="nil"/>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1 200,86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1 262,12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1 262,12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1 375,04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1 375,04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1 440,04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1 440,04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1 510,39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auto"/>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546123">
            <w:pPr>
              <w:jc w:val="center"/>
              <w:rPr>
                <w:color w:val="000000"/>
                <w:sz w:val="24"/>
                <w:szCs w:val="24"/>
              </w:rPr>
            </w:pPr>
            <w:r w:rsidRPr="00236147">
              <w:rPr>
                <w:color w:val="000000"/>
                <w:sz w:val="24"/>
                <w:szCs w:val="24"/>
              </w:rPr>
              <w:t>Приложение 2</w:t>
            </w:r>
            <w:r w:rsidRPr="00236147">
              <w:rPr>
                <w:color w:val="000000"/>
                <w:sz w:val="24"/>
                <w:szCs w:val="24"/>
              </w:rPr>
              <w:br/>
              <w:t xml:space="preserve">к постановлению </w:t>
            </w:r>
            <w:r w:rsidR="00546123" w:rsidRPr="00546123">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1 510,39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1 555,63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1 555,63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1 586,80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1 586,80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1 634,44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1 519,17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1 571,67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1 571,67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1 682,61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Население (тарифы указываются с учетом НДС) *</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1 417,01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1 489,30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1 489,30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1 622,55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1 622,55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1 699,25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1 699,25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1 782,26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D512AB">
            <w:pPr>
              <w:jc w:val="center"/>
              <w:rPr>
                <w:color w:val="000000"/>
                <w:sz w:val="24"/>
                <w:szCs w:val="24"/>
              </w:rPr>
            </w:pPr>
            <w:r w:rsidRPr="00236147">
              <w:rPr>
                <w:color w:val="000000"/>
                <w:sz w:val="24"/>
                <w:szCs w:val="24"/>
              </w:rPr>
              <w:t>Приложение 2</w:t>
            </w:r>
            <w:r w:rsidRPr="00236147">
              <w:rPr>
                <w:color w:val="000000"/>
                <w:sz w:val="24"/>
                <w:szCs w:val="24"/>
              </w:rPr>
              <w:br/>
              <w:t xml:space="preserve">к постановлению </w:t>
            </w:r>
            <w:r w:rsidR="00D512AB" w:rsidRPr="00D512AB">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1 782,26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1 835,64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1 866,76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D512AB"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D512AB"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1 792,62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1 854,57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1 854,57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1 985,48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bl>
    <w:p w:rsidR="00BD3830" w:rsidRPr="00236147" w:rsidRDefault="00BD3830" w:rsidP="00BD3830">
      <w:pPr>
        <w:pStyle w:val="af7"/>
        <w:jc w:val="center"/>
      </w:pPr>
    </w:p>
    <w:p w:rsidR="00BD3830" w:rsidRPr="00236147" w:rsidRDefault="00BD3830" w:rsidP="00BD3830">
      <w:pPr>
        <w:pStyle w:val="afe"/>
        <w:ind w:left="0"/>
      </w:pPr>
    </w:p>
    <w:p w:rsidR="00BD3830" w:rsidRPr="00236147" w:rsidRDefault="00BD3830" w:rsidP="00BD3830">
      <w:pPr>
        <w:pStyle w:val="affe"/>
        <w:ind w:firstLine="567"/>
        <w:jc w:val="center"/>
        <w:rPr>
          <w:rFonts w:ascii="Times New Roman" w:hAnsi="Times New Roman"/>
          <w:i/>
          <w:sz w:val="28"/>
          <w:szCs w:val="28"/>
        </w:rPr>
      </w:pPr>
      <w:r w:rsidRPr="00236147">
        <w:rPr>
          <w:rFonts w:ascii="Times New Roman" w:hAnsi="Times New Roman"/>
          <w:i/>
          <w:sz w:val="28"/>
          <w:szCs w:val="28"/>
        </w:rPr>
        <w:t>Описание структуры тарифов, установленных на момент разработки схемы теплоснабжения.</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 xml:space="preserve">В ходе анализа использованы данные о фактических затратах </w:t>
      </w:r>
      <w:r w:rsidR="007C2D8A" w:rsidRPr="00236147">
        <w:rPr>
          <w:sz w:val="28"/>
          <w:szCs w:val="28"/>
        </w:rPr>
        <w:t>Яйвинской ГРЭС</w:t>
      </w:r>
      <w:r w:rsidRPr="00236147">
        <w:rPr>
          <w:sz w:val="28"/>
          <w:szCs w:val="28"/>
        </w:rPr>
        <w:t xml:space="preserve"> за 201</w:t>
      </w:r>
      <w:r w:rsidR="002A7949" w:rsidRPr="00236147">
        <w:rPr>
          <w:sz w:val="28"/>
          <w:szCs w:val="28"/>
        </w:rPr>
        <w:t>8</w:t>
      </w:r>
      <w:r w:rsidRPr="00236147">
        <w:rPr>
          <w:sz w:val="28"/>
          <w:szCs w:val="28"/>
        </w:rPr>
        <w:t xml:space="preserve"> год.</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 xml:space="preserve">Для анализа структуры издержек и основных статей себестоимости использовалась группировка затрат по статьям калькуляции, на основании </w:t>
      </w:r>
      <w:r w:rsidR="001022BC" w:rsidRPr="001022BC">
        <w:rPr>
          <w:sz w:val="28"/>
          <w:szCs w:val="28"/>
        </w:rPr>
        <w:t xml:space="preserve">Постановление Правительства РФ от 22.10.2012 N 1075 (ред. от 26.04.2019) "О ценообразовании в сфере теплоснабжения" </w:t>
      </w:r>
      <w:r w:rsidRPr="00236147">
        <w:rPr>
          <w:sz w:val="28"/>
          <w:szCs w:val="28"/>
        </w:rPr>
        <w:t>включают следующие группы расходов:</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1) топливо;</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2) покупаемая электрическая энергия;</w:t>
      </w:r>
    </w:p>
    <w:p w:rsidR="00BD3830" w:rsidRPr="00236147" w:rsidRDefault="00BD3830" w:rsidP="00BD3830">
      <w:pPr>
        <w:autoSpaceDE w:val="0"/>
        <w:autoSpaceDN w:val="0"/>
        <w:adjustRightInd w:val="0"/>
        <w:spacing w:line="360" w:lineRule="auto"/>
        <w:ind w:left="284" w:firstLine="425"/>
        <w:rPr>
          <w:sz w:val="28"/>
          <w:szCs w:val="28"/>
        </w:rPr>
      </w:pPr>
      <w:r w:rsidRPr="00236147">
        <w:rPr>
          <w:sz w:val="28"/>
          <w:szCs w:val="28"/>
        </w:rPr>
        <w:t>3) оплата услуг, оказываемых организациями, осуществляющими</w:t>
      </w:r>
      <w:r w:rsidR="00BB36B7" w:rsidRPr="00236147">
        <w:rPr>
          <w:sz w:val="28"/>
          <w:szCs w:val="28"/>
        </w:rPr>
        <w:t xml:space="preserve"> </w:t>
      </w:r>
      <w:r w:rsidRPr="00236147">
        <w:rPr>
          <w:sz w:val="28"/>
          <w:szCs w:val="28"/>
        </w:rPr>
        <w:t>регулируемую деятельность;</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4) сырье и материалы;</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5) ремонт основных средств;</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6) оплата труда и отчисления на социальные нужды;</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7) амортизация основных средств и нематериальных активов;</w:t>
      </w:r>
    </w:p>
    <w:p w:rsidR="00BD3830" w:rsidRPr="00236147" w:rsidRDefault="00BD3830" w:rsidP="00BD3830">
      <w:pPr>
        <w:pStyle w:val="af7"/>
        <w:ind w:firstLine="425"/>
      </w:pPr>
      <w:r w:rsidRPr="00236147">
        <w:rPr>
          <w:szCs w:val="28"/>
        </w:rPr>
        <w:t>8) прочие расходы.</w:t>
      </w:r>
    </w:p>
    <w:p w:rsidR="002702E1" w:rsidRPr="00236147" w:rsidRDefault="002702E1" w:rsidP="002702E1">
      <w:pPr>
        <w:pStyle w:val="aff9"/>
        <w:ind w:left="1617"/>
        <w:jc w:val="left"/>
      </w:pPr>
    </w:p>
    <w:p w:rsidR="00BD3830" w:rsidRPr="00236147" w:rsidRDefault="00BD3830" w:rsidP="00BD3830">
      <w:pPr>
        <w:pStyle w:val="aff9"/>
        <w:numPr>
          <w:ilvl w:val="1"/>
          <w:numId w:val="11"/>
        </w:numPr>
      </w:pPr>
      <w:r w:rsidRPr="00236147">
        <w:t>Описание существующих технических и технологических проблем в системах теплоснабже</w:t>
      </w:r>
      <w:r w:rsidR="00095390" w:rsidRPr="00236147">
        <w:t>ния городского поселения.</w:t>
      </w:r>
    </w:p>
    <w:p w:rsidR="00443909" w:rsidRPr="00236147" w:rsidRDefault="00443909" w:rsidP="00443909">
      <w:pPr>
        <w:spacing w:line="360" w:lineRule="auto"/>
        <w:ind w:left="284" w:firstLine="567"/>
        <w:jc w:val="center"/>
        <w:rPr>
          <w:i/>
          <w:sz w:val="28"/>
          <w:szCs w:val="28"/>
        </w:rPr>
      </w:pPr>
      <w:r w:rsidRPr="00236147">
        <w:rPr>
          <w:i/>
          <w:sz w:val="28"/>
          <w:szCs w:val="28"/>
        </w:rPr>
        <w:lastRenderedPageBreak/>
        <w:t>Описание существующих проблем организации качественного теплоснабжения (перечень причин, приводящих к снижению качества теплоснабжения).</w:t>
      </w:r>
    </w:p>
    <w:p w:rsidR="00443909" w:rsidRPr="00236147" w:rsidRDefault="00443909" w:rsidP="00443909">
      <w:pPr>
        <w:spacing w:line="360" w:lineRule="auto"/>
        <w:ind w:left="284" w:firstLine="567"/>
        <w:jc w:val="both"/>
        <w:rPr>
          <w:sz w:val="28"/>
          <w:szCs w:val="28"/>
        </w:rPr>
      </w:pPr>
      <w:r w:rsidRPr="00236147">
        <w:rPr>
          <w:sz w:val="28"/>
          <w:szCs w:val="28"/>
        </w:rPr>
        <w:t>Основных существующих технических и технологических проблем несколько:</w:t>
      </w:r>
    </w:p>
    <w:p w:rsidR="00443909" w:rsidRPr="00236147" w:rsidRDefault="00443909" w:rsidP="00443909">
      <w:pPr>
        <w:spacing w:line="360" w:lineRule="auto"/>
        <w:ind w:left="284" w:firstLine="567"/>
        <w:jc w:val="both"/>
        <w:rPr>
          <w:sz w:val="28"/>
          <w:szCs w:val="28"/>
        </w:rPr>
      </w:pPr>
      <w:r w:rsidRPr="00236147">
        <w:rPr>
          <w:sz w:val="28"/>
          <w:szCs w:val="28"/>
        </w:rPr>
        <w:t xml:space="preserve">Это </w:t>
      </w:r>
      <w:r w:rsidR="00964964" w:rsidRPr="00236147">
        <w:rPr>
          <w:sz w:val="28"/>
          <w:szCs w:val="28"/>
        </w:rPr>
        <w:t xml:space="preserve">большие значения показателей износа оборудования </w:t>
      </w:r>
      <w:r w:rsidRPr="00236147">
        <w:rPr>
          <w:sz w:val="28"/>
          <w:szCs w:val="28"/>
        </w:rPr>
        <w:t>на источниках тепла</w:t>
      </w:r>
      <w:r w:rsidR="002A7949" w:rsidRPr="00236147">
        <w:rPr>
          <w:sz w:val="28"/>
          <w:szCs w:val="28"/>
        </w:rPr>
        <w:t xml:space="preserve"> (более 40 %)</w:t>
      </w:r>
      <w:r w:rsidRPr="00236147">
        <w:rPr>
          <w:sz w:val="28"/>
          <w:szCs w:val="28"/>
        </w:rPr>
        <w:t xml:space="preserve">, и </w:t>
      </w:r>
      <w:r w:rsidR="00964964" w:rsidRPr="00236147">
        <w:rPr>
          <w:sz w:val="28"/>
          <w:szCs w:val="28"/>
        </w:rPr>
        <w:t>большой срок эксплуатации</w:t>
      </w:r>
      <w:r w:rsidR="004461D7" w:rsidRPr="00236147">
        <w:rPr>
          <w:sz w:val="28"/>
          <w:szCs w:val="28"/>
        </w:rPr>
        <w:t xml:space="preserve"> (более 20 лет)</w:t>
      </w:r>
      <w:r w:rsidR="00964964" w:rsidRPr="00236147">
        <w:rPr>
          <w:sz w:val="28"/>
          <w:szCs w:val="28"/>
        </w:rPr>
        <w:t>, износ оборудования тепловых сетей</w:t>
      </w:r>
      <w:r w:rsidRPr="00236147">
        <w:rPr>
          <w:sz w:val="28"/>
          <w:szCs w:val="28"/>
        </w:rPr>
        <w:t>.</w:t>
      </w:r>
    </w:p>
    <w:p w:rsidR="00443909" w:rsidRPr="00236147" w:rsidRDefault="00443909" w:rsidP="00443909">
      <w:pPr>
        <w:spacing w:line="360" w:lineRule="auto"/>
        <w:ind w:left="284" w:firstLine="567"/>
        <w:jc w:val="both"/>
        <w:rPr>
          <w:sz w:val="28"/>
          <w:szCs w:val="28"/>
        </w:rPr>
      </w:pPr>
      <w:r w:rsidRPr="00236147">
        <w:rPr>
          <w:sz w:val="28"/>
          <w:szCs w:val="28"/>
        </w:rPr>
        <w:t>Основная масса трубопроводов тепловых сетей смонтирована из обычных</w:t>
      </w:r>
      <w:r w:rsidR="00FD32C8" w:rsidRPr="00236147">
        <w:rPr>
          <w:sz w:val="28"/>
          <w:szCs w:val="28"/>
        </w:rPr>
        <w:t xml:space="preserve"> </w:t>
      </w:r>
      <w:r w:rsidRPr="00236147">
        <w:rPr>
          <w:sz w:val="28"/>
          <w:szCs w:val="28"/>
        </w:rPr>
        <w:t>стальных труб, положенных в бетонный канал. В качестве теплоизоляционных</w:t>
      </w:r>
      <w:r w:rsidR="00FD32C8" w:rsidRPr="00236147">
        <w:rPr>
          <w:sz w:val="28"/>
          <w:szCs w:val="28"/>
        </w:rPr>
        <w:t xml:space="preserve"> </w:t>
      </w:r>
      <w:r w:rsidRPr="00236147">
        <w:rPr>
          <w:sz w:val="28"/>
          <w:szCs w:val="28"/>
        </w:rPr>
        <w:t xml:space="preserve">материалов трубы в каналах используются, как правило, волокнистые материалы и в этом главная причина </w:t>
      </w:r>
      <w:r w:rsidR="00D55FEE" w:rsidRPr="00236147">
        <w:rPr>
          <w:sz w:val="28"/>
          <w:szCs w:val="28"/>
        </w:rPr>
        <w:t>коррозионного</w:t>
      </w:r>
      <w:r w:rsidR="004461D7" w:rsidRPr="00236147">
        <w:rPr>
          <w:sz w:val="28"/>
          <w:szCs w:val="28"/>
        </w:rPr>
        <w:t xml:space="preserve"> износа и высоких потерь в тепловых </w:t>
      </w:r>
      <w:r w:rsidRPr="00236147">
        <w:rPr>
          <w:sz w:val="28"/>
          <w:szCs w:val="28"/>
        </w:rPr>
        <w:t>сет</w:t>
      </w:r>
      <w:r w:rsidR="004461D7" w:rsidRPr="00236147">
        <w:rPr>
          <w:sz w:val="28"/>
          <w:szCs w:val="28"/>
        </w:rPr>
        <w:t>ях</w:t>
      </w:r>
      <w:r w:rsidRPr="00236147">
        <w:rPr>
          <w:sz w:val="28"/>
          <w:szCs w:val="28"/>
        </w:rPr>
        <w:t>. Срок службы магистральных сетей составляет 12 -15 лет. При износе теплосетей более 50% количество аварий лавинообразно возрастает. Утечки и</w:t>
      </w:r>
      <w:r w:rsidR="00FD32C8" w:rsidRPr="00236147">
        <w:rPr>
          <w:sz w:val="28"/>
          <w:szCs w:val="28"/>
        </w:rPr>
        <w:t xml:space="preserve"> </w:t>
      </w:r>
      <w:r w:rsidRPr="00236147">
        <w:rPr>
          <w:sz w:val="28"/>
          <w:szCs w:val="28"/>
        </w:rPr>
        <w:t>неучтенные расходы воды в системах теплоснабжения</w:t>
      </w:r>
      <w:r w:rsidR="00FD32C8" w:rsidRPr="00236147">
        <w:rPr>
          <w:sz w:val="28"/>
          <w:szCs w:val="28"/>
        </w:rPr>
        <w:t xml:space="preserve"> </w:t>
      </w:r>
      <w:r w:rsidRPr="00236147">
        <w:rPr>
          <w:sz w:val="28"/>
          <w:szCs w:val="28"/>
        </w:rPr>
        <w:t>составляют</w:t>
      </w:r>
      <w:r w:rsidR="00FD32C8" w:rsidRPr="00236147">
        <w:rPr>
          <w:sz w:val="28"/>
          <w:szCs w:val="28"/>
        </w:rPr>
        <w:t xml:space="preserve"> </w:t>
      </w:r>
      <w:r w:rsidR="004461D7" w:rsidRPr="00236147">
        <w:rPr>
          <w:sz w:val="28"/>
          <w:szCs w:val="28"/>
        </w:rPr>
        <w:t xml:space="preserve">2,5-3,0 </w:t>
      </w:r>
      <w:r w:rsidRPr="00236147">
        <w:rPr>
          <w:sz w:val="28"/>
          <w:szCs w:val="28"/>
        </w:rPr>
        <w:t>%</w:t>
      </w:r>
      <w:r w:rsidR="00FD32C8" w:rsidRPr="00236147">
        <w:rPr>
          <w:sz w:val="28"/>
          <w:szCs w:val="28"/>
        </w:rPr>
        <w:t xml:space="preserve"> </w:t>
      </w:r>
      <w:r w:rsidRPr="00236147">
        <w:rPr>
          <w:sz w:val="28"/>
          <w:szCs w:val="28"/>
        </w:rPr>
        <w:t>от</w:t>
      </w:r>
      <w:r w:rsidR="00FD32C8" w:rsidRPr="00236147">
        <w:rPr>
          <w:sz w:val="28"/>
          <w:szCs w:val="28"/>
        </w:rPr>
        <w:t xml:space="preserve"> </w:t>
      </w:r>
      <w:r w:rsidRPr="00236147">
        <w:rPr>
          <w:sz w:val="28"/>
          <w:szCs w:val="28"/>
        </w:rPr>
        <w:t>всей</w:t>
      </w:r>
      <w:r w:rsidR="00FD32C8" w:rsidRPr="00236147">
        <w:rPr>
          <w:sz w:val="28"/>
          <w:szCs w:val="28"/>
        </w:rPr>
        <w:t xml:space="preserve"> </w:t>
      </w:r>
      <w:r w:rsidRPr="00236147">
        <w:rPr>
          <w:sz w:val="28"/>
          <w:szCs w:val="28"/>
        </w:rPr>
        <w:t>подачи воды</w:t>
      </w:r>
      <w:r w:rsidR="004461D7" w:rsidRPr="00236147">
        <w:rPr>
          <w:sz w:val="28"/>
          <w:szCs w:val="28"/>
        </w:rPr>
        <w:t>, а тепловые потери на подземных участках в 1,93 раза превышают нормативные</w:t>
      </w:r>
      <w:r w:rsidRPr="00236147">
        <w:rPr>
          <w:sz w:val="28"/>
          <w:szCs w:val="28"/>
        </w:rPr>
        <w:t>.</w:t>
      </w:r>
      <w:r w:rsidR="00FD32C8" w:rsidRPr="00236147">
        <w:rPr>
          <w:sz w:val="28"/>
          <w:szCs w:val="28"/>
        </w:rPr>
        <w:t xml:space="preserve"> </w:t>
      </w:r>
      <w:r w:rsidRPr="00236147">
        <w:rPr>
          <w:sz w:val="28"/>
          <w:szCs w:val="28"/>
        </w:rPr>
        <w:t>Увлажнение</w:t>
      </w:r>
      <w:r w:rsidR="00FD32C8" w:rsidRPr="00236147">
        <w:rPr>
          <w:sz w:val="28"/>
          <w:szCs w:val="28"/>
        </w:rPr>
        <w:t xml:space="preserve"> </w:t>
      </w:r>
      <w:r w:rsidRPr="00236147">
        <w:rPr>
          <w:sz w:val="28"/>
          <w:szCs w:val="28"/>
        </w:rPr>
        <w:t>тепловой</w:t>
      </w:r>
      <w:r w:rsidR="00FD32C8" w:rsidRPr="00236147">
        <w:rPr>
          <w:sz w:val="28"/>
          <w:szCs w:val="28"/>
        </w:rPr>
        <w:t xml:space="preserve"> </w:t>
      </w:r>
      <w:r w:rsidRPr="00236147">
        <w:rPr>
          <w:sz w:val="28"/>
          <w:szCs w:val="28"/>
        </w:rPr>
        <w:t>изоляции</w:t>
      </w:r>
      <w:r w:rsidR="00FD32C8" w:rsidRPr="00236147">
        <w:rPr>
          <w:sz w:val="28"/>
          <w:szCs w:val="28"/>
        </w:rPr>
        <w:t xml:space="preserve"> </w:t>
      </w:r>
      <w:r w:rsidRPr="00236147">
        <w:rPr>
          <w:sz w:val="28"/>
          <w:szCs w:val="28"/>
        </w:rPr>
        <w:t>грунтовыми водами активизирует процессы коррозии, как электрохимической, так и чисто химической.</w:t>
      </w:r>
    </w:p>
    <w:p w:rsidR="00443909" w:rsidRPr="00236147" w:rsidRDefault="00443909" w:rsidP="00443909">
      <w:pPr>
        <w:spacing w:line="360" w:lineRule="auto"/>
        <w:ind w:left="284" w:firstLine="567"/>
        <w:jc w:val="both"/>
        <w:rPr>
          <w:sz w:val="28"/>
          <w:szCs w:val="28"/>
        </w:rPr>
      </w:pPr>
      <w:r w:rsidRPr="00236147">
        <w:rPr>
          <w:sz w:val="28"/>
          <w:szCs w:val="28"/>
        </w:rPr>
        <w:t>Наблюдается гидравлическая</w:t>
      </w:r>
      <w:r w:rsidR="00F52154" w:rsidRPr="00236147">
        <w:rPr>
          <w:sz w:val="28"/>
          <w:szCs w:val="28"/>
        </w:rPr>
        <w:t xml:space="preserve"> </w:t>
      </w:r>
      <w:proofErr w:type="spellStart"/>
      <w:r w:rsidRPr="00236147">
        <w:rPr>
          <w:sz w:val="28"/>
          <w:szCs w:val="28"/>
        </w:rPr>
        <w:t>разрегулировка</w:t>
      </w:r>
      <w:proofErr w:type="spellEnd"/>
      <w:r w:rsidRPr="00236147">
        <w:rPr>
          <w:sz w:val="28"/>
          <w:szCs w:val="28"/>
        </w:rPr>
        <w:t xml:space="preserve"> тепловых сет</w:t>
      </w:r>
      <w:r w:rsidR="00F07419" w:rsidRPr="00236147">
        <w:rPr>
          <w:sz w:val="28"/>
          <w:szCs w:val="28"/>
        </w:rPr>
        <w:t>ей.</w:t>
      </w:r>
      <w:r w:rsidRPr="00236147">
        <w:rPr>
          <w:sz w:val="28"/>
          <w:szCs w:val="28"/>
        </w:rPr>
        <w:t xml:space="preserve"> Отсутствие производства наладочных работ на тепловых сетях является причиной </w:t>
      </w:r>
      <w:proofErr w:type="spellStart"/>
      <w:r w:rsidRPr="00236147">
        <w:rPr>
          <w:sz w:val="28"/>
          <w:szCs w:val="28"/>
        </w:rPr>
        <w:t>перетопов</w:t>
      </w:r>
      <w:proofErr w:type="spellEnd"/>
      <w:r w:rsidRPr="00236147">
        <w:rPr>
          <w:sz w:val="28"/>
          <w:szCs w:val="28"/>
        </w:rPr>
        <w:t xml:space="preserve"> у одних потребителей и </w:t>
      </w:r>
      <w:proofErr w:type="spellStart"/>
      <w:r w:rsidRPr="00236147">
        <w:rPr>
          <w:sz w:val="28"/>
          <w:szCs w:val="28"/>
        </w:rPr>
        <w:t>непрогревов</w:t>
      </w:r>
      <w:proofErr w:type="spellEnd"/>
      <w:r w:rsidRPr="00236147">
        <w:rPr>
          <w:sz w:val="28"/>
          <w:szCs w:val="28"/>
        </w:rPr>
        <w:t xml:space="preserve"> у других, при этом на источниках тепловой энергии наблюдается значительный перерасход топлива, до 30%.</w:t>
      </w:r>
      <w:r w:rsidR="00F07419" w:rsidRPr="00236147">
        <w:rPr>
          <w:sz w:val="28"/>
          <w:szCs w:val="28"/>
        </w:rPr>
        <w:t xml:space="preserve"> </w:t>
      </w:r>
      <w:r w:rsidRPr="00236147">
        <w:rPr>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rsidR="00443909" w:rsidRPr="00236147" w:rsidRDefault="00443909" w:rsidP="00443909">
      <w:pPr>
        <w:spacing w:line="360" w:lineRule="auto"/>
        <w:ind w:left="284" w:firstLine="567"/>
        <w:jc w:val="both"/>
        <w:rPr>
          <w:sz w:val="28"/>
          <w:szCs w:val="28"/>
        </w:rPr>
      </w:pPr>
      <w:r w:rsidRPr="00236147">
        <w:rPr>
          <w:sz w:val="28"/>
          <w:szCs w:val="28"/>
        </w:rPr>
        <w:lastRenderedPageBreak/>
        <w:t>Массовое внедрение наладочных работ на тепловых сетях позволит снизить расход топлива на источниках тепла. Метод и способ производства наладочных работ описан в отраслевом стандарте 34-588-68 «Режимная наладка».</w:t>
      </w:r>
    </w:p>
    <w:p w:rsidR="00443909" w:rsidRPr="00236147" w:rsidRDefault="00443909" w:rsidP="00443909">
      <w:pPr>
        <w:spacing w:line="360" w:lineRule="auto"/>
        <w:ind w:left="284" w:firstLine="567"/>
        <w:jc w:val="both"/>
        <w:rPr>
          <w:sz w:val="28"/>
          <w:szCs w:val="28"/>
        </w:rPr>
      </w:pPr>
      <w:r w:rsidRPr="00236147">
        <w:rPr>
          <w:sz w:val="28"/>
          <w:szCs w:val="28"/>
        </w:rPr>
        <w:t>Нарушение</w:t>
      </w:r>
      <w:r w:rsidR="00F07419" w:rsidRPr="00236147">
        <w:rPr>
          <w:sz w:val="28"/>
          <w:szCs w:val="28"/>
        </w:rPr>
        <w:t xml:space="preserve"> </w:t>
      </w:r>
      <w:r w:rsidRPr="00236147">
        <w:rPr>
          <w:sz w:val="28"/>
          <w:szCs w:val="28"/>
        </w:rPr>
        <w:t>гидравлического</w:t>
      </w:r>
      <w:r w:rsidR="00F07419" w:rsidRPr="00236147">
        <w:rPr>
          <w:sz w:val="28"/>
          <w:szCs w:val="28"/>
        </w:rPr>
        <w:t xml:space="preserve"> </w:t>
      </w:r>
      <w:r w:rsidRPr="00236147">
        <w:rPr>
          <w:sz w:val="28"/>
          <w:szCs w:val="28"/>
        </w:rPr>
        <w:t>режима</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часто</w:t>
      </w:r>
      <w:r w:rsidR="00F07419" w:rsidRPr="00236147">
        <w:rPr>
          <w:sz w:val="28"/>
          <w:szCs w:val="28"/>
        </w:rPr>
        <w:t xml:space="preserve"> </w:t>
      </w:r>
      <w:r w:rsidRPr="00236147">
        <w:rPr>
          <w:sz w:val="28"/>
          <w:szCs w:val="28"/>
        </w:rPr>
        <w:t>вызвано неквалифицированным вмешательством в работу тепловых вводов зданий. В результате наладочных работ оптимизируются расходы и потери напора в трубопроводах,</w:t>
      </w:r>
      <w:r w:rsidR="00F07419" w:rsidRPr="00236147">
        <w:rPr>
          <w:sz w:val="28"/>
          <w:szCs w:val="28"/>
        </w:rPr>
        <w:t xml:space="preserve"> </w:t>
      </w:r>
      <w:r w:rsidRPr="00236147">
        <w:rPr>
          <w:sz w:val="28"/>
          <w:szCs w:val="28"/>
        </w:rPr>
        <w:t>напоры в узлах</w:t>
      </w:r>
      <w:r w:rsidR="00F07419" w:rsidRPr="00236147">
        <w:rPr>
          <w:sz w:val="28"/>
          <w:szCs w:val="28"/>
        </w:rPr>
        <w:t xml:space="preserve"> </w:t>
      </w:r>
      <w:r w:rsidRPr="00236147">
        <w:rPr>
          <w:sz w:val="28"/>
          <w:szCs w:val="28"/>
        </w:rPr>
        <w:t>сети, в том числе располагаемые напоры у потребителей, температура теплоносителя в узлах сети (при учете тепловых потерь),</w:t>
      </w:r>
      <w:r w:rsidR="002C7207" w:rsidRPr="00236147">
        <w:rPr>
          <w:sz w:val="28"/>
          <w:szCs w:val="28"/>
        </w:rPr>
        <w:t xml:space="preserve"> </w:t>
      </w:r>
      <w:r w:rsidRPr="00236147">
        <w:rPr>
          <w:sz w:val="28"/>
          <w:szCs w:val="28"/>
        </w:rPr>
        <w:t>температуры</w:t>
      </w:r>
      <w:r w:rsidR="00F07419" w:rsidRPr="00236147">
        <w:rPr>
          <w:sz w:val="28"/>
          <w:szCs w:val="28"/>
        </w:rPr>
        <w:t xml:space="preserve"> </w:t>
      </w:r>
      <w:r w:rsidRPr="00236147">
        <w:rPr>
          <w:sz w:val="28"/>
          <w:szCs w:val="28"/>
        </w:rPr>
        <w:t>внутреннего</w:t>
      </w:r>
      <w:r w:rsidR="00F07419" w:rsidRPr="00236147">
        <w:rPr>
          <w:sz w:val="28"/>
          <w:szCs w:val="28"/>
        </w:rPr>
        <w:t xml:space="preserve"> </w:t>
      </w:r>
      <w:r w:rsidRPr="00236147">
        <w:rPr>
          <w:sz w:val="28"/>
          <w:szCs w:val="28"/>
        </w:rPr>
        <w:t>воздуха</w:t>
      </w:r>
      <w:r w:rsidR="00F07419" w:rsidRPr="00236147">
        <w:rPr>
          <w:sz w:val="28"/>
          <w:szCs w:val="28"/>
        </w:rPr>
        <w:t xml:space="preserve"> </w:t>
      </w:r>
      <w:r w:rsidRPr="00236147">
        <w:rPr>
          <w:sz w:val="28"/>
          <w:szCs w:val="28"/>
        </w:rPr>
        <w:t>у</w:t>
      </w:r>
      <w:r w:rsidR="00F07419" w:rsidRPr="00236147">
        <w:rPr>
          <w:sz w:val="28"/>
          <w:szCs w:val="28"/>
        </w:rPr>
        <w:t xml:space="preserve"> </w:t>
      </w:r>
      <w:r w:rsidRPr="00236147">
        <w:rPr>
          <w:sz w:val="28"/>
          <w:szCs w:val="28"/>
        </w:rPr>
        <w:t>потребителей,</w:t>
      </w:r>
      <w:r w:rsidR="00F07419" w:rsidRPr="00236147">
        <w:rPr>
          <w:sz w:val="28"/>
          <w:szCs w:val="28"/>
        </w:rPr>
        <w:t xml:space="preserve"> </w:t>
      </w:r>
      <w:r w:rsidRPr="00236147">
        <w:rPr>
          <w:sz w:val="28"/>
          <w:szCs w:val="28"/>
        </w:rPr>
        <w:t>расходы</w:t>
      </w:r>
      <w:r w:rsidR="00F07419" w:rsidRPr="00236147">
        <w:rPr>
          <w:sz w:val="28"/>
          <w:szCs w:val="28"/>
        </w:rPr>
        <w:t xml:space="preserve"> </w:t>
      </w:r>
      <w:r w:rsidRPr="00236147">
        <w:rPr>
          <w:sz w:val="28"/>
          <w:szCs w:val="28"/>
        </w:rPr>
        <w:t>и температуры воды</w:t>
      </w:r>
      <w:r w:rsidR="00F07419" w:rsidRPr="00236147">
        <w:rPr>
          <w:sz w:val="28"/>
          <w:szCs w:val="28"/>
        </w:rPr>
        <w:t xml:space="preserve"> </w:t>
      </w:r>
      <w:r w:rsidRPr="00236147">
        <w:rPr>
          <w:sz w:val="28"/>
          <w:szCs w:val="28"/>
        </w:rPr>
        <w:t>на входе и выходе в каждую систему теплопотребления.</w:t>
      </w:r>
    </w:p>
    <w:p w:rsidR="00443909" w:rsidRPr="00236147" w:rsidRDefault="00443909" w:rsidP="00443909">
      <w:pPr>
        <w:spacing w:line="360" w:lineRule="auto"/>
        <w:ind w:left="284" w:firstLine="567"/>
        <w:jc w:val="both"/>
        <w:rPr>
          <w:sz w:val="28"/>
          <w:szCs w:val="28"/>
        </w:rPr>
      </w:pPr>
      <w:r w:rsidRPr="00236147">
        <w:rPr>
          <w:sz w:val="28"/>
          <w:szCs w:val="28"/>
        </w:rPr>
        <w:t>Обеспечение расчетного расхода теплоносителя у потребителей позволяет снизить</w:t>
      </w:r>
      <w:r w:rsidR="00F07419" w:rsidRPr="00236147">
        <w:rPr>
          <w:sz w:val="28"/>
          <w:szCs w:val="28"/>
        </w:rPr>
        <w:t xml:space="preserve"> </w:t>
      </w:r>
      <w:r w:rsidRPr="00236147">
        <w:rPr>
          <w:sz w:val="28"/>
          <w:szCs w:val="28"/>
        </w:rPr>
        <w:t>общее</w:t>
      </w:r>
      <w:r w:rsidR="00F07419" w:rsidRPr="00236147">
        <w:rPr>
          <w:sz w:val="28"/>
          <w:szCs w:val="28"/>
        </w:rPr>
        <w:t xml:space="preserve"> </w:t>
      </w:r>
      <w:r w:rsidRPr="00236147">
        <w:rPr>
          <w:sz w:val="28"/>
          <w:szCs w:val="28"/>
        </w:rPr>
        <w:t>количество</w:t>
      </w:r>
      <w:r w:rsidR="00F07419" w:rsidRPr="00236147">
        <w:rPr>
          <w:sz w:val="28"/>
          <w:szCs w:val="28"/>
        </w:rPr>
        <w:t xml:space="preserve"> </w:t>
      </w:r>
      <w:r w:rsidRPr="00236147">
        <w:rPr>
          <w:sz w:val="28"/>
          <w:szCs w:val="28"/>
        </w:rPr>
        <w:t>циркулирующей</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системе теплоснабжения</w:t>
      </w:r>
      <w:r w:rsidR="00F07419" w:rsidRPr="00236147">
        <w:rPr>
          <w:sz w:val="28"/>
          <w:szCs w:val="28"/>
        </w:rPr>
        <w:t xml:space="preserve"> </w:t>
      </w:r>
      <w:r w:rsidRPr="00236147">
        <w:rPr>
          <w:sz w:val="28"/>
          <w:szCs w:val="28"/>
        </w:rPr>
        <w:t>воды, что благоприятно сказывается на работе всей системы. Появляется возможность повысить</w:t>
      </w:r>
      <w:r w:rsidR="00F07419" w:rsidRPr="00236147">
        <w:rPr>
          <w:sz w:val="28"/>
          <w:szCs w:val="28"/>
        </w:rPr>
        <w:t xml:space="preserve"> </w:t>
      </w:r>
      <w:r w:rsidRPr="00236147">
        <w:rPr>
          <w:sz w:val="28"/>
          <w:szCs w:val="28"/>
        </w:rPr>
        <w:t>температуру</w:t>
      </w:r>
      <w:r w:rsidR="00F07419" w:rsidRPr="00236147">
        <w:rPr>
          <w:sz w:val="28"/>
          <w:szCs w:val="28"/>
        </w:rPr>
        <w:t xml:space="preserve"> </w:t>
      </w:r>
      <w:r w:rsidRPr="00236147">
        <w:rPr>
          <w:sz w:val="28"/>
          <w:szCs w:val="28"/>
        </w:rPr>
        <w:t>воды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выходе</w:t>
      </w:r>
      <w:r w:rsidR="00F07419" w:rsidRPr="00236147">
        <w:rPr>
          <w:sz w:val="28"/>
          <w:szCs w:val="28"/>
        </w:rPr>
        <w:t xml:space="preserve"> </w:t>
      </w:r>
      <w:r w:rsidRPr="00236147">
        <w:rPr>
          <w:sz w:val="28"/>
          <w:szCs w:val="28"/>
        </w:rPr>
        <w:t>из котлов в соответствии с расчетным температурным графиком. Снижается гидравлическое сопротивление тепловой сети,</w:t>
      </w:r>
      <w:r w:rsidR="00F07419" w:rsidRPr="00236147">
        <w:rPr>
          <w:sz w:val="28"/>
          <w:szCs w:val="28"/>
        </w:rPr>
        <w:t xml:space="preserve"> </w:t>
      </w:r>
      <w:r w:rsidRPr="00236147">
        <w:rPr>
          <w:sz w:val="28"/>
          <w:szCs w:val="28"/>
        </w:rPr>
        <w:t>при</w:t>
      </w:r>
      <w:r w:rsidR="00F07419" w:rsidRPr="00236147">
        <w:rPr>
          <w:sz w:val="28"/>
          <w:szCs w:val="28"/>
        </w:rPr>
        <w:t xml:space="preserve"> </w:t>
      </w:r>
      <w:r w:rsidRPr="00236147">
        <w:rPr>
          <w:sz w:val="28"/>
          <w:szCs w:val="28"/>
        </w:rPr>
        <w:t>этом</w:t>
      </w:r>
      <w:r w:rsidR="00F07419" w:rsidRPr="00236147">
        <w:rPr>
          <w:sz w:val="28"/>
          <w:szCs w:val="28"/>
        </w:rPr>
        <w:t xml:space="preserve"> </w:t>
      </w:r>
      <w:r w:rsidRPr="00236147">
        <w:rPr>
          <w:sz w:val="28"/>
          <w:szCs w:val="28"/>
        </w:rPr>
        <w:t>увеличивается</w:t>
      </w:r>
      <w:r w:rsidR="00F07419" w:rsidRPr="00236147">
        <w:rPr>
          <w:sz w:val="28"/>
          <w:szCs w:val="28"/>
        </w:rPr>
        <w:t xml:space="preserve"> </w:t>
      </w:r>
      <w:r w:rsidRPr="00236147">
        <w:rPr>
          <w:sz w:val="28"/>
          <w:szCs w:val="28"/>
        </w:rPr>
        <w:t>располагаемый</w:t>
      </w:r>
      <w:r w:rsidR="00F07419" w:rsidRPr="00236147">
        <w:rPr>
          <w:sz w:val="28"/>
          <w:szCs w:val="28"/>
        </w:rPr>
        <w:t xml:space="preserve"> </w:t>
      </w:r>
      <w:r w:rsidRPr="00236147">
        <w:rPr>
          <w:sz w:val="28"/>
          <w:szCs w:val="28"/>
        </w:rPr>
        <w:t>напор</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выводе из источника тепла,</w:t>
      </w:r>
      <w:r w:rsidR="00F07419" w:rsidRPr="00236147">
        <w:rPr>
          <w:sz w:val="28"/>
          <w:szCs w:val="28"/>
        </w:rPr>
        <w:t xml:space="preserve"> </w:t>
      </w:r>
      <w:r w:rsidRPr="00236147">
        <w:rPr>
          <w:sz w:val="28"/>
          <w:szCs w:val="28"/>
        </w:rPr>
        <w:t>что</w:t>
      </w:r>
      <w:r w:rsidR="00F07419" w:rsidRPr="00236147">
        <w:rPr>
          <w:sz w:val="28"/>
          <w:szCs w:val="28"/>
        </w:rPr>
        <w:t xml:space="preserve"> </w:t>
      </w:r>
      <w:r w:rsidRPr="00236147">
        <w:rPr>
          <w:sz w:val="28"/>
          <w:szCs w:val="28"/>
        </w:rPr>
        <w:t>позволяет</w:t>
      </w:r>
      <w:r w:rsidR="00F07419" w:rsidRPr="00236147">
        <w:rPr>
          <w:sz w:val="28"/>
          <w:szCs w:val="28"/>
        </w:rPr>
        <w:t xml:space="preserve"> </w:t>
      </w:r>
      <w:r w:rsidRPr="00236147">
        <w:rPr>
          <w:sz w:val="28"/>
          <w:szCs w:val="28"/>
        </w:rPr>
        <w:t>при необходимости</w:t>
      </w:r>
      <w:r w:rsidR="00F07419" w:rsidRPr="00236147">
        <w:rPr>
          <w:sz w:val="28"/>
          <w:szCs w:val="28"/>
        </w:rPr>
        <w:t xml:space="preserve"> </w:t>
      </w:r>
      <w:r w:rsidRPr="00236147">
        <w:rPr>
          <w:sz w:val="28"/>
          <w:szCs w:val="28"/>
        </w:rPr>
        <w:t>без</w:t>
      </w:r>
      <w:r w:rsidR="00F07419" w:rsidRPr="00236147">
        <w:rPr>
          <w:sz w:val="28"/>
          <w:szCs w:val="28"/>
        </w:rPr>
        <w:t xml:space="preserve"> </w:t>
      </w:r>
      <w:r w:rsidRPr="00236147">
        <w:rPr>
          <w:sz w:val="28"/>
          <w:szCs w:val="28"/>
        </w:rPr>
        <w:t>увеличения</w:t>
      </w:r>
      <w:r w:rsidR="00F07419" w:rsidRPr="00236147">
        <w:rPr>
          <w:sz w:val="28"/>
          <w:szCs w:val="28"/>
        </w:rPr>
        <w:t xml:space="preserve"> </w:t>
      </w:r>
      <w:r w:rsidRPr="00236147">
        <w:rPr>
          <w:sz w:val="28"/>
          <w:szCs w:val="28"/>
        </w:rPr>
        <w:t>мощности</w:t>
      </w:r>
      <w:r w:rsidR="00F07419" w:rsidRPr="00236147">
        <w:rPr>
          <w:sz w:val="28"/>
          <w:szCs w:val="28"/>
        </w:rPr>
        <w:t xml:space="preserve"> </w:t>
      </w:r>
      <w:r w:rsidRPr="00236147">
        <w:rPr>
          <w:sz w:val="28"/>
          <w:szCs w:val="28"/>
        </w:rPr>
        <w:t>теплоисточника</w:t>
      </w:r>
      <w:r w:rsidR="00F07419" w:rsidRPr="00236147">
        <w:rPr>
          <w:sz w:val="28"/>
          <w:szCs w:val="28"/>
        </w:rPr>
        <w:t xml:space="preserve"> </w:t>
      </w:r>
      <w:r w:rsidRPr="00236147">
        <w:rPr>
          <w:sz w:val="28"/>
          <w:szCs w:val="28"/>
        </w:rPr>
        <w:t>присоединить</w:t>
      </w:r>
      <w:r w:rsidR="00F07419" w:rsidRPr="00236147">
        <w:rPr>
          <w:sz w:val="28"/>
          <w:szCs w:val="28"/>
        </w:rPr>
        <w:t xml:space="preserve"> </w:t>
      </w:r>
      <w:r w:rsidRPr="00236147">
        <w:rPr>
          <w:sz w:val="28"/>
          <w:szCs w:val="28"/>
        </w:rPr>
        <w:t>к</w:t>
      </w:r>
      <w:r w:rsidR="00F07419" w:rsidRPr="00236147">
        <w:rPr>
          <w:sz w:val="28"/>
          <w:szCs w:val="28"/>
        </w:rPr>
        <w:t xml:space="preserve"> </w:t>
      </w:r>
      <w:r w:rsidRPr="00236147">
        <w:rPr>
          <w:sz w:val="28"/>
          <w:szCs w:val="28"/>
        </w:rPr>
        <w:t>нему</w:t>
      </w:r>
      <w:r w:rsidR="00F07419" w:rsidRPr="00236147">
        <w:rPr>
          <w:sz w:val="28"/>
          <w:szCs w:val="28"/>
        </w:rPr>
        <w:t xml:space="preserve"> </w:t>
      </w:r>
      <w:r w:rsidRPr="00236147">
        <w:rPr>
          <w:sz w:val="28"/>
          <w:szCs w:val="28"/>
        </w:rPr>
        <w:t>дополнительных</w:t>
      </w:r>
      <w:r w:rsidR="00F07419" w:rsidRPr="00236147">
        <w:rPr>
          <w:sz w:val="28"/>
          <w:szCs w:val="28"/>
        </w:rPr>
        <w:t xml:space="preserve"> </w:t>
      </w:r>
      <w:r w:rsidRPr="00236147">
        <w:rPr>
          <w:sz w:val="28"/>
          <w:szCs w:val="28"/>
        </w:rPr>
        <w:t>потребителей.</w:t>
      </w:r>
      <w:r w:rsidR="00F07419" w:rsidRPr="00236147">
        <w:rPr>
          <w:sz w:val="28"/>
          <w:szCs w:val="28"/>
        </w:rPr>
        <w:t xml:space="preserve"> </w:t>
      </w:r>
      <w:r w:rsidRPr="00236147">
        <w:rPr>
          <w:sz w:val="28"/>
          <w:szCs w:val="28"/>
        </w:rPr>
        <w:t>Эксплуатируется</w:t>
      </w:r>
      <w:r w:rsidR="00F07419" w:rsidRPr="00236147">
        <w:rPr>
          <w:sz w:val="28"/>
          <w:szCs w:val="28"/>
        </w:rPr>
        <w:t xml:space="preserve"> </w:t>
      </w:r>
      <w:r w:rsidRPr="00236147">
        <w:rPr>
          <w:sz w:val="28"/>
          <w:szCs w:val="28"/>
        </w:rPr>
        <w:t>минимально необходимое</w:t>
      </w:r>
      <w:r w:rsidR="00F07419" w:rsidRPr="00236147">
        <w:rPr>
          <w:sz w:val="28"/>
          <w:szCs w:val="28"/>
        </w:rPr>
        <w:t xml:space="preserve"> </w:t>
      </w:r>
      <w:r w:rsidRPr="00236147">
        <w:rPr>
          <w:sz w:val="28"/>
          <w:szCs w:val="28"/>
        </w:rPr>
        <w:t>количество</w:t>
      </w:r>
      <w:r w:rsidR="00F07419" w:rsidRPr="00236147">
        <w:rPr>
          <w:sz w:val="28"/>
          <w:szCs w:val="28"/>
        </w:rPr>
        <w:t xml:space="preserve"> </w:t>
      </w:r>
      <w:r w:rsidRPr="00236147">
        <w:rPr>
          <w:sz w:val="28"/>
          <w:szCs w:val="28"/>
        </w:rPr>
        <w:t>насосов, уменьшаются</w:t>
      </w:r>
      <w:r w:rsidR="00F07419" w:rsidRPr="00236147">
        <w:rPr>
          <w:sz w:val="28"/>
          <w:szCs w:val="28"/>
        </w:rPr>
        <w:t xml:space="preserve"> </w:t>
      </w:r>
      <w:r w:rsidRPr="00236147">
        <w:rPr>
          <w:sz w:val="28"/>
          <w:szCs w:val="28"/>
        </w:rPr>
        <w:t xml:space="preserve">утечки из теплосетей. </w:t>
      </w:r>
    </w:p>
    <w:p w:rsidR="00443909" w:rsidRPr="00236147" w:rsidRDefault="00443909" w:rsidP="00443909">
      <w:pPr>
        <w:spacing w:line="360" w:lineRule="auto"/>
        <w:ind w:left="284" w:firstLine="567"/>
        <w:jc w:val="both"/>
        <w:rPr>
          <w:sz w:val="28"/>
          <w:szCs w:val="28"/>
        </w:rPr>
      </w:pP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организации надежного и безопасного теплоснабжения</w:t>
      </w:r>
      <w:r w:rsidR="00F07419" w:rsidRPr="00236147">
        <w:rPr>
          <w:i/>
          <w:sz w:val="28"/>
          <w:szCs w:val="28"/>
        </w:rPr>
        <w:t xml:space="preserve"> </w:t>
      </w:r>
      <w:r w:rsidRPr="00236147">
        <w:rPr>
          <w:i/>
          <w:sz w:val="28"/>
          <w:szCs w:val="28"/>
        </w:rPr>
        <w:t>поселения (перечень причин, приводящих к снижению</w:t>
      </w:r>
      <w:r w:rsidR="00F07419" w:rsidRPr="00236147">
        <w:rPr>
          <w:i/>
          <w:sz w:val="28"/>
          <w:szCs w:val="28"/>
        </w:rPr>
        <w:t xml:space="preserve"> </w:t>
      </w:r>
      <w:r w:rsidRPr="00236147">
        <w:rPr>
          <w:i/>
          <w:sz w:val="28"/>
          <w:szCs w:val="28"/>
        </w:rPr>
        <w:t>надежного теплоснабжения,</w:t>
      </w:r>
      <w:r w:rsidR="00F07419" w:rsidRPr="00236147">
        <w:rPr>
          <w:i/>
          <w:sz w:val="28"/>
          <w:szCs w:val="28"/>
        </w:rPr>
        <w:t xml:space="preserve"> </w:t>
      </w:r>
      <w:r w:rsidRPr="00236147">
        <w:rPr>
          <w:i/>
          <w:sz w:val="28"/>
          <w:szCs w:val="28"/>
        </w:rPr>
        <w:t>включая проблемы в работе</w:t>
      </w:r>
      <w:r w:rsidR="00F07419" w:rsidRPr="00236147">
        <w:rPr>
          <w:i/>
          <w:sz w:val="28"/>
          <w:szCs w:val="28"/>
        </w:rPr>
        <w:t xml:space="preserve"> </w:t>
      </w:r>
      <w:proofErr w:type="spellStart"/>
      <w:r w:rsidRPr="00236147">
        <w:rPr>
          <w:i/>
          <w:sz w:val="28"/>
          <w:szCs w:val="28"/>
        </w:rPr>
        <w:t>теплопотребляющих</w:t>
      </w:r>
      <w:proofErr w:type="spellEnd"/>
      <w:r w:rsidRPr="00236147">
        <w:rPr>
          <w:i/>
          <w:sz w:val="28"/>
          <w:szCs w:val="28"/>
        </w:rPr>
        <w:t xml:space="preserve"> установок потребителей).</w:t>
      </w:r>
    </w:p>
    <w:p w:rsidR="00443909" w:rsidRPr="00236147" w:rsidRDefault="00443909" w:rsidP="00443909">
      <w:pPr>
        <w:spacing w:line="360" w:lineRule="auto"/>
        <w:ind w:left="284" w:firstLine="567"/>
        <w:jc w:val="both"/>
        <w:rPr>
          <w:sz w:val="28"/>
          <w:szCs w:val="28"/>
        </w:rPr>
      </w:pPr>
      <w:r w:rsidRPr="00236147">
        <w:rPr>
          <w:sz w:val="28"/>
          <w:szCs w:val="28"/>
        </w:rPr>
        <w:t>Основная</w:t>
      </w:r>
      <w:r w:rsidR="00F07419" w:rsidRPr="00236147">
        <w:rPr>
          <w:sz w:val="28"/>
          <w:szCs w:val="28"/>
        </w:rPr>
        <w:t xml:space="preserve"> </w:t>
      </w:r>
      <w:r w:rsidRPr="00236147">
        <w:rPr>
          <w:sz w:val="28"/>
          <w:szCs w:val="28"/>
        </w:rPr>
        <w:t>причина,</w:t>
      </w:r>
      <w:r w:rsidR="00F07419" w:rsidRPr="00236147">
        <w:rPr>
          <w:sz w:val="28"/>
          <w:szCs w:val="28"/>
        </w:rPr>
        <w:t xml:space="preserve"> </w:t>
      </w:r>
      <w:r w:rsidRPr="00236147">
        <w:rPr>
          <w:sz w:val="28"/>
          <w:szCs w:val="28"/>
        </w:rPr>
        <w:t>определяющая</w:t>
      </w:r>
      <w:r w:rsidR="00F07419" w:rsidRPr="00236147">
        <w:rPr>
          <w:sz w:val="28"/>
          <w:szCs w:val="28"/>
        </w:rPr>
        <w:t xml:space="preserve"> </w:t>
      </w:r>
      <w:r w:rsidRPr="00236147">
        <w:rPr>
          <w:sz w:val="28"/>
          <w:szCs w:val="28"/>
        </w:rPr>
        <w:t>надежность</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безопасность</w:t>
      </w:r>
      <w:r w:rsidR="00F07419" w:rsidRPr="00236147">
        <w:rPr>
          <w:sz w:val="28"/>
          <w:szCs w:val="28"/>
        </w:rPr>
        <w:t xml:space="preserve"> </w:t>
      </w:r>
      <w:r w:rsidRPr="00236147">
        <w:rPr>
          <w:sz w:val="28"/>
          <w:szCs w:val="28"/>
        </w:rPr>
        <w:t>теплоснабжения</w:t>
      </w:r>
      <w:r w:rsidR="00F07419" w:rsidRPr="00236147">
        <w:rPr>
          <w:sz w:val="28"/>
          <w:szCs w:val="28"/>
        </w:rPr>
        <w:t xml:space="preserve"> </w:t>
      </w:r>
      <w:r w:rsidRPr="00236147">
        <w:rPr>
          <w:sz w:val="28"/>
          <w:szCs w:val="28"/>
        </w:rPr>
        <w:t>поселения</w:t>
      </w:r>
      <w:r w:rsidR="00F07419" w:rsidRPr="00236147">
        <w:rPr>
          <w:sz w:val="28"/>
          <w:szCs w:val="28"/>
        </w:rPr>
        <w:t xml:space="preserve"> </w:t>
      </w:r>
      <w:r w:rsidR="002C7207" w:rsidRPr="00236147">
        <w:rPr>
          <w:sz w:val="28"/>
          <w:szCs w:val="28"/>
        </w:rPr>
        <w:t>–</w:t>
      </w:r>
      <w:r w:rsidR="00F07419" w:rsidRPr="00236147">
        <w:rPr>
          <w:sz w:val="28"/>
          <w:szCs w:val="28"/>
        </w:rPr>
        <w:t xml:space="preserve"> </w:t>
      </w:r>
      <w:r w:rsidRPr="00236147">
        <w:rPr>
          <w:sz w:val="28"/>
          <w:szCs w:val="28"/>
        </w:rPr>
        <w:t>это</w:t>
      </w:r>
      <w:r w:rsidR="002C7207" w:rsidRPr="00236147">
        <w:rPr>
          <w:sz w:val="28"/>
          <w:szCs w:val="28"/>
        </w:rPr>
        <w:t xml:space="preserve"> </w:t>
      </w:r>
      <w:r w:rsidRPr="00236147">
        <w:rPr>
          <w:sz w:val="28"/>
          <w:szCs w:val="28"/>
        </w:rPr>
        <w:t>техническое</w:t>
      </w:r>
      <w:r w:rsidR="00F07419" w:rsidRPr="00236147">
        <w:rPr>
          <w:sz w:val="28"/>
          <w:szCs w:val="28"/>
        </w:rPr>
        <w:t xml:space="preserve"> </w:t>
      </w:r>
      <w:r w:rsidRPr="00236147">
        <w:rPr>
          <w:sz w:val="28"/>
          <w:szCs w:val="28"/>
        </w:rPr>
        <w:t>состояние</w:t>
      </w:r>
      <w:r w:rsidR="00F07419" w:rsidRPr="00236147">
        <w:rPr>
          <w:sz w:val="28"/>
          <w:szCs w:val="28"/>
        </w:rPr>
        <w:t xml:space="preserve"> </w:t>
      </w:r>
      <w:r w:rsidRPr="00236147">
        <w:rPr>
          <w:sz w:val="28"/>
          <w:szCs w:val="28"/>
        </w:rPr>
        <w:t>теплогенерирующего оборудования</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тепловых</w:t>
      </w:r>
      <w:r w:rsidR="00F07419" w:rsidRPr="00236147">
        <w:rPr>
          <w:sz w:val="28"/>
          <w:szCs w:val="28"/>
        </w:rPr>
        <w:t xml:space="preserve"> </w:t>
      </w:r>
      <w:r w:rsidRPr="00236147">
        <w:rPr>
          <w:sz w:val="28"/>
          <w:szCs w:val="28"/>
        </w:rPr>
        <w:t>сетей. Высокая степень</w:t>
      </w:r>
      <w:r w:rsidR="00F07419" w:rsidRPr="00236147">
        <w:rPr>
          <w:sz w:val="28"/>
          <w:szCs w:val="28"/>
        </w:rPr>
        <w:t xml:space="preserve"> </w:t>
      </w:r>
      <w:r w:rsidRPr="00236147">
        <w:rPr>
          <w:sz w:val="28"/>
          <w:szCs w:val="28"/>
        </w:rPr>
        <w:t xml:space="preserve">износа основного оборудования и недостаточное финансирование теплогенерирующих </w:t>
      </w:r>
      <w:r w:rsidRPr="00236147">
        <w:rPr>
          <w:sz w:val="28"/>
          <w:szCs w:val="28"/>
        </w:rPr>
        <w:lastRenderedPageBreak/>
        <w:t xml:space="preserve">предприятий </w:t>
      </w:r>
      <w:r w:rsidR="007C2D8A" w:rsidRPr="00236147">
        <w:rPr>
          <w:sz w:val="28"/>
          <w:szCs w:val="28"/>
        </w:rPr>
        <w:t xml:space="preserve">(в том числе и по причине большой задолженности потребителей за уже потреблённую тепловую энергию) </w:t>
      </w:r>
      <w:r w:rsidRPr="00236147">
        <w:rPr>
          <w:sz w:val="28"/>
          <w:szCs w:val="28"/>
        </w:rPr>
        <w:t>не</w:t>
      </w:r>
      <w:r w:rsidR="00F07419" w:rsidRPr="00236147">
        <w:rPr>
          <w:sz w:val="28"/>
          <w:szCs w:val="28"/>
        </w:rPr>
        <w:t xml:space="preserve"> </w:t>
      </w:r>
      <w:r w:rsidRPr="00236147">
        <w:rPr>
          <w:sz w:val="28"/>
          <w:szCs w:val="28"/>
        </w:rPr>
        <w:t>позволяет</w:t>
      </w:r>
      <w:r w:rsidR="00F07419" w:rsidRPr="00236147">
        <w:rPr>
          <w:sz w:val="28"/>
          <w:szCs w:val="28"/>
        </w:rPr>
        <w:t xml:space="preserve"> </w:t>
      </w:r>
      <w:r w:rsidRPr="00236147">
        <w:rPr>
          <w:sz w:val="28"/>
          <w:szCs w:val="28"/>
        </w:rPr>
        <w:t>своевременно</w:t>
      </w:r>
      <w:r w:rsidR="00F07419" w:rsidRPr="00236147">
        <w:rPr>
          <w:sz w:val="28"/>
          <w:szCs w:val="28"/>
        </w:rPr>
        <w:t xml:space="preserve"> </w:t>
      </w:r>
      <w:r w:rsidRPr="00236147">
        <w:rPr>
          <w:sz w:val="28"/>
          <w:szCs w:val="28"/>
        </w:rPr>
        <w:t>модернизировать устаревающее оборудование и трубопроводы.</w:t>
      </w:r>
    </w:p>
    <w:p w:rsidR="00443909" w:rsidRPr="00236147" w:rsidRDefault="00443909" w:rsidP="00443909">
      <w:pPr>
        <w:spacing w:line="360" w:lineRule="auto"/>
        <w:ind w:left="284" w:firstLine="567"/>
        <w:jc w:val="both"/>
        <w:rPr>
          <w:sz w:val="28"/>
          <w:szCs w:val="28"/>
        </w:rPr>
      </w:pPr>
      <w:r w:rsidRPr="00236147">
        <w:rPr>
          <w:sz w:val="28"/>
          <w:szCs w:val="28"/>
        </w:rPr>
        <w:t>Системы теплоснабжения переживают тяжелейший кризис. Это выработавшее свой ресурс оборудование на источниках тепла, участившиеся аварии на</w:t>
      </w:r>
      <w:r w:rsidR="002C7207" w:rsidRPr="00236147">
        <w:rPr>
          <w:sz w:val="28"/>
          <w:szCs w:val="28"/>
        </w:rPr>
        <w:t xml:space="preserve"> </w:t>
      </w:r>
      <w:r w:rsidRPr="00236147">
        <w:rPr>
          <w:sz w:val="28"/>
          <w:szCs w:val="28"/>
        </w:rPr>
        <w:t>наружных тепловых</w:t>
      </w:r>
      <w:r w:rsidR="00F07419" w:rsidRPr="00236147">
        <w:rPr>
          <w:sz w:val="28"/>
          <w:szCs w:val="28"/>
        </w:rPr>
        <w:t xml:space="preserve"> </w:t>
      </w:r>
      <w:r w:rsidRPr="00236147">
        <w:rPr>
          <w:sz w:val="28"/>
          <w:szCs w:val="28"/>
        </w:rPr>
        <w:t>сетях.</w:t>
      </w:r>
      <w:r w:rsidR="00F07419" w:rsidRPr="00236147">
        <w:rPr>
          <w:sz w:val="28"/>
          <w:szCs w:val="28"/>
        </w:rPr>
        <w:t xml:space="preserve"> </w:t>
      </w:r>
      <w:r w:rsidRPr="00236147">
        <w:rPr>
          <w:sz w:val="28"/>
          <w:szCs w:val="28"/>
        </w:rPr>
        <w:t>Причина</w:t>
      </w:r>
      <w:r w:rsidR="00F07419" w:rsidRPr="00236147">
        <w:rPr>
          <w:sz w:val="28"/>
          <w:szCs w:val="28"/>
        </w:rPr>
        <w:t xml:space="preserve"> </w:t>
      </w:r>
      <w:r w:rsidRPr="00236147">
        <w:rPr>
          <w:sz w:val="28"/>
          <w:szCs w:val="28"/>
        </w:rPr>
        <w:t>этого во многом кроется в экономическом</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энергетическом</w:t>
      </w:r>
      <w:r w:rsidR="00F07419" w:rsidRPr="00236147">
        <w:rPr>
          <w:sz w:val="28"/>
          <w:szCs w:val="28"/>
        </w:rPr>
        <w:t xml:space="preserve"> </w:t>
      </w:r>
      <w:r w:rsidRPr="00236147">
        <w:rPr>
          <w:sz w:val="28"/>
          <w:szCs w:val="28"/>
        </w:rPr>
        <w:t>кризисе.</w:t>
      </w:r>
      <w:r w:rsidR="00F07419" w:rsidRPr="00236147">
        <w:rPr>
          <w:sz w:val="28"/>
          <w:szCs w:val="28"/>
        </w:rPr>
        <w:t xml:space="preserve"> </w:t>
      </w:r>
      <w:r w:rsidRPr="00236147">
        <w:rPr>
          <w:sz w:val="28"/>
          <w:szCs w:val="28"/>
        </w:rPr>
        <w:t>Инвестиции в обновление систем теплоснабжения</w:t>
      </w:r>
      <w:r w:rsidR="00F07419" w:rsidRPr="00236147">
        <w:rPr>
          <w:sz w:val="28"/>
          <w:szCs w:val="28"/>
        </w:rPr>
        <w:t xml:space="preserve"> </w:t>
      </w:r>
      <w:r w:rsidRPr="00236147">
        <w:rPr>
          <w:sz w:val="28"/>
          <w:szCs w:val="28"/>
        </w:rPr>
        <w:t>методично</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течение</w:t>
      </w:r>
      <w:r w:rsidR="00F07419" w:rsidRPr="00236147">
        <w:rPr>
          <w:sz w:val="28"/>
          <w:szCs w:val="28"/>
        </w:rPr>
        <w:t xml:space="preserve"> </w:t>
      </w:r>
      <w:r w:rsidRPr="00236147">
        <w:rPr>
          <w:sz w:val="28"/>
          <w:szCs w:val="28"/>
        </w:rPr>
        <w:t>многих</w:t>
      </w:r>
      <w:r w:rsidR="00F07419" w:rsidRPr="00236147">
        <w:rPr>
          <w:sz w:val="28"/>
          <w:szCs w:val="28"/>
        </w:rPr>
        <w:t xml:space="preserve"> </w:t>
      </w:r>
      <w:r w:rsidRPr="00236147">
        <w:rPr>
          <w:sz w:val="28"/>
          <w:szCs w:val="28"/>
        </w:rPr>
        <w:t>лет</w:t>
      </w:r>
      <w:r w:rsidR="00F07419" w:rsidRPr="00236147">
        <w:rPr>
          <w:sz w:val="28"/>
          <w:szCs w:val="28"/>
        </w:rPr>
        <w:t xml:space="preserve"> </w:t>
      </w:r>
      <w:r w:rsidRPr="00236147">
        <w:rPr>
          <w:sz w:val="28"/>
          <w:szCs w:val="28"/>
        </w:rPr>
        <w:t>сокращались.</w:t>
      </w:r>
      <w:r w:rsidR="00F07419" w:rsidRPr="00236147">
        <w:rPr>
          <w:sz w:val="28"/>
          <w:szCs w:val="28"/>
        </w:rPr>
        <w:t xml:space="preserve"> </w:t>
      </w:r>
      <w:r w:rsidRPr="00236147">
        <w:rPr>
          <w:sz w:val="28"/>
          <w:szCs w:val="28"/>
        </w:rPr>
        <w:t>Многих аварий можно было</w:t>
      </w:r>
      <w:r w:rsidR="00F07419" w:rsidRPr="00236147">
        <w:rPr>
          <w:sz w:val="28"/>
          <w:szCs w:val="28"/>
        </w:rPr>
        <w:t xml:space="preserve"> </w:t>
      </w:r>
      <w:r w:rsidRPr="00236147">
        <w:rPr>
          <w:sz w:val="28"/>
          <w:szCs w:val="28"/>
        </w:rPr>
        <w:t>бы</w:t>
      </w:r>
      <w:r w:rsidR="00F07419" w:rsidRPr="00236147">
        <w:rPr>
          <w:sz w:val="28"/>
          <w:szCs w:val="28"/>
        </w:rPr>
        <w:t xml:space="preserve"> </w:t>
      </w:r>
      <w:r w:rsidRPr="00236147">
        <w:rPr>
          <w:sz w:val="28"/>
          <w:szCs w:val="28"/>
        </w:rPr>
        <w:t>избежать,</w:t>
      </w:r>
      <w:r w:rsidR="00F07419" w:rsidRPr="00236147">
        <w:rPr>
          <w:sz w:val="28"/>
          <w:szCs w:val="28"/>
        </w:rPr>
        <w:t xml:space="preserve"> </w:t>
      </w:r>
      <w:r w:rsidRPr="00236147">
        <w:rPr>
          <w:sz w:val="28"/>
          <w:szCs w:val="28"/>
        </w:rPr>
        <w:t>если бы системы теплоснабжения были вовремя отрегулированы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нормативные</w:t>
      </w:r>
      <w:r w:rsidR="00F07419" w:rsidRPr="00236147">
        <w:rPr>
          <w:sz w:val="28"/>
          <w:szCs w:val="28"/>
        </w:rPr>
        <w:t xml:space="preserve"> </w:t>
      </w:r>
      <w:r w:rsidRPr="00236147">
        <w:rPr>
          <w:sz w:val="28"/>
          <w:szCs w:val="28"/>
        </w:rPr>
        <w:t>характеристики.</w:t>
      </w:r>
      <w:r w:rsidR="00F07419" w:rsidRPr="00236147">
        <w:rPr>
          <w:sz w:val="28"/>
          <w:szCs w:val="28"/>
        </w:rPr>
        <w:t xml:space="preserve"> </w:t>
      </w:r>
      <w:r w:rsidRPr="00236147">
        <w:rPr>
          <w:sz w:val="28"/>
          <w:szCs w:val="28"/>
        </w:rPr>
        <w:t>Для</w:t>
      </w:r>
      <w:r w:rsidR="00F07419" w:rsidRPr="00236147">
        <w:rPr>
          <w:sz w:val="28"/>
          <w:szCs w:val="28"/>
        </w:rPr>
        <w:t xml:space="preserve"> </w:t>
      </w:r>
      <w:r w:rsidRPr="00236147">
        <w:rPr>
          <w:sz w:val="28"/>
          <w:szCs w:val="28"/>
        </w:rPr>
        <w:t>этого</w:t>
      </w:r>
      <w:r w:rsidR="00F07419" w:rsidRPr="00236147">
        <w:rPr>
          <w:sz w:val="28"/>
          <w:szCs w:val="28"/>
        </w:rPr>
        <w:t xml:space="preserve"> </w:t>
      </w:r>
      <w:r w:rsidRPr="00236147">
        <w:rPr>
          <w:sz w:val="28"/>
          <w:szCs w:val="28"/>
        </w:rPr>
        <w:t>не</w:t>
      </w:r>
      <w:r w:rsidR="00F07419" w:rsidRPr="00236147">
        <w:rPr>
          <w:sz w:val="28"/>
          <w:szCs w:val="28"/>
        </w:rPr>
        <w:t xml:space="preserve"> </w:t>
      </w:r>
      <w:r w:rsidRPr="00236147">
        <w:rPr>
          <w:sz w:val="28"/>
          <w:szCs w:val="28"/>
        </w:rPr>
        <w:t>требуется</w:t>
      </w:r>
      <w:r w:rsidR="00F07419" w:rsidRPr="00236147">
        <w:rPr>
          <w:sz w:val="28"/>
          <w:szCs w:val="28"/>
        </w:rPr>
        <w:t xml:space="preserve"> </w:t>
      </w:r>
      <w:r w:rsidRPr="00236147">
        <w:rPr>
          <w:sz w:val="28"/>
          <w:szCs w:val="28"/>
        </w:rPr>
        <w:t>значительных</w:t>
      </w:r>
      <w:r w:rsidR="00F07419" w:rsidRPr="00236147">
        <w:rPr>
          <w:sz w:val="28"/>
          <w:szCs w:val="28"/>
        </w:rPr>
        <w:t xml:space="preserve"> </w:t>
      </w:r>
      <w:r w:rsidRPr="00236147">
        <w:rPr>
          <w:sz w:val="28"/>
          <w:szCs w:val="28"/>
        </w:rPr>
        <w:t>средств.</w:t>
      </w:r>
      <w:r w:rsidR="00F07419" w:rsidRPr="00236147">
        <w:rPr>
          <w:sz w:val="28"/>
          <w:szCs w:val="28"/>
        </w:rPr>
        <w:t xml:space="preserve"> </w:t>
      </w:r>
      <w:r w:rsidRPr="00236147">
        <w:rPr>
          <w:sz w:val="28"/>
          <w:szCs w:val="28"/>
        </w:rPr>
        <w:t>Затраты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восстановительные работы в десятки раз превышают затраты на наладку тепловых сетей.</w:t>
      </w:r>
    </w:p>
    <w:p w:rsidR="00443909" w:rsidRPr="00236147" w:rsidRDefault="00443909" w:rsidP="00443909">
      <w:pPr>
        <w:spacing w:line="360" w:lineRule="auto"/>
        <w:ind w:left="284" w:firstLine="567"/>
        <w:jc w:val="both"/>
        <w:rPr>
          <w:sz w:val="28"/>
          <w:szCs w:val="28"/>
        </w:rPr>
      </w:pPr>
      <w:r w:rsidRPr="00236147">
        <w:rPr>
          <w:sz w:val="28"/>
          <w:szCs w:val="28"/>
        </w:rPr>
        <w:t>Наладка</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является</w:t>
      </w:r>
      <w:r w:rsidR="00F07419" w:rsidRPr="00236147">
        <w:rPr>
          <w:sz w:val="28"/>
          <w:szCs w:val="28"/>
        </w:rPr>
        <w:t xml:space="preserve"> </w:t>
      </w:r>
      <w:r w:rsidRPr="00236147">
        <w:rPr>
          <w:sz w:val="28"/>
          <w:szCs w:val="28"/>
        </w:rPr>
        <w:t>ключевым</w:t>
      </w:r>
      <w:r w:rsidR="00F07419" w:rsidRPr="00236147">
        <w:rPr>
          <w:sz w:val="28"/>
          <w:szCs w:val="28"/>
        </w:rPr>
        <w:t xml:space="preserve"> </w:t>
      </w:r>
      <w:r w:rsidRPr="00236147">
        <w:rPr>
          <w:sz w:val="28"/>
          <w:szCs w:val="28"/>
        </w:rPr>
        <w:t>фактором</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обеспечении надежного</w:t>
      </w:r>
      <w:r w:rsidR="00F07419" w:rsidRPr="00236147">
        <w:rPr>
          <w:sz w:val="28"/>
          <w:szCs w:val="28"/>
        </w:rPr>
        <w:t xml:space="preserve"> </w:t>
      </w:r>
      <w:r w:rsidRPr="00236147">
        <w:rPr>
          <w:sz w:val="28"/>
          <w:szCs w:val="28"/>
        </w:rPr>
        <w:t>функционирования</w:t>
      </w:r>
      <w:r w:rsidR="00F07419" w:rsidRPr="00236147">
        <w:rPr>
          <w:sz w:val="28"/>
          <w:szCs w:val="28"/>
        </w:rPr>
        <w:t xml:space="preserve"> </w:t>
      </w:r>
      <w:r w:rsidRPr="00236147">
        <w:rPr>
          <w:sz w:val="28"/>
          <w:szCs w:val="28"/>
        </w:rPr>
        <w:t>системы</w:t>
      </w:r>
      <w:r w:rsidR="00F07419" w:rsidRPr="00236147">
        <w:rPr>
          <w:sz w:val="28"/>
          <w:szCs w:val="28"/>
        </w:rPr>
        <w:t xml:space="preserve"> </w:t>
      </w:r>
      <w:r w:rsidRPr="00236147">
        <w:rPr>
          <w:sz w:val="28"/>
          <w:szCs w:val="28"/>
        </w:rPr>
        <w:t>«источник</w:t>
      </w:r>
      <w:r w:rsidR="002C7207" w:rsidRPr="00236147">
        <w:rPr>
          <w:sz w:val="28"/>
          <w:szCs w:val="28"/>
        </w:rPr>
        <w:t xml:space="preserve"> </w:t>
      </w:r>
      <w:r w:rsidRPr="00236147">
        <w:rPr>
          <w:sz w:val="28"/>
          <w:szCs w:val="28"/>
        </w:rPr>
        <w:t>тепла–тепловая сеть–потребитель». От</w:t>
      </w:r>
      <w:r w:rsidR="00F07419" w:rsidRPr="00236147">
        <w:rPr>
          <w:sz w:val="28"/>
          <w:szCs w:val="28"/>
        </w:rPr>
        <w:t xml:space="preserve"> </w:t>
      </w:r>
      <w:r w:rsidRPr="00236147">
        <w:rPr>
          <w:sz w:val="28"/>
          <w:szCs w:val="28"/>
        </w:rPr>
        <w:t>состояния</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работы</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во</w:t>
      </w:r>
      <w:r w:rsidR="00F07419" w:rsidRPr="00236147">
        <w:rPr>
          <w:sz w:val="28"/>
          <w:szCs w:val="28"/>
        </w:rPr>
        <w:t xml:space="preserve"> </w:t>
      </w:r>
      <w:r w:rsidRPr="00236147">
        <w:rPr>
          <w:sz w:val="28"/>
          <w:szCs w:val="28"/>
        </w:rPr>
        <w:t>многом</w:t>
      </w:r>
      <w:r w:rsidR="00F07419" w:rsidRPr="00236147">
        <w:rPr>
          <w:sz w:val="28"/>
          <w:szCs w:val="28"/>
        </w:rPr>
        <w:t xml:space="preserve"> </w:t>
      </w:r>
      <w:r w:rsidRPr="00236147">
        <w:rPr>
          <w:sz w:val="28"/>
          <w:szCs w:val="28"/>
        </w:rPr>
        <w:t>зависит работа</w:t>
      </w:r>
      <w:r w:rsidR="00F07419" w:rsidRPr="00236147">
        <w:rPr>
          <w:sz w:val="28"/>
          <w:szCs w:val="28"/>
        </w:rPr>
        <w:t xml:space="preserve"> </w:t>
      </w:r>
      <w:r w:rsidRPr="00236147">
        <w:rPr>
          <w:sz w:val="28"/>
          <w:szCs w:val="28"/>
        </w:rPr>
        <w:t>системы</w:t>
      </w:r>
      <w:r w:rsidR="00F07419" w:rsidRPr="00236147">
        <w:rPr>
          <w:sz w:val="28"/>
          <w:szCs w:val="28"/>
        </w:rPr>
        <w:t xml:space="preserve"> </w:t>
      </w:r>
      <w:r w:rsidRPr="00236147">
        <w:rPr>
          <w:sz w:val="28"/>
          <w:szCs w:val="28"/>
        </w:rPr>
        <w:t>отопления,</w:t>
      </w:r>
      <w:r w:rsidR="00F07419" w:rsidRPr="00236147">
        <w:rPr>
          <w:sz w:val="28"/>
          <w:szCs w:val="28"/>
        </w:rPr>
        <w:t xml:space="preserve"> </w:t>
      </w:r>
      <w:r w:rsidRPr="00236147">
        <w:rPr>
          <w:sz w:val="28"/>
          <w:szCs w:val="28"/>
        </w:rPr>
        <w:t>вентиляции</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горячего</w:t>
      </w:r>
      <w:r w:rsidR="00F07419" w:rsidRPr="00236147">
        <w:rPr>
          <w:sz w:val="28"/>
          <w:szCs w:val="28"/>
        </w:rPr>
        <w:t xml:space="preserve"> </w:t>
      </w:r>
      <w:r w:rsidRPr="00236147">
        <w:rPr>
          <w:sz w:val="28"/>
          <w:szCs w:val="28"/>
        </w:rPr>
        <w:t>водоснабжения потребителей тепла.</w:t>
      </w:r>
    </w:p>
    <w:p w:rsidR="00443909" w:rsidRPr="00236147" w:rsidRDefault="00443909" w:rsidP="00443909">
      <w:pPr>
        <w:spacing w:line="360" w:lineRule="auto"/>
        <w:ind w:left="284" w:firstLine="567"/>
        <w:jc w:val="both"/>
        <w:rPr>
          <w:sz w:val="28"/>
          <w:szCs w:val="28"/>
        </w:rPr>
      </w:pPr>
      <w:r w:rsidRPr="00236147">
        <w:rPr>
          <w:sz w:val="28"/>
          <w:szCs w:val="28"/>
        </w:rPr>
        <w:t>В</w:t>
      </w:r>
      <w:r w:rsidR="00F07419" w:rsidRPr="00236147">
        <w:rPr>
          <w:sz w:val="28"/>
          <w:szCs w:val="28"/>
        </w:rPr>
        <w:t xml:space="preserve"> </w:t>
      </w:r>
      <w:r w:rsidRPr="00236147">
        <w:rPr>
          <w:sz w:val="28"/>
          <w:szCs w:val="28"/>
        </w:rPr>
        <w:t>части обеспечения</w:t>
      </w:r>
      <w:r w:rsidR="00F07419" w:rsidRPr="00236147">
        <w:rPr>
          <w:sz w:val="28"/>
          <w:szCs w:val="28"/>
        </w:rPr>
        <w:t xml:space="preserve"> </w:t>
      </w:r>
      <w:r w:rsidRPr="00236147">
        <w:rPr>
          <w:sz w:val="28"/>
          <w:szCs w:val="28"/>
        </w:rPr>
        <w:t>безопасности</w:t>
      </w:r>
      <w:r w:rsidR="00F07419" w:rsidRPr="00236147">
        <w:rPr>
          <w:sz w:val="28"/>
          <w:szCs w:val="28"/>
        </w:rPr>
        <w:t xml:space="preserve"> </w:t>
      </w:r>
      <w:r w:rsidRPr="00236147">
        <w:rPr>
          <w:sz w:val="28"/>
          <w:szCs w:val="28"/>
        </w:rPr>
        <w:t>теплоснабжения</w:t>
      </w:r>
      <w:r w:rsidR="00F07419" w:rsidRPr="00236147">
        <w:rPr>
          <w:sz w:val="28"/>
          <w:szCs w:val="28"/>
        </w:rPr>
        <w:t xml:space="preserve"> </w:t>
      </w:r>
      <w:r w:rsidRPr="00236147">
        <w:rPr>
          <w:sz w:val="28"/>
          <w:szCs w:val="28"/>
        </w:rPr>
        <w:t>должно предусматриваться резервирование системы теплоснабжения, живучесть и обеспечение бесперебойной</w:t>
      </w:r>
      <w:r w:rsidR="00F07419" w:rsidRPr="00236147">
        <w:rPr>
          <w:sz w:val="28"/>
          <w:szCs w:val="28"/>
        </w:rPr>
        <w:t xml:space="preserve"> </w:t>
      </w:r>
      <w:r w:rsidRPr="00236147">
        <w:rPr>
          <w:sz w:val="28"/>
          <w:szCs w:val="28"/>
        </w:rPr>
        <w:t>работы</w:t>
      </w:r>
      <w:r w:rsidR="00F07419" w:rsidRPr="00236147">
        <w:rPr>
          <w:sz w:val="28"/>
          <w:szCs w:val="28"/>
        </w:rPr>
        <w:t xml:space="preserve"> </w:t>
      </w:r>
      <w:r w:rsidRPr="00236147">
        <w:rPr>
          <w:sz w:val="28"/>
          <w:szCs w:val="28"/>
        </w:rPr>
        <w:t>источников тепла</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тепловых сетей.</w:t>
      </w:r>
      <w:r w:rsidR="00F07419" w:rsidRPr="00236147">
        <w:rPr>
          <w:sz w:val="28"/>
          <w:szCs w:val="28"/>
        </w:rPr>
        <w:t xml:space="preserve"> </w:t>
      </w:r>
      <w:r w:rsidRPr="00236147">
        <w:rPr>
          <w:sz w:val="28"/>
          <w:szCs w:val="28"/>
        </w:rPr>
        <w:t>Перемычек,</w:t>
      </w:r>
      <w:r w:rsidR="00F07419" w:rsidRPr="00236147">
        <w:rPr>
          <w:sz w:val="28"/>
          <w:szCs w:val="28"/>
        </w:rPr>
        <w:t xml:space="preserve"> </w:t>
      </w:r>
      <w:r w:rsidRPr="00236147">
        <w:rPr>
          <w:sz w:val="28"/>
          <w:szCs w:val="28"/>
        </w:rPr>
        <w:t>как правило,</w:t>
      </w:r>
      <w:r w:rsidR="00F07419" w:rsidRPr="00236147">
        <w:rPr>
          <w:sz w:val="28"/>
          <w:szCs w:val="28"/>
        </w:rPr>
        <w:t xml:space="preserve"> </w:t>
      </w:r>
      <w:r w:rsidRPr="00236147">
        <w:rPr>
          <w:sz w:val="28"/>
          <w:szCs w:val="28"/>
        </w:rPr>
        <w:t>нет.</w:t>
      </w:r>
      <w:r w:rsidR="00F07419" w:rsidRPr="00236147">
        <w:rPr>
          <w:sz w:val="28"/>
          <w:szCs w:val="28"/>
        </w:rPr>
        <w:t xml:space="preserve"> </w:t>
      </w:r>
      <w:r w:rsidRPr="00236147">
        <w:rPr>
          <w:sz w:val="28"/>
          <w:szCs w:val="28"/>
        </w:rPr>
        <w:t>Расстояние</w:t>
      </w:r>
      <w:r w:rsidR="00F07419" w:rsidRPr="00236147">
        <w:rPr>
          <w:sz w:val="28"/>
          <w:szCs w:val="28"/>
        </w:rPr>
        <w:t xml:space="preserve"> </w:t>
      </w:r>
      <w:r w:rsidRPr="00236147">
        <w:rPr>
          <w:sz w:val="28"/>
          <w:szCs w:val="28"/>
        </w:rPr>
        <w:t>между источниками тепловой энергии</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rsidR="00443909" w:rsidRPr="00236147" w:rsidRDefault="00443909" w:rsidP="00443909">
      <w:pPr>
        <w:spacing w:line="360" w:lineRule="auto"/>
        <w:ind w:left="284" w:firstLine="567"/>
        <w:jc w:val="both"/>
        <w:rPr>
          <w:sz w:val="28"/>
          <w:szCs w:val="28"/>
        </w:rPr>
      </w:pPr>
      <w:r w:rsidRPr="00236147">
        <w:rPr>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w:t>
      </w:r>
      <w:proofErr w:type="gramStart"/>
      <w:r w:rsidRPr="00236147">
        <w:rPr>
          <w:sz w:val="28"/>
          <w:szCs w:val="28"/>
        </w:rPr>
        <w:t>внутриквартальных наружных тепловых</w:t>
      </w:r>
      <w:r w:rsidR="00F07419" w:rsidRPr="00236147">
        <w:rPr>
          <w:sz w:val="28"/>
          <w:szCs w:val="28"/>
        </w:rPr>
        <w:t xml:space="preserve"> </w:t>
      </w:r>
      <w:r w:rsidRPr="00236147">
        <w:rPr>
          <w:sz w:val="28"/>
          <w:szCs w:val="28"/>
        </w:rPr>
        <w:t>сетей</w:t>
      </w:r>
      <w:proofErr w:type="gramEnd"/>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внутренних</w:t>
      </w:r>
      <w:r w:rsidR="00F07419" w:rsidRPr="00236147">
        <w:rPr>
          <w:sz w:val="28"/>
          <w:szCs w:val="28"/>
        </w:rPr>
        <w:t xml:space="preserve"> </w:t>
      </w:r>
      <w:r w:rsidRPr="00236147">
        <w:rPr>
          <w:sz w:val="28"/>
          <w:szCs w:val="28"/>
        </w:rPr>
        <w:t>систем</w:t>
      </w:r>
      <w:r w:rsidR="00F07419" w:rsidRPr="00236147">
        <w:rPr>
          <w:sz w:val="28"/>
          <w:szCs w:val="28"/>
        </w:rPr>
        <w:t xml:space="preserve"> </w:t>
      </w:r>
      <w:r w:rsidRPr="00236147">
        <w:rPr>
          <w:sz w:val="28"/>
          <w:szCs w:val="28"/>
        </w:rPr>
        <w:t>теплопотребления</w:t>
      </w:r>
      <w:r w:rsidR="00F07419" w:rsidRPr="00236147">
        <w:rPr>
          <w:sz w:val="28"/>
          <w:szCs w:val="28"/>
        </w:rPr>
        <w:t xml:space="preserve"> </w:t>
      </w:r>
      <w:r w:rsidRPr="00236147">
        <w:rPr>
          <w:sz w:val="28"/>
          <w:szCs w:val="28"/>
        </w:rPr>
        <w:t>зданий.</w:t>
      </w:r>
      <w:r w:rsidR="00F07419" w:rsidRPr="00236147">
        <w:rPr>
          <w:sz w:val="28"/>
          <w:szCs w:val="28"/>
        </w:rPr>
        <w:t xml:space="preserve"> </w:t>
      </w:r>
      <w:r w:rsidRPr="00236147">
        <w:rPr>
          <w:sz w:val="28"/>
          <w:szCs w:val="28"/>
        </w:rPr>
        <w:t>Все</w:t>
      </w:r>
      <w:r w:rsidR="002C13C3" w:rsidRPr="00236147">
        <w:rPr>
          <w:sz w:val="28"/>
          <w:szCs w:val="28"/>
        </w:rPr>
        <w:t xml:space="preserve"> </w:t>
      </w:r>
      <w:r w:rsidRPr="00236147">
        <w:rPr>
          <w:sz w:val="28"/>
          <w:szCs w:val="28"/>
        </w:rPr>
        <w:t>это представляет собой единый организм.</w:t>
      </w:r>
      <w:r w:rsidR="00F07419" w:rsidRPr="00236147">
        <w:rPr>
          <w:sz w:val="28"/>
          <w:szCs w:val="28"/>
        </w:rPr>
        <w:t xml:space="preserve"> </w:t>
      </w:r>
      <w:r w:rsidRPr="00236147">
        <w:rPr>
          <w:sz w:val="28"/>
          <w:szCs w:val="28"/>
        </w:rPr>
        <w:t>Если</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каком-то</w:t>
      </w:r>
      <w:r w:rsidR="00F07419" w:rsidRPr="00236147">
        <w:rPr>
          <w:sz w:val="28"/>
          <w:szCs w:val="28"/>
        </w:rPr>
        <w:t xml:space="preserve"> </w:t>
      </w:r>
      <w:r w:rsidRPr="00236147">
        <w:rPr>
          <w:sz w:val="28"/>
          <w:szCs w:val="28"/>
        </w:rPr>
        <w:t>из</w:t>
      </w:r>
      <w:r w:rsidR="00F07419" w:rsidRPr="00236147">
        <w:rPr>
          <w:sz w:val="28"/>
          <w:szCs w:val="28"/>
        </w:rPr>
        <w:t xml:space="preserve"> </w:t>
      </w:r>
      <w:r w:rsidRPr="00236147">
        <w:rPr>
          <w:sz w:val="28"/>
          <w:szCs w:val="28"/>
        </w:rPr>
        <w:t>звеньев</w:t>
      </w:r>
      <w:r w:rsidR="00F07419" w:rsidRPr="00236147">
        <w:rPr>
          <w:sz w:val="28"/>
          <w:szCs w:val="28"/>
        </w:rPr>
        <w:t xml:space="preserve"> </w:t>
      </w:r>
      <w:r w:rsidRPr="00236147">
        <w:rPr>
          <w:sz w:val="28"/>
          <w:szCs w:val="28"/>
        </w:rPr>
        <w:t xml:space="preserve">системы </w:t>
      </w:r>
      <w:r w:rsidRPr="00236147">
        <w:rPr>
          <w:sz w:val="28"/>
          <w:szCs w:val="28"/>
        </w:rPr>
        <w:lastRenderedPageBreak/>
        <w:t>непорядок,</w:t>
      </w:r>
      <w:r w:rsidR="00F07419" w:rsidRPr="00236147">
        <w:rPr>
          <w:sz w:val="28"/>
          <w:szCs w:val="28"/>
        </w:rPr>
        <w:t xml:space="preserve"> </w:t>
      </w:r>
      <w:r w:rsidRPr="00236147">
        <w:rPr>
          <w:sz w:val="28"/>
          <w:szCs w:val="28"/>
        </w:rPr>
        <w:t>то</w:t>
      </w:r>
      <w:r w:rsidR="00F07419" w:rsidRPr="00236147">
        <w:rPr>
          <w:sz w:val="28"/>
          <w:szCs w:val="28"/>
        </w:rPr>
        <w:t xml:space="preserve"> </w:t>
      </w:r>
      <w:r w:rsidRPr="00236147">
        <w:rPr>
          <w:sz w:val="28"/>
          <w:szCs w:val="28"/>
        </w:rPr>
        <w:t>«болеет»</w:t>
      </w:r>
      <w:r w:rsidR="00F07419" w:rsidRPr="00236147">
        <w:rPr>
          <w:sz w:val="28"/>
          <w:szCs w:val="28"/>
        </w:rPr>
        <w:t xml:space="preserve"> </w:t>
      </w:r>
      <w:r w:rsidRPr="00236147">
        <w:rPr>
          <w:sz w:val="28"/>
          <w:szCs w:val="28"/>
        </w:rPr>
        <w:t>вся</w:t>
      </w:r>
      <w:r w:rsidR="002C13C3" w:rsidRPr="00236147">
        <w:rPr>
          <w:sz w:val="28"/>
          <w:szCs w:val="28"/>
        </w:rPr>
        <w:t xml:space="preserve"> </w:t>
      </w:r>
      <w:r w:rsidRPr="00236147">
        <w:rPr>
          <w:sz w:val="28"/>
          <w:szCs w:val="28"/>
        </w:rPr>
        <w:t>система.</w:t>
      </w:r>
      <w:r w:rsidR="00F07419" w:rsidRPr="00236147">
        <w:rPr>
          <w:sz w:val="28"/>
          <w:szCs w:val="28"/>
        </w:rPr>
        <w:t xml:space="preserve"> </w:t>
      </w:r>
      <w:r w:rsidRPr="00236147">
        <w:rPr>
          <w:sz w:val="28"/>
          <w:szCs w:val="28"/>
        </w:rPr>
        <w:t>Поэтому</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«лечить»,</w:t>
      </w:r>
      <w:r w:rsidR="00F07419" w:rsidRPr="00236147">
        <w:rPr>
          <w:sz w:val="28"/>
          <w:szCs w:val="28"/>
        </w:rPr>
        <w:t xml:space="preserve"> </w:t>
      </w:r>
      <w:r w:rsidRPr="00236147">
        <w:rPr>
          <w:sz w:val="28"/>
          <w:szCs w:val="28"/>
        </w:rPr>
        <w:t>т. е. налаживать (регулировать)</w:t>
      </w:r>
      <w:r w:rsidR="00F07419" w:rsidRPr="00236147">
        <w:rPr>
          <w:sz w:val="28"/>
          <w:szCs w:val="28"/>
        </w:rPr>
        <w:t xml:space="preserve"> </w:t>
      </w:r>
      <w:r w:rsidRPr="00236147">
        <w:rPr>
          <w:sz w:val="28"/>
          <w:szCs w:val="28"/>
        </w:rPr>
        <w:t>необходимо</w:t>
      </w:r>
      <w:r w:rsidR="00F07419" w:rsidRPr="00236147">
        <w:rPr>
          <w:sz w:val="28"/>
          <w:szCs w:val="28"/>
        </w:rPr>
        <w:t xml:space="preserve"> </w:t>
      </w:r>
      <w:r w:rsidRPr="00236147">
        <w:rPr>
          <w:sz w:val="28"/>
          <w:szCs w:val="28"/>
        </w:rPr>
        <w:t>именно</w:t>
      </w:r>
      <w:r w:rsidR="00F07419" w:rsidRPr="00236147">
        <w:rPr>
          <w:sz w:val="28"/>
          <w:szCs w:val="28"/>
        </w:rPr>
        <w:t xml:space="preserve"> </w:t>
      </w:r>
      <w:r w:rsidRPr="00236147">
        <w:rPr>
          <w:sz w:val="28"/>
          <w:szCs w:val="28"/>
        </w:rPr>
        <w:t>систему.</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системе</w:t>
      </w:r>
      <w:r w:rsidR="00F07419" w:rsidRPr="00236147">
        <w:rPr>
          <w:sz w:val="28"/>
          <w:szCs w:val="28"/>
        </w:rPr>
        <w:t xml:space="preserve"> </w:t>
      </w:r>
      <w:r w:rsidRPr="00236147">
        <w:rPr>
          <w:sz w:val="28"/>
          <w:szCs w:val="28"/>
        </w:rPr>
        <w:t>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rsidR="00443909" w:rsidRPr="00236147" w:rsidRDefault="00443909" w:rsidP="00443909">
      <w:pPr>
        <w:spacing w:line="360" w:lineRule="auto"/>
        <w:ind w:left="284" w:firstLine="567"/>
        <w:jc w:val="both"/>
        <w:rPr>
          <w:sz w:val="28"/>
          <w:szCs w:val="28"/>
        </w:rPr>
      </w:pP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развития систем теплоснабжения.</w:t>
      </w:r>
    </w:p>
    <w:p w:rsidR="00D55FEE" w:rsidRPr="00236147" w:rsidRDefault="00443909" w:rsidP="00443909">
      <w:pPr>
        <w:spacing w:line="360" w:lineRule="auto"/>
        <w:ind w:left="284" w:firstLine="567"/>
        <w:jc w:val="both"/>
        <w:rPr>
          <w:sz w:val="28"/>
          <w:szCs w:val="28"/>
        </w:rPr>
      </w:pPr>
      <w:r w:rsidRPr="00236147">
        <w:rPr>
          <w:sz w:val="28"/>
          <w:szCs w:val="28"/>
        </w:rPr>
        <w:t>В качестве теплоизоляционных материалов трубы в каналах используются,</w:t>
      </w:r>
      <w:r w:rsidR="00F07419" w:rsidRPr="00236147">
        <w:rPr>
          <w:sz w:val="28"/>
          <w:szCs w:val="28"/>
        </w:rPr>
        <w:t xml:space="preserve"> </w:t>
      </w:r>
      <w:r w:rsidRPr="00236147">
        <w:rPr>
          <w:sz w:val="28"/>
          <w:szCs w:val="28"/>
        </w:rPr>
        <w:t>как</w:t>
      </w:r>
      <w:r w:rsidR="00F07419" w:rsidRPr="00236147">
        <w:rPr>
          <w:sz w:val="28"/>
          <w:szCs w:val="28"/>
        </w:rPr>
        <w:t xml:space="preserve"> </w:t>
      </w:r>
      <w:r w:rsidRPr="00236147">
        <w:rPr>
          <w:sz w:val="28"/>
          <w:szCs w:val="28"/>
        </w:rPr>
        <w:t>правило, волокнистые</w:t>
      </w:r>
      <w:r w:rsidR="00F07419" w:rsidRPr="00236147">
        <w:rPr>
          <w:sz w:val="28"/>
          <w:szCs w:val="28"/>
        </w:rPr>
        <w:t xml:space="preserve"> </w:t>
      </w:r>
      <w:r w:rsidRPr="00236147">
        <w:rPr>
          <w:sz w:val="28"/>
          <w:szCs w:val="28"/>
        </w:rPr>
        <w:t xml:space="preserve">материалы </w:t>
      </w:r>
      <w:r w:rsidR="00D55FEE" w:rsidRPr="00236147">
        <w:rPr>
          <w:sz w:val="28"/>
          <w:szCs w:val="28"/>
        </w:rPr>
        <w:t>и в этом главная причина коррозионного износа и высоких потерь в тепловых сетях.</w:t>
      </w:r>
      <w:r w:rsidR="00F07419" w:rsidRPr="00236147">
        <w:rPr>
          <w:sz w:val="28"/>
          <w:szCs w:val="28"/>
        </w:rPr>
        <w:t xml:space="preserve"> </w:t>
      </w:r>
      <w:r w:rsidRPr="00236147">
        <w:rPr>
          <w:sz w:val="28"/>
          <w:szCs w:val="28"/>
        </w:rPr>
        <w:t>При износе теплосетей более</w:t>
      </w:r>
      <w:r w:rsidR="002C13C3" w:rsidRPr="00236147">
        <w:rPr>
          <w:sz w:val="28"/>
          <w:szCs w:val="28"/>
        </w:rPr>
        <w:t xml:space="preserve"> </w:t>
      </w:r>
      <w:r w:rsidRPr="00236147">
        <w:rPr>
          <w:sz w:val="28"/>
          <w:szCs w:val="28"/>
        </w:rPr>
        <w:t>50 % количество</w:t>
      </w:r>
      <w:r w:rsidR="00F07419" w:rsidRPr="00236147">
        <w:rPr>
          <w:sz w:val="28"/>
          <w:szCs w:val="28"/>
        </w:rPr>
        <w:t xml:space="preserve"> </w:t>
      </w:r>
      <w:r w:rsidRPr="00236147">
        <w:rPr>
          <w:sz w:val="28"/>
          <w:szCs w:val="28"/>
        </w:rPr>
        <w:t>аварий</w:t>
      </w:r>
      <w:r w:rsidR="00F07419" w:rsidRPr="00236147">
        <w:rPr>
          <w:sz w:val="28"/>
          <w:szCs w:val="28"/>
        </w:rPr>
        <w:t xml:space="preserve"> </w:t>
      </w:r>
      <w:r w:rsidRPr="00236147">
        <w:rPr>
          <w:sz w:val="28"/>
          <w:szCs w:val="28"/>
        </w:rPr>
        <w:t>лавинообразно</w:t>
      </w:r>
      <w:r w:rsidR="00F07419" w:rsidRPr="00236147">
        <w:rPr>
          <w:sz w:val="28"/>
          <w:szCs w:val="28"/>
        </w:rPr>
        <w:t xml:space="preserve"> </w:t>
      </w:r>
      <w:r w:rsidRPr="00236147">
        <w:rPr>
          <w:sz w:val="28"/>
          <w:szCs w:val="28"/>
        </w:rPr>
        <w:t>возрастает.</w:t>
      </w:r>
      <w:r w:rsidR="00F07419" w:rsidRPr="00236147">
        <w:rPr>
          <w:sz w:val="28"/>
          <w:szCs w:val="28"/>
        </w:rPr>
        <w:t xml:space="preserve"> </w:t>
      </w:r>
      <w:r w:rsidR="00D55FEE" w:rsidRPr="00236147">
        <w:rPr>
          <w:sz w:val="28"/>
          <w:szCs w:val="28"/>
        </w:rPr>
        <w:t>Утечки и неучтенные расходы воды в системах теплоснабжения составляют 2,5-3,0 % от всей подачи воды, а тепловые потери на подземных участках в 1,93 раза превышают нормативные</w:t>
      </w:r>
      <w:r w:rsidRPr="00236147">
        <w:rPr>
          <w:sz w:val="28"/>
          <w:szCs w:val="28"/>
        </w:rPr>
        <w:t xml:space="preserve">. </w:t>
      </w:r>
    </w:p>
    <w:p w:rsidR="00443909" w:rsidRPr="00236147" w:rsidRDefault="00443909" w:rsidP="00443909">
      <w:pPr>
        <w:spacing w:line="360" w:lineRule="auto"/>
        <w:ind w:left="284" w:firstLine="567"/>
        <w:jc w:val="both"/>
        <w:rPr>
          <w:sz w:val="28"/>
          <w:szCs w:val="28"/>
        </w:rPr>
      </w:pPr>
      <w:r w:rsidRPr="00236147">
        <w:rPr>
          <w:sz w:val="28"/>
          <w:szCs w:val="28"/>
        </w:rPr>
        <w:t>Приведение состояния тепловой</w:t>
      </w:r>
      <w:r w:rsidR="00F07419" w:rsidRPr="00236147">
        <w:rPr>
          <w:sz w:val="28"/>
          <w:szCs w:val="28"/>
        </w:rPr>
        <w:t xml:space="preserve"> </w:t>
      </w:r>
      <w:r w:rsidRPr="00236147">
        <w:rPr>
          <w:sz w:val="28"/>
          <w:szCs w:val="28"/>
        </w:rPr>
        <w:t>изоляции</w:t>
      </w:r>
      <w:r w:rsidR="00F07419" w:rsidRPr="00236147">
        <w:rPr>
          <w:sz w:val="28"/>
          <w:szCs w:val="28"/>
        </w:rPr>
        <w:t xml:space="preserve"> </w:t>
      </w:r>
      <w:r w:rsidRPr="00236147">
        <w:rPr>
          <w:sz w:val="28"/>
          <w:szCs w:val="28"/>
        </w:rPr>
        <w:t>трубопроводов</w:t>
      </w:r>
      <w:r w:rsidR="00F07419" w:rsidRPr="00236147">
        <w:rPr>
          <w:sz w:val="28"/>
          <w:szCs w:val="28"/>
        </w:rPr>
        <w:t xml:space="preserve"> </w:t>
      </w:r>
      <w:r w:rsidRPr="00236147">
        <w:rPr>
          <w:sz w:val="28"/>
          <w:szCs w:val="28"/>
        </w:rPr>
        <w:t>до</w:t>
      </w:r>
      <w:r w:rsidR="00F07419" w:rsidRPr="00236147">
        <w:rPr>
          <w:sz w:val="28"/>
          <w:szCs w:val="28"/>
        </w:rPr>
        <w:t xml:space="preserve"> </w:t>
      </w:r>
      <w:r w:rsidRPr="00236147">
        <w:rPr>
          <w:sz w:val="28"/>
          <w:szCs w:val="28"/>
        </w:rPr>
        <w:t>требования</w:t>
      </w:r>
      <w:r w:rsidR="00F07419" w:rsidRPr="00236147">
        <w:rPr>
          <w:sz w:val="28"/>
          <w:szCs w:val="28"/>
        </w:rPr>
        <w:t xml:space="preserve"> </w:t>
      </w:r>
      <w:r w:rsidRPr="00236147">
        <w:rPr>
          <w:sz w:val="28"/>
          <w:szCs w:val="28"/>
        </w:rPr>
        <w:t>СНиП</w:t>
      </w:r>
      <w:r w:rsidR="002C13C3" w:rsidRPr="00236147">
        <w:rPr>
          <w:sz w:val="28"/>
          <w:szCs w:val="28"/>
        </w:rPr>
        <w:t xml:space="preserve"> </w:t>
      </w:r>
      <w:r w:rsidRPr="00236147">
        <w:rPr>
          <w:sz w:val="28"/>
          <w:szCs w:val="28"/>
        </w:rPr>
        <w:t>2.04.14-88</w:t>
      </w:r>
      <w:r w:rsidR="00F07419" w:rsidRPr="00236147">
        <w:rPr>
          <w:sz w:val="28"/>
          <w:szCs w:val="28"/>
        </w:rPr>
        <w:t xml:space="preserve"> </w:t>
      </w:r>
      <w:r w:rsidRPr="00236147">
        <w:rPr>
          <w:sz w:val="28"/>
          <w:szCs w:val="28"/>
        </w:rPr>
        <w:t>и приказа</w:t>
      </w:r>
      <w:r w:rsidR="00F52154" w:rsidRPr="00236147">
        <w:rPr>
          <w:sz w:val="28"/>
          <w:szCs w:val="28"/>
        </w:rPr>
        <w:t xml:space="preserve"> </w:t>
      </w:r>
      <w:r w:rsidRPr="00236147">
        <w:rPr>
          <w:sz w:val="28"/>
          <w:szCs w:val="28"/>
        </w:rPr>
        <w:t>Минэнерго</w:t>
      </w:r>
      <w:r w:rsidR="00F07419" w:rsidRPr="00236147">
        <w:rPr>
          <w:sz w:val="28"/>
          <w:szCs w:val="28"/>
        </w:rPr>
        <w:t xml:space="preserve"> </w:t>
      </w:r>
      <w:r w:rsidRPr="00236147">
        <w:rPr>
          <w:sz w:val="28"/>
          <w:szCs w:val="28"/>
        </w:rPr>
        <w:t>№</w:t>
      </w:r>
      <w:r w:rsidR="00F07419" w:rsidRPr="00236147">
        <w:rPr>
          <w:sz w:val="28"/>
          <w:szCs w:val="28"/>
        </w:rPr>
        <w:t xml:space="preserve"> </w:t>
      </w:r>
      <w:r w:rsidRPr="00236147">
        <w:rPr>
          <w:sz w:val="28"/>
          <w:szCs w:val="28"/>
        </w:rPr>
        <w:t>325</w:t>
      </w:r>
      <w:r w:rsidR="00F07419" w:rsidRPr="00236147">
        <w:rPr>
          <w:sz w:val="28"/>
          <w:szCs w:val="28"/>
        </w:rPr>
        <w:t xml:space="preserve"> </w:t>
      </w:r>
      <w:r w:rsidRPr="00236147">
        <w:rPr>
          <w:sz w:val="28"/>
          <w:szCs w:val="28"/>
        </w:rPr>
        <w:t>позволит</w:t>
      </w:r>
      <w:r w:rsidR="00F07419" w:rsidRPr="00236147">
        <w:rPr>
          <w:sz w:val="28"/>
          <w:szCs w:val="28"/>
        </w:rPr>
        <w:t xml:space="preserve"> </w:t>
      </w:r>
      <w:r w:rsidRPr="00236147">
        <w:rPr>
          <w:sz w:val="28"/>
          <w:szCs w:val="28"/>
        </w:rPr>
        <w:t>увеличить</w:t>
      </w:r>
      <w:r w:rsidR="00F07419" w:rsidRPr="00236147">
        <w:rPr>
          <w:sz w:val="28"/>
          <w:szCs w:val="28"/>
        </w:rPr>
        <w:t xml:space="preserve"> </w:t>
      </w:r>
      <w:r w:rsidRPr="00236147">
        <w:rPr>
          <w:sz w:val="28"/>
          <w:szCs w:val="28"/>
        </w:rPr>
        <w:t>поставку тепла потребителям.</w:t>
      </w:r>
      <w:r w:rsidR="00F07419" w:rsidRPr="00236147">
        <w:rPr>
          <w:sz w:val="28"/>
          <w:szCs w:val="28"/>
        </w:rPr>
        <w:t xml:space="preserve"> </w:t>
      </w:r>
      <w:r w:rsidRPr="00236147">
        <w:rPr>
          <w:sz w:val="28"/>
          <w:szCs w:val="28"/>
        </w:rPr>
        <w:t>Капитальный ремонт теплотрасс в непроходных</w:t>
      </w:r>
      <w:r w:rsidR="00F07419" w:rsidRPr="00236147">
        <w:rPr>
          <w:sz w:val="28"/>
          <w:szCs w:val="28"/>
        </w:rPr>
        <w:t xml:space="preserve"> </w:t>
      </w:r>
      <w:r w:rsidRPr="00236147">
        <w:rPr>
          <w:sz w:val="28"/>
          <w:szCs w:val="28"/>
        </w:rPr>
        <w:t>каналах рекомендуется</w:t>
      </w:r>
      <w:r w:rsidR="00F07419" w:rsidRPr="00236147">
        <w:rPr>
          <w:sz w:val="28"/>
          <w:szCs w:val="28"/>
        </w:rPr>
        <w:t xml:space="preserve"> </w:t>
      </w:r>
      <w:r w:rsidRPr="00236147">
        <w:rPr>
          <w:sz w:val="28"/>
          <w:szCs w:val="28"/>
        </w:rPr>
        <w:t>выполнять</w:t>
      </w:r>
      <w:r w:rsidR="00F07419" w:rsidRPr="00236147">
        <w:rPr>
          <w:sz w:val="28"/>
          <w:szCs w:val="28"/>
        </w:rPr>
        <w:t xml:space="preserve"> </w:t>
      </w:r>
      <w:r w:rsidRPr="00236147">
        <w:rPr>
          <w:sz w:val="28"/>
          <w:szCs w:val="28"/>
        </w:rPr>
        <w:t>с</w:t>
      </w:r>
      <w:r w:rsidR="00F07419" w:rsidRPr="00236147">
        <w:rPr>
          <w:sz w:val="28"/>
          <w:szCs w:val="28"/>
        </w:rPr>
        <w:t xml:space="preserve"> </w:t>
      </w:r>
      <w:r w:rsidRPr="00236147">
        <w:rPr>
          <w:sz w:val="28"/>
          <w:szCs w:val="28"/>
        </w:rPr>
        <w:t>заменой</w:t>
      </w:r>
      <w:r w:rsidR="00F07419" w:rsidRPr="00236147">
        <w:rPr>
          <w:sz w:val="28"/>
          <w:szCs w:val="28"/>
        </w:rPr>
        <w:t xml:space="preserve"> </w:t>
      </w:r>
      <w:r w:rsidRPr="00236147">
        <w:rPr>
          <w:sz w:val="28"/>
          <w:szCs w:val="28"/>
        </w:rPr>
        <w:t>трубопроводов</w:t>
      </w:r>
      <w:r w:rsidR="00F07419" w:rsidRPr="00236147">
        <w:rPr>
          <w:sz w:val="28"/>
          <w:szCs w:val="28"/>
        </w:rPr>
        <w:t xml:space="preserve"> </w:t>
      </w:r>
      <w:r w:rsidRPr="00236147">
        <w:rPr>
          <w:sz w:val="28"/>
          <w:szCs w:val="28"/>
        </w:rPr>
        <w:t>на</w:t>
      </w:r>
      <w:r w:rsidR="00F07419" w:rsidRPr="00236147">
        <w:rPr>
          <w:sz w:val="28"/>
          <w:szCs w:val="28"/>
        </w:rPr>
        <w:t xml:space="preserve"> </w:t>
      </w:r>
      <w:proofErr w:type="spellStart"/>
      <w:r w:rsidRPr="00236147">
        <w:rPr>
          <w:sz w:val="28"/>
          <w:szCs w:val="28"/>
        </w:rPr>
        <w:t>предизолированные</w:t>
      </w:r>
      <w:proofErr w:type="spellEnd"/>
      <w:r w:rsidR="00F52154" w:rsidRPr="00236147">
        <w:rPr>
          <w:sz w:val="28"/>
          <w:szCs w:val="28"/>
        </w:rPr>
        <w:t xml:space="preserve"> </w:t>
      </w:r>
      <w:r w:rsidRPr="00236147">
        <w:rPr>
          <w:sz w:val="28"/>
          <w:szCs w:val="28"/>
        </w:rPr>
        <w:t>в заводских условиях.</w:t>
      </w:r>
    </w:p>
    <w:p w:rsidR="00443909" w:rsidRPr="00236147" w:rsidRDefault="00443909" w:rsidP="00443909">
      <w:pPr>
        <w:pStyle w:val="af7"/>
      </w:pPr>
      <w:r w:rsidRPr="00236147">
        <w:t>Однако даже при существующем положении удается достигать хороших потребительских характеристик услуг в сфере снабжения тепловой энергией.</w:t>
      </w:r>
    </w:p>
    <w:p w:rsidR="00443909" w:rsidRPr="00236147" w:rsidRDefault="00443909" w:rsidP="00443909">
      <w:pPr>
        <w:pStyle w:val="af7"/>
      </w:pPr>
      <w:r w:rsidRPr="00236147">
        <w:t xml:space="preserve">Еще одной проблемой является удаленность северной и южной части поселка от существующего поставщика тепловой энергии. </w:t>
      </w:r>
    </w:p>
    <w:p w:rsidR="00443909" w:rsidRPr="00236147" w:rsidRDefault="00443909" w:rsidP="00443909">
      <w:pPr>
        <w:pStyle w:val="af7"/>
      </w:pPr>
      <w:r w:rsidRPr="00236147">
        <w:t>Данный проект предусматривает перевод удаленных потребителей на децентрализованную систему теплоснабжения с установкой автономных источников тепла, работающих на газе.</w:t>
      </w:r>
    </w:p>
    <w:p w:rsidR="00443909" w:rsidRPr="00236147" w:rsidRDefault="00443909" w:rsidP="00443909">
      <w:pPr>
        <w:spacing w:line="360" w:lineRule="auto"/>
        <w:ind w:left="284" w:firstLine="567"/>
        <w:jc w:val="center"/>
        <w:rPr>
          <w:b/>
          <w:sz w:val="28"/>
          <w:szCs w:val="28"/>
        </w:rPr>
      </w:pPr>
    </w:p>
    <w:p w:rsidR="00443909" w:rsidRPr="00236147" w:rsidRDefault="00443909" w:rsidP="00443909">
      <w:pPr>
        <w:spacing w:line="360" w:lineRule="auto"/>
        <w:ind w:left="284" w:firstLine="567"/>
        <w:jc w:val="center"/>
        <w:rPr>
          <w:b/>
          <w:sz w:val="28"/>
          <w:szCs w:val="28"/>
        </w:rPr>
      </w:pPr>
      <w:r w:rsidRPr="00236147">
        <w:rPr>
          <w:i/>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443909" w:rsidRPr="00236147" w:rsidRDefault="00443909" w:rsidP="00443909">
      <w:pPr>
        <w:spacing w:line="360" w:lineRule="auto"/>
        <w:ind w:left="284" w:firstLine="567"/>
        <w:jc w:val="both"/>
        <w:rPr>
          <w:sz w:val="28"/>
          <w:szCs w:val="28"/>
        </w:rPr>
      </w:pPr>
      <w:r w:rsidRPr="00236147">
        <w:rPr>
          <w:sz w:val="28"/>
          <w:szCs w:val="28"/>
        </w:rPr>
        <w:t xml:space="preserve">Сведений о предписаниях надзорных органов об устранении нарушений, влияющих на надёжность и </w:t>
      </w:r>
      <w:r w:rsidR="002C13C3" w:rsidRPr="00236147">
        <w:rPr>
          <w:sz w:val="28"/>
          <w:szCs w:val="28"/>
        </w:rPr>
        <w:t>безопасность системы теплоснабжения,</w:t>
      </w:r>
      <w:r w:rsidRPr="00236147">
        <w:rPr>
          <w:sz w:val="28"/>
          <w:szCs w:val="28"/>
        </w:rPr>
        <w:t xml:space="preserve"> нет.</w:t>
      </w:r>
    </w:p>
    <w:p w:rsidR="00443909" w:rsidRPr="00236147" w:rsidRDefault="00443909" w:rsidP="00443909">
      <w:pPr>
        <w:spacing w:line="360" w:lineRule="auto"/>
        <w:ind w:left="284" w:firstLine="567"/>
        <w:jc w:val="both"/>
        <w:rPr>
          <w:sz w:val="28"/>
          <w:szCs w:val="28"/>
        </w:rPr>
      </w:pPr>
    </w:p>
    <w:p w:rsidR="00AD73B6" w:rsidRPr="00236147" w:rsidRDefault="00095390" w:rsidP="00095390">
      <w:pPr>
        <w:pStyle w:val="affb"/>
        <w:ind w:left="0"/>
      </w:pPr>
      <w:r w:rsidRPr="00236147">
        <w:t xml:space="preserve">2. </w:t>
      </w:r>
      <w:r w:rsidR="00AD73B6" w:rsidRPr="00236147">
        <w:t>Перспективное потребление тепловой энергии на цели теплоснабжения.</w:t>
      </w:r>
    </w:p>
    <w:p w:rsidR="00C515B1" w:rsidRPr="00236147" w:rsidRDefault="003F202D" w:rsidP="00443909">
      <w:pPr>
        <w:pStyle w:val="aff9"/>
        <w:ind w:left="1617"/>
        <w:rPr>
          <w:b w:val="0"/>
          <w:i/>
        </w:rPr>
      </w:pPr>
      <w:r w:rsidRPr="00236147">
        <w:rPr>
          <w:b w:val="0"/>
          <w:i/>
        </w:rPr>
        <w:t xml:space="preserve">2.1 </w:t>
      </w:r>
      <w:r w:rsidR="00C515B1" w:rsidRPr="00236147">
        <w:rPr>
          <w:b w:val="0"/>
          <w:i/>
        </w:rPr>
        <w:t>Данные базового уровня потребления тепла на цели теплоснабжения</w:t>
      </w:r>
      <w:r w:rsidR="009E43AA" w:rsidRPr="00236147">
        <w:rPr>
          <w:b w:val="0"/>
          <w:i/>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281"/>
      </w:tblGrid>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p>
        </w:tc>
        <w:tc>
          <w:tcPr>
            <w:tcW w:w="4281" w:type="dxa"/>
            <w:noWrap/>
          </w:tcPr>
          <w:p w:rsidR="00C53188" w:rsidRPr="00236147" w:rsidRDefault="00C53188" w:rsidP="00D55FEE">
            <w:pPr>
              <w:pStyle w:val="af7"/>
              <w:tabs>
                <w:tab w:val="left" w:pos="1674"/>
              </w:tabs>
              <w:rPr>
                <w:sz w:val="24"/>
                <w:szCs w:val="24"/>
                <w:lang w:val="ru-RU"/>
              </w:rPr>
            </w:pPr>
            <w:r w:rsidRPr="00236147">
              <w:rPr>
                <w:sz w:val="24"/>
                <w:szCs w:val="24"/>
              </w:rPr>
              <w:t>Значение</w:t>
            </w:r>
            <w:r w:rsidR="00AD6AF9" w:rsidRPr="00236147">
              <w:rPr>
                <w:sz w:val="24"/>
                <w:szCs w:val="24"/>
                <w:lang w:val="ru-RU"/>
              </w:rPr>
              <w:t xml:space="preserve"> </w:t>
            </w:r>
            <w:r w:rsidR="00D55FEE" w:rsidRPr="00236147">
              <w:rPr>
                <w:sz w:val="24"/>
                <w:szCs w:val="24"/>
                <w:lang w:val="ru-RU"/>
              </w:rPr>
              <w:t>Гкал/год</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ВСЕГО</w:t>
            </w:r>
          </w:p>
        </w:tc>
        <w:tc>
          <w:tcPr>
            <w:tcW w:w="4281" w:type="dxa"/>
            <w:noWrap/>
          </w:tcPr>
          <w:p w:rsidR="00C53188" w:rsidRPr="00236147" w:rsidRDefault="00D55FEE" w:rsidP="005948E7">
            <w:pPr>
              <w:pStyle w:val="af7"/>
              <w:rPr>
                <w:sz w:val="24"/>
                <w:szCs w:val="24"/>
                <w:lang w:val="ru-RU"/>
              </w:rPr>
            </w:pPr>
            <w:r w:rsidRPr="00236147">
              <w:rPr>
                <w:sz w:val="24"/>
                <w:szCs w:val="24"/>
                <w:lang w:val="ru-RU"/>
              </w:rPr>
              <w:t>54</w:t>
            </w:r>
            <w:r w:rsidR="00023A3F" w:rsidRPr="00236147">
              <w:rPr>
                <w:sz w:val="24"/>
                <w:szCs w:val="24"/>
                <w:lang w:val="ru-RU"/>
              </w:rPr>
              <w:t> </w:t>
            </w:r>
            <w:r w:rsidRPr="00236147">
              <w:rPr>
                <w:sz w:val="24"/>
                <w:szCs w:val="24"/>
                <w:lang w:val="ru-RU"/>
              </w:rPr>
              <w:t>916</w:t>
            </w:r>
            <w:r w:rsidR="00023A3F" w:rsidRPr="00236147">
              <w:rPr>
                <w:sz w:val="24"/>
                <w:szCs w:val="24"/>
                <w:lang w:val="ru-RU"/>
              </w:rPr>
              <w:t>,0</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БЮДЖЕТ</w:t>
            </w:r>
          </w:p>
        </w:tc>
        <w:tc>
          <w:tcPr>
            <w:tcW w:w="4281" w:type="dxa"/>
            <w:noWrap/>
          </w:tcPr>
          <w:p w:rsidR="00C53188" w:rsidRPr="00236147" w:rsidRDefault="00364E85" w:rsidP="00C53188">
            <w:pPr>
              <w:pStyle w:val="af7"/>
              <w:rPr>
                <w:sz w:val="24"/>
                <w:szCs w:val="24"/>
                <w:lang w:val="ru-RU"/>
              </w:rPr>
            </w:pPr>
            <w:r w:rsidRPr="00236147">
              <w:rPr>
                <w:sz w:val="24"/>
                <w:szCs w:val="24"/>
                <w:lang w:val="ru-RU"/>
              </w:rPr>
              <w:t>6 874,29</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Прочие</w:t>
            </w:r>
          </w:p>
        </w:tc>
        <w:tc>
          <w:tcPr>
            <w:tcW w:w="4281" w:type="dxa"/>
            <w:noWrap/>
          </w:tcPr>
          <w:p w:rsidR="00C53188" w:rsidRPr="00236147" w:rsidRDefault="00364E85" w:rsidP="00023A3F">
            <w:pPr>
              <w:pStyle w:val="af7"/>
              <w:rPr>
                <w:sz w:val="24"/>
                <w:szCs w:val="24"/>
                <w:lang w:val="ru-RU"/>
              </w:rPr>
            </w:pPr>
            <w:r w:rsidRPr="00236147">
              <w:rPr>
                <w:sz w:val="24"/>
                <w:szCs w:val="24"/>
                <w:lang w:val="ru-RU"/>
              </w:rPr>
              <w:t>4</w:t>
            </w:r>
            <w:r w:rsidR="00023A3F" w:rsidRPr="00236147">
              <w:rPr>
                <w:sz w:val="24"/>
                <w:szCs w:val="24"/>
                <w:lang w:val="ru-RU"/>
              </w:rPr>
              <w:t> 518,17</w:t>
            </w:r>
          </w:p>
        </w:tc>
      </w:tr>
      <w:tr w:rsidR="00C53188" w:rsidRPr="00236147" w:rsidTr="00AD6AF9">
        <w:trPr>
          <w:trHeight w:val="484"/>
        </w:trPr>
        <w:tc>
          <w:tcPr>
            <w:tcW w:w="4111" w:type="dxa"/>
            <w:noWrap/>
          </w:tcPr>
          <w:p w:rsidR="00C53188" w:rsidRPr="00236147" w:rsidRDefault="00AD6AF9" w:rsidP="00B25ACE">
            <w:pPr>
              <w:pStyle w:val="af7"/>
              <w:ind w:left="0" w:firstLine="0"/>
              <w:jc w:val="left"/>
              <w:rPr>
                <w:sz w:val="24"/>
                <w:szCs w:val="24"/>
              </w:rPr>
            </w:pPr>
            <w:r w:rsidRPr="00236147">
              <w:rPr>
                <w:sz w:val="24"/>
                <w:szCs w:val="24"/>
              </w:rPr>
              <w:t>Владельцы г</w:t>
            </w:r>
            <w:r w:rsidR="00C53188" w:rsidRPr="00236147">
              <w:rPr>
                <w:sz w:val="24"/>
                <w:szCs w:val="24"/>
              </w:rPr>
              <w:t>араж</w:t>
            </w:r>
            <w:r w:rsidRPr="00236147">
              <w:rPr>
                <w:sz w:val="24"/>
                <w:szCs w:val="24"/>
              </w:rPr>
              <w:t>ей</w:t>
            </w:r>
          </w:p>
        </w:tc>
        <w:tc>
          <w:tcPr>
            <w:tcW w:w="4281" w:type="dxa"/>
            <w:noWrap/>
          </w:tcPr>
          <w:p w:rsidR="00C53188" w:rsidRPr="00236147" w:rsidRDefault="00364E85" w:rsidP="00C53188">
            <w:pPr>
              <w:pStyle w:val="af7"/>
              <w:rPr>
                <w:sz w:val="24"/>
                <w:szCs w:val="24"/>
                <w:lang w:val="ru-RU"/>
              </w:rPr>
            </w:pPr>
            <w:r w:rsidRPr="00236147">
              <w:rPr>
                <w:sz w:val="24"/>
                <w:szCs w:val="24"/>
                <w:lang w:val="ru-RU"/>
              </w:rPr>
              <w:t>157,62</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Население</w:t>
            </w:r>
            <w:r w:rsidR="005948E7" w:rsidRPr="00236147">
              <w:rPr>
                <w:sz w:val="24"/>
                <w:szCs w:val="24"/>
              </w:rPr>
              <w:t xml:space="preserve"> всего, в том числе:</w:t>
            </w:r>
          </w:p>
        </w:tc>
        <w:tc>
          <w:tcPr>
            <w:tcW w:w="4281" w:type="dxa"/>
            <w:noWrap/>
          </w:tcPr>
          <w:p w:rsidR="00C53188" w:rsidRPr="00236147" w:rsidRDefault="00364E85" w:rsidP="005948E7">
            <w:pPr>
              <w:pStyle w:val="af7"/>
              <w:rPr>
                <w:sz w:val="24"/>
                <w:szCs w:val="24"/>
                <w:lang w:val="ru-RU"/>
              </w:rPr>
            </w:pPr>
            <w:r w:rsidRPr="00236147">
              <w:rPr>
                <w:sz w:val="24"/>
                <w:szCs w:val="24"/>
                <w:lang w:val="ru-RU"/>
              </w:rPr>
              <w:t>43 365,92</w:t>
            </w:r>
          </w:p>
        </w:tc>
      </w:tr>
      <w:tr w:rsidR="00C53188" w:rsidRPr="00236147" w:rsidTr="00AD6AF9">
        <w:trPr>
          <w:trHeight w:val="484"/>
        </w:trPr>
        <w:tc>
          <w:tcPr>
            <w:tcW w:w="4111" w:type="dxa"/>
            <w:noWrap/>
          </w:tcPr>
          <w:p w:rsidR="00C53188" w:rsidRPr="00236147" w:rsidRDefault="00C53188" w:rsidP="005948E7">
            <w:pPr>
              <w:pStyle w:val="af7"/>
              <w:ind w:left="0" w:firstLine="2018"/>
              <w:jc w:val="left"/>
              <w:rPr>
                <w:sz w:val="24"/>
                <w:szCs w:val="24"/>
              </w:rPr>
            </w:pPr>
            <w:r w:rsidRPr="00236147">
              <w:rPr>
                <w:sz w:val="24"/>
                <w:szCs w:val="24"/>
              </w:rPr>
              <w:t>ТСЖ</w:t>
            </w:r>
          </w:p>
        </w:tc>
        <w:tc>
          <w:tcPr>
            <w:tcW w:w="4281" w:type="dxa"/>
            <w:noWrap/>
          </w:tcPr>
          <w:p w:rsidR="00C53188" w:rsidRPr="00236147" w:rsidRDefault="00364E85" w:rsidP="00C53188">
            <w:pPr>
              <w:pStyle w:val="af7"/>
              <w:rPr>
                <w:sz w:val="24"/>
                <w:szCs w:val="24"/>
                <w:lang w:val="ru-RU"/>
              </w:rPr>
            </w:pPr>
            <w:r w:rsidRPr="00236147">
              <w:rPr>
                <w:sz w:val="24"/>
                <w:szCs w:val="24"/>
                <w:lang w:val="ru-RU"/>
              </w:rPr>
              <w:t>2 106,75</w:t>
            </w:r>
          </w:p>
        </w:tc>
      </w:tr>
      <w:tr w:rsidR="00C53188" w:rsidRPr="00236147" w:rsidTr="00AD6AF9">
        <w:trPr>
          <w:trHeight w:val="82"/>
        </w:trPr>
        <w:tc>
          <w:tcPr>
            <w:tcW w:w="4111" w:type="dxa"/>
            <w:noWrap/>
          </w:tcPr>
          <w:p w:rsidR="00C53188" w:rsidRPr="00236147" w:rsidRDefault="00C53188" w:rsidP="005948E7">
            <w:pPr>
              <w:pStyle w:val="af7"/>
              <w:ind w:left="0" w:firstLine="2018"/>
              <w:jc w:val="left"/>
              <w:rPr>
                <w:sz w:val="24"/>
                <w:szCs w:val="24"/>
              </w:rPr>
            </w:pPr>
            <w:r w:rsidRPr="00236147">
              <w:rPr>
                <w:sz w:val="24"/>
                <w:szCs w:val="24"/>
              </w:rPr>
              <w:t>Население</w:t>
            </w:r>
          </w:p>
        </w:tc>
        <w:tc>
          <w:tcPr>
            <w:tcW w:w="4281" w:type="dxa"/>
            <w:noWrap/>
          </w:tcPr>
          <w:p w:rsidR="00C53188" w:rsidRPr="00236147" w:rsidRDefault="00364E85" w:rsidP="005948E7">
            <w:pPr>
              <w:pStyle w:val="af7"/>
              <w:rPr>
                <w:sz w:val="24"/>
                <w:szCs w:val="24"/>
                <w:lang w:val="ru-RU"/>
              </w:rPr>
            </w:pPr>
            <w:r w:rsidRPr="00236147">
              <w:rPr>
                <w:sz w:val="24"/>
                <w:szCs w:val="24"/>
                <w:lang w:val="ru-RU"/>
              </w:rPr>
              <w:t>41 259,17</w:t>
            </w:r>
          </w:p>
        </w:tc>
      </w:tr>
    </w:tbl>
    <w:p w:rsidR="00E276DF" w:rsidRPr="00236147" w:rsidRDefault="00E276DF" w:rsidP="00E276DF">
      <w:pPr>
        <w:pStyle w:val="af7"/>
      </w:pPr>
    </w:p>
    <w:p w:rsidR="002D73BF" w:rsidRPr="00236147" w:rsidRDefault="003F202D" w:rsidP="00443909">
      <w:pPr>
        <w:pStyle w:val="aff9"/>
        <w:ind w:left="1617"/>
        <w:rPr>
          <w:b w:val="0"/>
          <w:i/>
        </w:rPr>
      </w:pPr>
      <w:r w:rsidRPr="00236147">
        <w:rPr>
          <w:b w:val="0"/>
          <w:i/>
        </w:rPr>
        <w:t xml:space="preserve">2.2. </w:t>
      </w:r>
      <w:r w:rsidR="002D73BF" w:rsidRPr="00236147">
        <w:rPr>
          <w:b w:val="0"/>
          <w:i/>
        </w:rPr>
        <w:t>Прогноз численности населения (демографический прогноз)</w:t>
      </w:r>
      <w:r w:rsidR="002542B6" w:rsidRPr="00236147">
        <w:rPr>
          <w:b w:val="0"/>
          <w:i/>
        </w:rPr>
        <w:t>, прогноз приростов жилого фонда.</w:t>
      </w:r>
    </w:p>
    <w:p w:rsidR="002542B6" w:rsidRPr="00236147" w:rsidRDefault="002542B6" w:rsidP="002542B6">
      <w:pPr>
        <w:pStyle w:val="af7"/>
      </w:pPr>
      <w:r w:rsidRPr="00236147">
        <w:t>По генеральному плану п. Яйва, совмещенному с проектом детальной планировки центральной части поселка, выполненным в 1983 году «</w:t>
      </w:r>
      <w:proofErr w:type="spellStart"/>
      <w:r w:rsidRPr="00236147">
        <w:t>Пермгражданпроект</w:t>
      </w:r>
      <w:proofErr w:type="spellEnd"/>
      <w:r w:rsidRPr="00236147">
        <w:t>»</w:t>
      </w:r>
      <w:r w:rsidR="00521BA1" w:rsidRPr="00236147">
        <w:t>,</w:t>
      </w:r>
      <w:r w:rsidRPr="00236147">
        <w:t xml:space="preserve"> численность населения к 2000 году</w:t>
      </w:r>
      <w:r w:rsidR="00521BA1" w:rsidRPr="00236147">
        <w:t xml:space="preserve"> </w:t>
      </w:r>
      <w:r w:rsidRPr="00236147">
        <w:t>должна была</w:t>
      </w:r>
      <w:r w:rsidR="00521BA1" w:rsidRPr="00236147">
        <w:t xml:space="preserve"> </w:t>
      </w:r>
      <w:r w:rsidRPr="00236147">
        <w:t>составить 13,3 тыс. чел.</w:t>
      </w:r>
    </w:p>
    <w:p w:rsidR="002542B6" w:rsidRPr="00236147" w:rsidRDefault="002542B6" w:rsidP="002542B6">
      <w:pPr>
        <w:pStyle w:val="af7"/>
      </w:pPr>
      <w:r w:rsidRPr="00236147">
        <w:t>В данном проекте принято решение определять прогнозируемую численность населения поселка на период до 2030 года в соответствии с требованиями</w:t>
      </w:r>
      <w:r w:rsidR="00521BA1" w:rsidRPr="00236147">
        <w:t xml:space="preserve"> </w:t>
      </w:r>
      <w:r w:rsidRPr="00236147">
        <w:t>СНиП 2.07.01-89* «Градостроительство. Планировка и застройка городских и сельских поселений» на основании плотностей населения.</w:t>
      </w:r>
    </w:p>
    <w:p w:rsidR="002542B6" w:rsidRPr="00236147" w:rsidRDefault="002542B6" w:rsidP="002542B6">
      <w:pPr>
        <w:pStyle w:val="af7"/>
        <w:jc w:val="center"/>
        <w:rPr>
          <w:rStyle w:val="aff"/>
          <w:bCs w:val="0"/>
        </w:rPr>
      </w:pPr>
      <w:r w:rsidRPr="00236147">
        <w:rPr>
          <w:rStyle w:val="aff"/>
          <w:bCs w:val="0"/>
        </w:rPr>
        <w:t>Первая очередь строительства</w:t>
      </w:r>
    </w:p>
    <w:p w:rsidR="002542B6" w:rsidRPr="00236147" w:rsidRDefault="002542B6" w:rsidP="002542B6">
      <w:pPr>
        <w:pStyle w:val="af7"/>
      </w:pPr>
      <w:r w:rsidRPr="00236147">
        <w:t xml:space="preserve">Для расчёта проектной численности населения в секционной жилой застройке на первую очередь строительства использовалась таблица №1 Приложения 4 СНиП 2.07.01-89* «Градостроительство. Планировка и застройка </w:t>
      </w:r>
      <w:r w:rsidRPr="00236147">
        <w:lastRenderedPageBreak/>
        <w:t>городских и сельских поселений». Зона различной степени градостроительной ценности территории принята - низкая. Число жителей для групп городов принято - до 20 тыс. чел.</w:t>
      </w:r>
      <w:r w:rsidR="00F52154" w:rsidRPr="00236147">
        <w:t xml:space="preserve"> </w:t>
      </w:r>
      <w:r w:rsidRPr="00236147">
        <w:t>Следовательно</w:t>
      </w:r>
      <w:r w:rsidR="00521BA1" w:rsidRPr="00236147">
        <w:t>,</w:t>
      </w:r>
      <w:r w:rsidR="00F52154" w:rsidRPr="00236147">
        <w:t xml:space="preserve"> </w:t>
      </w:r>
      <w:r w:rsidRPr="00236147">
        <w:t xml:space="preserve">плотность населения территории равна 70 чел./га. Площадь проектной секционной жилой застройки на первую очередь строительства равна 2,16 га. 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секционной жилой застройки на первую очередь строительства равна 151 чел.</w:t>
      </w:r>
    </w:p>
    <w:p w:rsidR="002542B6" w:rsidRPr="00236147" w:rsidRDefault="002542B6" w:rsidP="002542B6">
      <w:pPr>
        <w:pStyle w:val="af7"/>
      </w:pPr>
      <w:r w:rsidRPr="00236147">
        <w:t xml:space="preserve">Для расчёта проектной численности населения в индивидуальной жилой застройке на первую очередь строительства использовалось приложение 5 СНиП 2.07.01-89* «Градостроительство. Планировка и застройка городских и сельских поселений». Площадь </w:t>
      </w:r>
      <w:proofErr w:type="spellStart"/>
      <w:r w:rsidRPr="00236147">
        <w:t>приквартирного</w:t>
      </w:r>
      <w:proofErr w:type="spellEnd"/>
      <w:r w:rsidRPr="00236147">
        <w:t xml:space="preserve">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w:t>
      </w:r>
      <w:r w:rsidR="00F52154" w:rsidRPr="00236147">
        <w:t xml:space="preserve"> </w:t>
      </w:r>
      <w:r w:rsidRPr="00236147">
        <w:t>жилой застройки на первую очередь строительства равна 44,38 га.</w:t>
      </w:r>
    </w:p>
    <w:p w:rsidR="002542B6" w:rsidRPr="00236147" w:rsidRDefault="002542B6" w:rsidP="002542B6">
      <w:pPr>
        <w:pStyle w:val="af7"/>
      </w:pPr>
      <w:r w:rsidRPr="00236147">
        <w:t xml:space="preserve">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индивидуальной жилой застройки на первую очередь составит 815 чел.</w:t>
      </w:r>
    </w:p>
    <w:p w:rsidR="002542B6" w:rsidRPr="00236147" w:rsidRDefault="002542B6" w:rsidP="002542B6">
      <w:pPr>
        <w:pStyle w:val="af7"/>
      </w:pPr>
      <w:r w:rsidRPr="00236147">
        <w:t xml:space="preserve">Общая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на первую очередь строительства = 11386 человека.</w:t>
      </w:r>
    </w:p>
    <w:p w:rsidR="002542B6" w:rsidRPr="00236147" w:rsidRDefault="002542B6" w:rsidP="002542B6">
      <w:pPr>
        <w:pStyle w:val="af7"/>
        <w:jc w:val="center"/>
        <w:rPr>
          <w:rStyle w:val="aff"/>
          <w:rFonts w:eastAsia="Calibri"/>
        </w:rPr>
      </w:pPr>
      <w:r w:rsidRPr="00236147">
        <w:rPr>
          <w:rStyle w:val="aff"/>
          <w:rFonts w:eastAsia="Calibri"/>
        </w:rPr>
        <w:t>На расчетный срок</w:t>
      </w:r>
    </w:p>
    <w:p w:rsidR="002542B6" w:rsidRPr="00236147" w:rsidRDefault="002542B6" w:rsidP="002542B6">
      <w:pPr>
        <w:pStyle w:val="af7"/>
      </w:pPr>
      <w:r w:rsidRPr="00236147">
        <w:t>Для расчёта проектной численности населения в секционной жилой застройке на вторую очередь строительства использовалась таблица №1 приложения 4 СНиП 2.07.01-89* «Градостроительство. Планировка и застройка городских и сельских поселений».</w:t>
      </w:r>
      <w:r w:rsidR="00F52154" w:rsidRPr="00236147">
        <w:t xml:space="preserve"> </w:t>
      </w:r>
      <w:r w:rsidRPr="00236147">
        <w:t xml:space="preserve">Зона различной степени градостроительной ценности территории принята - низкая. Число жителей для групп городов принято - до 20 тыс. чел. </w:t>
      </w:r>
      <w:r w:rsidR="002C13C3" w:rsidRPr="00236147">
        <w:t>следовательно</w:t>
      </w:r>
      <w:r w:rsidRPr="00236147">
        <w:t xml:space="preserve">, плотность населения территории равна 70 чел./га. Площадь проектной секционной жилой застройки на вторую очередь строительства равна 1,83 га. 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секционной жилой застройки на вторую очередь строительства - 129 чел.</w:t>
      </w:r>
    </w:p>
    <w:p w:rsidR="002542B6" w:rsidRPr="00236147" w:rsidRDefault="002542B6" w:rsidP="002542B6">
      <w:pPr>
        <w:pStyle w:val="af7"/>
      </w:pPr>
      <w:r w:rsidRPr="00236147">
        <w:lastRenderedPageBreak/>
        <w:t xml:space="preserve">Для расчёта проектной численности населения в индивидуальной жилой застройке на вторую очередь строительства использовалось приложение 5 СНиП 2.07.01-89* «Градостроительство. Планировка и застройка городских и сельских поселений». Площадь </w:t>
      </w:r>
      <w:proofErr w:type="spellStart"/>
      <w:r w:rsidRPr="00236147">
        <w:t>приквартирного</w:t>
      </w:r>
      <w:proofErr w:type="spellEnd"/>
      <w:r w:rsidRPr="00236147">
        <w:t xml:space="preserve">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 жилой застройки на вторую очередь строительства равна 6,12 га.</w:t>
      </w:r>
    </w:p>
    <w:p w:rsidR="002542B6" w:rsidRPr="00236147" w:rsidRDefault="002542B6" w:rsidP="002542B6">
      <w:pPr>
        <w:pStyle w:val="af7"/>
      </w:pPr>
      <w:r w:rsidRPr="00236147">
        <w:t xml:space="preserve">Проектная численность населения </w:t>
      </w:r>
      <w:r w:rsidR="002C13C3" w:rsidRPr="00236147">
        <w:rPr>
          <w:lang w:val="ru-RU"/>
        </w:rPr>
        <w:t>р.</w:t>
      </w:r>
      <w:r w:rsidRPr="00236147">
        <w:t>п.</w:t>
      </w:r>
      <w:r w:rsidR="002C13C3" w:rsidRPr="00236147">
        <w:rPr>
          <w:lang w:val="ru-RU"/>
        </w:rPr>
        <w:t xml:space="preserve"> </w:t>
      </w:r>
      <w:r w:rsidRPr="00236147">
        <w:t>Яйва индивидуальной жилой застройки на вторую очередь 112 чел.</w:t>
      </w:r>
    </w:p>
    <w:p w:rsidR="002542B6" w:rsidRPr="00236147" w:rsidRDefault="002542B6" w:rsidP="002542B6">
      <w:pPr>
        <w:pStyle w:val="af7"/>
      </w:pPr>
      <w:r w:rsidRPr="00236147">
        <w:t xml:space="preserve">Общая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на вторую очередь строительства составит</w:t>
      </w:r>
      <w:r w:rsidR="00521BA1" w:rsidRPr="00236147">
        <w:t xml:space="preserve">: </w:t>
      </w:r>
      <w:r w:rsidRPr="00236147">
        <w:t>11627 человек.</w:t>
      </w:r>
    </w:p>
    <w:p w:rsidR="002542B6" w:rsidRPr="00236147" w:rsidRDefault="002542B6" w:rsidP="002542B6">
      <w:pPr>
        <w:pStyle w:val="af7"/>
        <w:jc w:val="center"/>
        <w:rPr>
          <w:rStyle w:val="aff"/>
        </w:rPr>
      </w:pPr>
      <w:r w:rsidRPr="00236147">
        <w:rPr>
          <w:rStyle w:val="aff"/>
        </w:rPr>
        <w:t>За расчётный срок строительства</w:t>
      </w:r>
    </w:p>
    <w:p w:rsidR="002542B6" w:rsidRPr="00236147" w:rsidRDefault="002542B6" w:rsidP="002542B6">
      <w:pPr>
        <w:pStyle w:val="af7"/>
      </w:pPr>
      <w:r w:rsidRPr="00236147">
        <w:t xml:space="preserve">Для расчёта проектной численности населения в индивидуальной жилой застройке за расчётный срок строительства использовалось приложение 5 СНиП 2.07.01-89* «Градостроительство. Планировка и застройка городских и сельских поселений». Площадь </w:t>
      </w:r>
      <w:proofErr w:type="spellStart"/>
      <w:r w:rsidRPr="00236147">
        <w:t>приквартирного</w:t>
      </w:r>
      <w:proofErr w:type="spellEnd"/>
      <w:r w:rsidRPr="00236147">
        <w:t xml:space="preserve">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w:t>
      </w:r>
      <w:r w:rsidR="00F52154" w:rsidRPr="00236147">
        <w:t xml:space="preserve"> </w:t>
      </w:r>
      <w:r w:rsidRPr="00236147">
        <w:t>жилой застройки за расчётный срок строительства равна 11,8 га.</w:t>
      </w:r>
    </w:p>
    <w:p w:rsidR="002542B6" w:rsidRPr="00236147" w:rsidRDefault="002542B6" w:rsidP="002542B6">
      <w:pPr>
        <w:pStyle w:val="af7"/>
      </w:pPr>
      <w:r w:rsidRPr="00236147">
        <w:t xml:space="preserve">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индивидуальной жилой застройки за расчётный срок строительства составит 216 чел.</w:t>
      </w:r>
    </w:p>
    <w:p w:rsidR="002542B6" w:rsidRPr="00236147" w:rsidRDefault="002542B6" w:rsidP="002542B6">
      <w:pPr>
        <w:pStyle w:val="af7"/>
      </w:pPr>
      <w:r w:rsidRPr="00236147">
        <w:t xml:space="preserve">Общая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за расчётный срок строительства составит: 11627 чел. + 216 чел. = 11843 человека.</w:t>
      </w:r>
    </w:p>
    <w:p w:rsidR="002542B6" w:rsidRPr="00236147" w:rsidRDefault="002542B6" w:rsidP="002542B6">
      <w:pPr>
        <w:pStyle w:val="af7"/>
        <w:rPr>
          <w:szCs w:val="28"/>
        </w:rPr>
      </w:pPr>
    </w:p>
    <w:p w:rsidR="002542B6" w:rsidRPr="00236147" w:rsidRDefault="003F202D" w:rsidP="00443909">
      <w:pPr>
        <w:pStyle w:val="aff9"/>
        <w:rPr>
          <w:b w:val="0"/>
          <w:i/>
        </w:rPr>
      </w:pPr>
      <w:r w:rsidRPr="00236147">
        <w:rPr>
          <w:b w:val="0"/>
          <w:i/>
        </w:rPr>
        <w:lastRenderedPageBreak/>
        <w:t xml:space="preserve">2.3. </w:t>
      </w:r>
      <w:r w:rsidR="002542B6" w:rsidRPr="00236147">
        <w:rPr>
          <w:b w:val="0"/>
          <w:i/>
        </w:rPr>
        <w:t>Прогнозы перспективных удельных расходов тепловой энергии на отопление и горячее водоснабжение.</w:t>
      </w:r>
    </w:p>
    <w:p w:rsidR="00E276DF" w:rsidRPr="00236147" w:rsidRDefault="00E276DF" w:rsidP="002542B6">
      <w:pPr>
        <w:pStyle w:val="af7"/>
      </w:pPr>
    </w:p>
    <w:p w:rsidR="00C53188" w:rsidRPr="00236147" w:rsidRDefault="00C53188" w:rsidP="00C53188">
      <w:pPr>
        <w:pStyle w:val="af7"/>
        <w:jc w:val="right"/>
      </w:pPr>
      <w:r w:rsidRPr="00236147">
        <w:rPr>
          <w:szCs w:val="28"/>
        </w:rPr>
        <w:t>Таблица</w:t>
      </w:r>
      <w:r w:rsidR="00C851C2" w:rsidRPr="00236147">
        <w:rPr>
          <w:szCs w:val="28"/>
        </w:rPr>
        <w:t>2.3.1</w:t>
      </w:r>
    </w:p>
    <w:p w:rsidR="00C53188" w:rsidRPr="00236147" w:rsidRDefault="00C53188" w:rsidP="00C53188">
      <w:pPr>
        <w:pStyle w:val="af7"/>
        <w:jc w:val="center"/>
      </w:pPr>
      <w:r w:rsidRPr="00236147">
        <w:t xml:space="preserve">Расчет приростов теплопотребления по </w:t>
      </w:r>
      <w:proofErr w:type="spellStart"/>
      <w:r w:rsidR="00521BA1" w:rsidRPr="00236147">
        <w:t>р.</w:t>
      </w:r>
      <w:r w:rsidRPr="00236147">
        <w:t>п</w:t>
      </w:r>
      <w:proofErr w:type="spellEnd"/>
      <w:r w:rsidRPr="00236147">
        <w:t>. Яйва</w:t>
      </w:r>
    </w:p>
    <w:p w:rsidR="00C53188" w:rsidRPr="00236147" w:rsidRDefault="00C53188" w:rsidP="00C53188">
      <w:pPr>
        <w:pStyle w:val="a7"/>
        <w:spacing w:line="360" w:lineRule="auto"/>
      </w:pPr>
    </w:p>
    <w:tbl>
      <w:tblPr>
        <w:tblW w:w="4655" w:type="pc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817"/>
        <w:gridCol w:w="1429"/>
        <w:gridCol w:w="1168"/>
        <w:gridCol w:w="908"/>
        <w:gridCol w:w="1205"/>
      </w:tblGrid>
      <w:tr w:rsidR="00C53188" w:rsidRPr="00236147" w:rsidTr="00236147">
        <w:trPr>
          <w:trHeight w:val="20"/>
          <w:tblHeader/>
        </w:trPr>
        <w:tc>
          <w:tcPr>
            <w:tcW w:w="922" w:type="pct"/>
            <w:vMerge w:val="restart"/>
            <w:vAlign w:val="center"/>
          </w:tcPr>
          <w:p w:rsidR="00C53188" w:rsidRPr="00236147" w:rsidRDefault="00C53188" w:rsidP="00236147">
            <w:pPr>
              <w:pStyle w:val="14"/>
              <w:rPr>
                <w:b/>
                <w:bCs/>
                <w:sz w:val="24"/>
                <w:szCs w:val="24"/>
              </w:rPr>
            </w:pPr>
            <w:r w:rsidRPr="00236147">
              <w:rPr>
                <w:bCs/>
                <w:sz w:val="24"/>
                <w:szCs w:val="24"/>
              </w:rPr>
              <w:t>Жилая группа</w:t>
            </w:r>
          </w:p>
        </w:tc>
        <w:tc>
          <w:tcPr>
            <w:tcW w:w="1526" w:type="pct"/>
            <w:vMerge w:val="restart"/>
            <w:vAlign w:val="center"/>
          </w:tcPr>
          <w:p w:rsidR="00C53188" w:rsidRPr="00236147" w:rsidRDefault="00C53188" w:rsidP="00236147">
            <w:pPr>
              <w:pStyle w:val="14"/>
              <w:rPr>
                <w:b/>
                <w:bCs/>
                <w:sz w:val="24"/>
                <w:szCs w:val="24"/>
              </w:rPr>
            </w:pPr>
            <w:r w:rsidRPr="00236147">
              <w:rPr>
                <w:bCs/>
                <w:sz w:val="24"/>
                <w:szCs w:val="24"/>
              </w:rPr>
              <w:t>Характеристика зданий</w:t>
            </w:r>
          </w:p>
        </w:tc>
        <w:tc>
          <w:tcPr>
            <w:tcW w:w="774" w:type="pct"/>
            <w:vMerge w:val="restart"/>
            <w:vAlign w:val="center"/>
          </w:tcPr>
          <w:p w:rsidR="00C53188" w:rsidRPr="00236147" w:rsidRDefault="00C53188" w:rsidP="00236147">
            <w:pPr>
              <w:pStyle w:val="14"/>
              <w:rPr>
                <w:b/>
                <w:bCs/>
                <w:sz w:val="24"/>
                <w:szCs w:val="24"/>
              </w:rPr>
            </w:pPr>
            <w:r w:rsidRPr="00236147">
              <w:rPr>
                <w:bCs/>
                <w:sz w:val="24"/>
                <w:szCs w:val="24"/>
              </w:rPr>
              <w:t>население тыс. чел.</w:t>
            </w:r>
          </w:p>
        </w:tc>
        <w:tc>
          <w:tcPr>
            <w:tcW w:w="633" w:type="pct"/>
            <w:vMerge w:val="restart"/>
            <w:vAlign w:val="center"/>
          </w:tcPr>
          <w:p w:rsidR="00C53188" w:rsidRPr="00236147" w:rsidRDefault="00C53188" w:rsidP="00236147">
            <w:pPr>
              <w:pStyle w:val="14"/>
              <w:rPr>
                <w:b/>
                <w:bCs/>
                <w:sz w:val="24"/>
                <w:szCs w:val="24"/>
              </w:rPr>
            </w:pPr>
            <w:r w:rsidRPr="00236147">
              <w:rPr>
                <w:bCs/>
                <w:sz w:val="24"/>
                <w:szCs w:val="24"/>
              </w:rPr>
              <w:t>Жилой фонд, тыс. м</w:t>
            </w:r>
            <w:r w:rsidRPr="00236147">
              <w:rPr>
                <w:bCs/>
                <w:sz w:val="24"/>
                <w:szCs w:val="24"/>
                <w:vertAlign w:val="superscript"/>
              </w:rPr>
              <w:t>2</w:t>
            </w:r>
          </w:p>
        </w:tc>
        <w:tc>
          <w:tcPr>
            <w:tcW w:w="1145" w:type="pct"/>
            <w:gridSpan w:val="2"/>
            <w:vAlign w:val="center"/>
          </w:tcPr>
          <w:p w:rsidR="00C53188" w:rsidRPr="00236147" w:rsidRDefault="00C53188" w:rsidP="00236147">
            <w:pPr>
              <w:pStyle w:val="14"/>
              <w:rPr>
                <w:b/>
                <w:bCs/>
                <w:sz w:val="24"/>
                <w:szCs w:val="24"/>
              </w:rPr>
            </w:pPr>
            <w:r w:rsidRPr="00236147">
              <w:rPr>
                <w:bCs/>
                <w:sz w:val="24"/>
                <w:szCs w:val="24"/>
              </w:rPr>
              <w:t>Суммарное теплопотребление</w:t>
            </w:r>
          </w:p>
        </w:tc>
      </w:tr>
      <w:tr w:rsidR="00C53188" w:rsidRPr="00236147" w:rsidTr="00236147">
        <w:trPr>
          <w:trHeight w:val="20"/>
          <w:tblHeader/>
        </w:trPr>
        <w:tc>
          <w:tcPr>
            <w:tcW w:w="922" w:type="pct"/>
            <w:vMerge/>
            <w:vAlign w:val="center"/>
          </w:tcPr>
          <w:p w:rsidR="00C53188" w:rsidRPr="00236147" w:rsidRDefault="00C53188" w:rsidP="00236147">
            <w:pPr>
              <w:pStyle w:val="14"/>
              <w:rPr>
                <w:b/>
                <w:bCs/>
                <w:sz w:val="24"/>
                <w:szCs w:val="24"/>
              </w:rPr>
            </w:pPr>
          </w:p>
        </w:tc>
        <w:tc>
          <w:tcPr>
            <w:tcW w:w="1526" w:type="pct"/>
            <w:vMerge/>
            <w:vAlign w:val="center"/>
          </w:tcPr>
          <w:p w:rsidR="00C53188" w:rsidRPr="00236147" w:rsidRDefault="00C53188" w:rsidP="00236147">
            <w:pPr>
              <w:pStyle w:val="14"/>
              <w:rPr>
                <w:sz w:val="24"/>
                <w:szCs w:val="24"/>
              </w:rPr>
            </w:pPr>
          </w:p>
        </w:tc>
        <w:tc>
          <w:tcPr>
            <w:tcW w:w="774" w:type="pct"/>
            <w:vMerge/>
            <w:vAlign w:val="center"/>
          </w:tcPr>
          <w:p w:rsidR="00C53188" w:rsidRPr="00236147" w:rsidRDefault="00C53188" w:rsidP="00236147">
            <w:pPr>
              <w:pStyle w:val="14"/>
              <w:rPr>
                <w:sz w:val="24"/>
                <w:szCs w:val="24"/>
              </w:rPr>
            </w:pPr>
          </w:p>
        </w:tc>
        <w:tc>
          <w:tcPr>
            <w:tcW w:w="633" w:type="pct"/>
            <w:vMerge/>
            <w:vAlign w:val="center"/>
          </w:tcPr>
          <w:p w:rsidR="00C53188" w:rsidRPr="00236147" w:rsidRDefault="00C53188" w:rsidP="00236147">
            <w:pPr>
              <w:pStyle w:val="14"/>
              <w:rPr>
                <w:sz w:val="24"/>
                <w:szCs w:val="24"/>
              </w:rPr>
            </w:pPr>
          </w:p>
        </w:tc>
        <w:tc>
          <w:tcPr>
            <w:tcW w:w="492" w:type="pct"/>
            <w:vAlign w:val="center"/>
          </w:tcPr>
          <w:p w:rsidR="00C53188" w:rsidRPr="00236147" w:rsidRDefault="00C53188" w:rsidP="00236147">
            <w:pPr>
              <w:pStyle w:val="14"/>
              <w:rPr>
                <w:sz w:val="24"/>
                <w:szCs w:val="24"/>
              </w:rPr>
            </w:pPr>
            <w:r w:rsidRPr="00236147">
              <w:rPr>
                <w:sz w:val="24"/>
                <w:szCs w:val="24"/>
              </w:rPr>
              <w:t>МВт</w:t>
            </w:r>
          </w:p>
        </w:tc>
        <w:tc>
          <w:tcPr>
            <w:tcW w:w="653" w:type="pct"/>
            <w:vAlign w:val="center"/>
          </w:tcPr>
          <w:p w:rsidR="00C53188" w:rsidRPr="00236147" w:rsidRDefault="00C53188" w:rsidP="00236147">
            <w:pPr>
              <w:pStyle w:val="14"/>
              <w:rPr>
                <w:sz w:val="24"/>
                <w:szCs w:val="24"/>
              </w:rPr>
            </w:pPr>
            <w:r w:rsidRPr="00236147">
              <w:rPr>
                <w:sz w:val="24"/>
                <w:szCs w:val="24"/>
              </w:rPr>
              <w:t>Гкал/час</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7,92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3,08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2,65</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0,528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7,92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3,08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0,944</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14,16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5,51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4,75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0,136</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3,26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1,24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1,07</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1,080</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17,42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6,76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5,81</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0,728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10,92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4,25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3,66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 xml:space="preserve">индивидуальные жилые дома с местными водонагревателями </w:t>
            </w:r>
            <w:r w:rsidRPr="00236147">
              <w:rPr>
                <w:sz w:val="24"/>
                <w:szCs w:val="24"/>
              </w:rPr>
              <w:lastRenderedPageBreak/>
              <w:t>(после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lastRenderedPageBreak/>
              <w:t>0,135</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3,24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1,24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Расчетный срок</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0,080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0,73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0,63</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0,943</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16,08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6,22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5,36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IV</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0,012</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0,18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0,07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0,154</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3,70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1,41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1,21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0,166</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3,88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1,48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1,27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4,447</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67,22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26,15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22,52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4,447</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67,22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26,15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22,52</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w:t>
            </w:r>
          </w:p>
        </w:tc>
        <w:tc>
          <w:tcPr>
            <w:tcW w:w="1526" w:type="pct"/>
            <w:vAlign w:val="center"/>
          </w:tcPr>
          <w:p w:rsidR="00C53188" w:rsidRPr="00236147" w:rsidRDefault="00C53188" w:rsidP="00C53188">
            <w:pPr>
              <w:pStyle w:val="14"/>
              <w:spacing w:line="360" w:lineRule="auto"/>
              <w:rPr>
                <w:sz w:val="24"/>
                <w:szCs w:val="24"/>
                <w:lang w:val="en-US"/>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2702E1">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0,538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8,07</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0,49</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0,42</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C53188" w:rsidP="002702E1">
            <w:pPr>
              <w:pStyle w:val="14"/>
              <w:spacing w:line="360" w:lineRule="auto"/>
              <w:rPr>
                <w:sz w:val="24"/>
                <w:szCs w:val="24"/>
              </w:rPr>
            </w:pPr>
            <w:r w:rsidRPr="00236147">
              <w:rPr>
                <w:sz w:val="24"/>
                <w:szCs w:val="24"/>
              </w:rPr>
              <w:t>индивидуальные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1,840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27,60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1,66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1,43</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2,378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27,60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2,14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1,85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0,183</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4,40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0,15</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E1524A" w:rsidP="002702E1">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(после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0,151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3,62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0,12</w:t>
            </w: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II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0,111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2,66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0,09</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(после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0,129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3,10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0,10</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Расчетный срок</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3,36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0,714</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17,14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0,64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0,57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0,049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0,74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0,04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0,03</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0,121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1,82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0,09</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0,110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2,64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1,01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0,87</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0,280</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5,19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1,16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1,00</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IX</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3,42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1,33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1,15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0,033</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0,79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0,22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0,261</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4,21</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1,58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1,36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0,530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7,95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3,10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0,052</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1,25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0,48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0,41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0,582</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9,20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3,57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3,08</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0,295</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4,43</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1,73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1,49</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0,027</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0,65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0,22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0,322</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5,08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1,97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1,71</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2,09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0,81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0,70</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0,139</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2,09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0,81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0,70</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Неучтенные расходы (20%):</w:t>
            </w: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11,12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9,58</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ИТОГО:</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11,840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191,10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66,70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57,46</w:t>
            </w:r>
          </w:p>
        </w:tc>
      </w:tr>
    </w:tbl>
    <w:p w:rsidR="00C53188" w:rsidRPr="00236147" w:rsidRDefault="00C53188" w:rsidP="00C53188">
      <w:pPr>
        <w:pStyle w:val="af7"/>
        <w:rPr>
          <w:i/>
          <w:szCs w:val="28"/>
        </w:rPr>
      </w:pPr>
    </w:p>
    <w:p w:rsidR="00E276DF" w:rsidRPr="00236147" w:rsidRDefault="003F202D" w:rsidP="00443909">
      <w:pPr>
        <w:pStyle w:val="aff9"/>
      </w:pPr>
      <w:r w:rsidRPr="00236147">
        <w:rPr>
          <w:b w:val="0"/>
          <w:i/>
        </w:rPr>
        <w:t xml:space="preserve">2.4. </w:t>
      </w:r>
      <w:r w:rsidR="00E276DF" w:rsidRPr="00236147">
        <w:rPr>
          <w:b w:val="0"/>
          <w:i/>
        </w:rPr>
        <w:t>Прогнозы перспективных удельных расходов тепловой энергии для обеспечения технологических процессов</w:t>
      </w:r>
      <w:r w:rsidR="00E276DF" w:rsidRPr="00236147">
        <w:t>.</w:t>
      </w:r>
    </w:p>
    <w:p w:rsidR="002542B6" w:rsidRPr="00236147" w:rsidRDefault="002542B6" w:rsidP="002542B6">
      <w:pPr>
        <w:pStyle w:val="af7"/>
      </w:pPr>
      <w:r w:rsidRPr="00236147">
        <w:t>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542B6" w:rsidRPr="00236147" w:rsidRDefault="002542B6" w:rsidP="002542B6">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542B6" w:rsidRPr="00236147" w:rsidRDefault="002542B6" w:rsidP="002542B6">
      <w:pPr>
        <w:pStyle w:val="aff9"/>
        <w:ind w:left="642"/>
      </w:pPr>
    </w:p>
    <w:p w:rsidR="00E276DF" w:rsidRPr="00236147" w:rsidRDefault="003F202D" w:rsidP="00443909">
      <w:pPr>
        <w:pStyle w:val="aff9"/>
        <w:rPr>
          <w:b w:val="0"/>
          <w:i/>
        </w:rPr>
      </w:pPr>
      <w:r w:rsidRPr="00236147">
        <w:rPr>
          <w:b w:val="0"/>
          <w:i/>
        </w:rPr>
        <w:t xml:space="preserve">2.5. </w:t>
      </w:r>
      <w:r w:rsidR="00E276DF" w:rsidRPr="00236147">
        <w:rPr>
          <w:b w:val="0"/>
          <w:i/>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542B6" w:rsidRPr="00236147" w:rsidRDefault="002542B6" w:rsidP="002542B6">
      <w:pPr>
        <w:pStyle w:val="af7"/>
      </w:pPr>
      <w:r w:rsidRPr="00236147">
        <w:t xml:space="preserve">Единственным источником тепловой энергии в </w:t>
      </w:r>
      <w:proofErr w:type="spellStart"/>
      <w:r w:rsidR="00521BA1" w:rsidRPr="00236147">
        <w:t>р.</w:t>
      </w:r>
      <w:r w:rsidRPr="00236147">
        <w:t>п</w:t>
      </w:r>
      <w:proofErr w:type="spellEnd"/>
      <w:r w:rsidRPr="00236147">
        <w:t>. Яйва, помимо индивидуальных источников, является Яйвинская ГРЭС.</w:t>
      </w:r>
    </w:p>
    <w:p w:rsidR="002542B6" w:rsidRPr="00236147" w:rsidRDefault="002542B6" w:rsidP="002542B6">
      <w:pPr>
        <w:pStyle w:val="af7"/>
      </w:pPr>
      <w:r w:rsidRPr="00236147">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 Присоединённая тепловая нагрузка на 01.01.201</w:t>
      </w:r>
      <w:r w:rsidR="00641308">
        <w:rPr>
          <w:lang w:val="ru-RU"/>
        </w:rPr>
        <w:t>9</w:t>
      </w:r>
      <w:r w:rsidRPr="00236147">
        <w:t xml:space="preserve"> г. составила 42,</w:t>
      </w:r>
      <w:r w:rsidR="00352B49" w:rsidRPr="00236147">
        <w:rPr>
          <w:lang w:val="ru-RU"/>
        </w:rPr>
        <w:t>5</w:t>
      </w:r>
      <w:r w:rsidR="00D55FEE" w:rsidRPr="00236147">
        <w:t xml:space="preserve"> </w:t>
      </w:r>
      <w:r w:rsidRPr="00236147">
        <w:t>Гкал/ч.</w:t>
      </w:r>
    </w:p>
    <w:p w:rsidR="002542B6" w:rsidRPr="00236147" w:rsidRDefault="002542B6" w:rsidP="002542B6">
      <w:pPr>
        <w:pStyle w:val="af7"/>
      </w:pPr>
      <w:r w:rsidRPr="00236147">
        <w:lastRenderedPageBreak/>
        <w:t>Таким образом, резервные запасы тепловой мощности составляют 5,</w:t>
      </w:r>
      <w:r w:rsidR="00352B49" w:rsidRPr="00236147">
        <w:rPr>
          <w:lang w:val="ru-RU"/>
        </w:rPr>
        <w:t>5</w:t>
      </w:r>
      <w:r w:rsidR="00D55FEE" w:rsidRPr="00236147">
        <w:t xml:space="preserve"> </w:t>
      </w:r>
      <w:r w:rsidRPr="00236147">
        <w:t>Гкал/ч.</w:t>
      </w:r>
    </w:p>
    <w:p w:rsidR="00894781" w:rsidRPr="00236147" w:rsidRDefault="00894781" w:rsidP="00894781">
      <w:pPr>
        <w:pStyle w:val="af7"/>
      </w:pPr>
      <w:r w:rsidRPr="00236147">
        <w:t>Присоединённая тепловая нагрузка потребителей: 42,</w:t>
      </w:r>
      <w:r w:rsidR="00352B49" w:rsidRPr="00236147">
        <w:rPr>
          <w:lang w:val="ru-RU"/>
        </w:rPr>
        <w:t>5</w:t>
      </w:r>
      <w:r w:rsidR="00D55FEE" w:rsidRPr="00236147">
        <w:t xml:space="preserve"> </w:t>
      </w:r>
      <w:r w:rsidRPr="00236147">
        <w:t>Гкал/час, в том числе: отопление и вентиляция 25,</w:t>
      </w:r>
      <w:r w:rsidR="00352B49" w:rsidRPr="00236147">
        <w:rPr>
          <w:lang w:val="ru-RU"/>
        </w:rPr>
        <w:t>46</w:t>
      </w:r>
      <w:r w:rsidRPr="00236147">
        <w:t xml:space="preserve"> Гкал/ч, горячее водоснабжение 4,</w:t>
      </w:r>
      <w:r w:rsidR="00352B49" w:rsidRPr="00236147">
        <w:rPr>
          <w:lang w:val="ru-RU"/>
        </w:rPr>
        <w:t>55</w:t>
      </w:r>
      <w:r w:rsidRPr="00236147">
        <w:t xml:space="preserve"> Гкал/ч, расходы на собственные нужды</w:t>
      </w:r>
      <w:r w:rsidR="00CA145B" w:rsidRPr="00236147">
        <w:t xml:space="preserve"> электростанции</w:t>
      </w:r>
      <w:r w:rsidRPr="00236147">
        <w:t xml:space="preserve"> 12,49</w:t>
      </w:r>
      <w:r w:rsidR="00E1524A" w:rsidRPr="00236147">
        <w:rPr>
          <w:lang w:val="ru-RU"/>
        </w:rPr>
        <w:t xml:space="preserve"> </w:t>
      </w:r>
      <w:r w:rsidRPr="00236147">
        <w:t>Гкал/ч.</w:t>
      </w:r>
    </w:p>
    <w:p w:rsidR="002542B6" w:rsidRPr="00236147" w:rsidRDefault="002542B6" w:rsidP="002542B6">
      <w:pPr>
        <w:pStyle w:val="af7"/>
      </w:pPr>
      <w:r w:rsidRPr="00236147">
        <w:t xml:space="preserve">Строительство </w:t>
      </w:r>
      <w:r w:rsidR="007D30A6" w:rsidRPr="00236147">
        <w:rPr>
          <w:lang w:val="ru-RU"/>
        </w:rPr>
        <w:t>дополнительных</w:t>
      </w:r>
      <w:r w:rsidR="007D30A6" w:rsidRPr="00236147">
        <w:t xml:space="preserve"> </w:t>
      </w:r>
      <w:r w:rsidRPr="00236147">
        <w:t>источников тепловой энергии не планируется.</w:t>
      </w:r>
    </w:p>
    <w:p w:rsidR="002542B6" w:rsidRPr="00236147" w:rsidRDefault="002542B6" w:rsidP="002542B6">
      <w:pPr>
        <w:pStyle w:val="af7"/>
      </w:pPr>
    </w:p>
    <w:p w:rsidR="00E276DF" w:rsidRPr="00236147" w:rsidRDefault="003F202D" w:rsidP="00443909">
      <w:pPr>
        <w:pStyle w:val="aff9"/>
        <w:ind w:left="0"/>
        <w:rPr>
          <w:b w:val="0"/>
          <w:i/>
        </w:rPr>
      </w:pPr>
      <w:r w:rsidRPr="00236147">
        <w:rPr>
          <w:b w:val="0"/>
          <w:i/>
        </w:rPr>
        <w:t xml:space="preserve">2.6. </w:t>
      </w:r>
      <w:r w:rsidR="00E276DF" w:rsidRPr="00236147">
        <w:rPr>
          <w:b w:val="0"/>
          <w:i/>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263DA0" w:rsidRPr="00236147" w:rsidRDefault="00521BA1" w:rsidP="00263DA0">
      <w:pPr>
        <w:pStyle w:val="af7"/>
      </w:pPr>
      <w:r w:rsidRPr="00236147">
        <w:t>Генеральным</w:t>
      </w:r>
      <w:r w:rsidR="00F52154" w:rsidRPr="00236147">
        <w:t xml:space="preserve"> </w:t>
      </w:r>
      <w:r w:rsidRPr="00236147">
        <w:t>планом</w:t>
      </w:r>
      <w:r w:rsidR="00F52154" w:rsidRPr="00236147">
        <w:t xml:space="preserve"> </w:t>
      </w:r>
      <w:r w:rsidRPr="00236147">
        <w:t>п. Яйва предусмотрено</w:t>
      </w:r>
      <w:r w:rsidR="00F52154" w:rsidRPr="00236147">
        <w:t xml:space="preserve"> </w:t>
      </w:r>
      <w:r w:rsidR="00263DA0" w:rsidRPr="00236147">
        <w:t>решение о переводе потребителей северной части поселка на децентрализованную систему теплоснабжения с установкой автономных источников те</w:t>
      </w:r>
      <w:r w:rsidRPr="00236147">
        <w:t>пла, работающих на газе</w:t>
      </w:r>
      <w:r w:rsidR="00263DA0" w:rsidRPr="00236147">
        <w:t>. Соответственно,</w:t>
      </w:r>
      <w:r w:rsidR="00F52154" w:rsidRPr="00236147">
        <w:t xml:space="preserve"> </w:t>
      </w:r>
      <w:r w:rsidR="00263DA0" w:rsidRPr="00236147">
        <w:t>существующие теплосети, проходящие</w:t>
      </w:r>
      <w:r w:rsidRPr="00236147">
        <w:t xml:space="preserve"> по ул. Калинина, ул. Заводская,</w:t>
      </w:r>
      <w:r w:rsidR="00F52154" w:rsidRPr="00236147">
        <w:t xml:space="preserve"> </w:t>
      </w:r>
      <w:r w:rsidR="00263DA0" w:rsidRPr="00236147">
        <w:t>ул. Домостроителей</w:t>
      </w:r>
      <w:r w:rsidR="00F52154" w:rsidRPr="00236147">
        <w:t xml:space="preserve"> </w:t>
      </w:r>
      <w:r w:rsidR="00263DA0" w:rsidRPr="00236147">
        <w:t>ликвидируются.</w:t>
      </w:r>
    </w:p>
    <w:p w:rsidR="00521BA1" w:rsidRPr="00236147" w:rsidRDefault="00263DA0" w:rsidP="00263DA0">
      <w:pPr>
        <w:pStyle w:val="af7"/>
      </w:pPr>
      <w:r w:rsidRPr="00236147">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w:t>
      </w:r>
    </w:p>
    <w:p w:rsidR="00263DA0" w:rsidRPr="00236147" w:rsidRDefault="00263DA0" w:rsidP="00263DA0">
      <w:pPr>
        <w:pStyle w:val="af7"/>
      </w:pPr>
      <w:r w:rsidRPr="00236147">
        <w:t xml:space="preserve">В настоящий момент </w:t>
      </w:r>
      <w:r w:rsidR="004A5D0C" w:rsidRPr="00236147">
        <w:t xml:space="preserve">большая часть населения </w:t>
      </w:r>
      <w:r w:rsidRPr="00236147">
        <w:t>северн</w:t>
      </w:r>
      <w:r w:rsidR="004A5D0C" w:rsidRPr="00236147">
        <w:t>ой</w:t>
      </w:r>
      <w:r w:rsidRPr="00236147">
        <w:t xml:space="preserve"> часть </w:t>
      </w:r>
      <w:r w:rsidR="00521BA1" w:rsidRPr="00236147">
        <w:t>рабочего</w:t>
      </w:r>
      <w:r w:rsidR="00F52154" w:rsidRPr="00236147">
        <w:t xml:space="preserve"> </w:t>
      </w:r>
      <w:r w:rsidRPr="00236147">
        <w:t xml:space="preserve">поселка Яйва уже </w:t>
      </w:r>
      <w:r w:rsidR="00CA145B" w:rsidRPr="00236147">
        <w:t>использует</w:t>
      </w:r>
      <w:r w:rsidRPr="00236147">
        <w:t xml:space="preserve"> индивидуальные источники тепловой энергии – газовые нагреватели</w:t>
      </w:r>
      <w:r w:rsidR="004A5D0C" w:rsidRPr="00236147">
        <w:t xml:space="preserve"> и печи на твёрдом топливе</w:t>
      </w:r>
      <w:r w:rsidRPr="00236147">
        <w:t xml:space="preserve">. </w:t>
      </w:r>
    </w:p>
    <w:p w:rsidR="00263DA0" w:rsidRPr="00236147" w:rsidRDefault="00263DA0" w:rsidP="00263DA0">
      <w:pPr>
        <w:pStyle w:val="af7"/>
      </w:pPr>
      <w:r w:rsidRPr="00236147">
        <w:t>Информация по индивидуальным источникам тепловой энергии отсутствует.</w:t>
      </w:r>
    </w:p>
    <w:p w:rsidR="00263DA0" w:rsidRPr="00236147" w:rsidRDefault="00263DA0" w:rsidP="00263DA0">
      <w:pPr>
        <w:pStyle w:val="af7"/>
      </w:pPr>
    </w:p>
    <w:p w:rsidR="00E276DF" w:rsidRPr="00236147" w:rsidRDefault="003F202D" w:rsidP="00443909">
      <w:pPr>
        <w:pStyle w:val="aff9"/>
        <w:ind w:left="0"/>
        <w:rPr>
          <w:b w:val="0"/>
          <w:i/>
        </w:rPr>
      </w:pPr>
      <w:r w:rsidRPr="00236147">
        <w:rPr>
          <w:b w:val="0"/>
          <w:i/>
        </w:rPr>
        <w:t xml:space="preserve">2.7. </w:t>
      </w:r>
      <w:r w:rsidR="00894781" w:rsidRPr="00236147">
        <w:rPr>
          <w:b w:val="0"/>
          <w:i/>
        </w:rPr>
        <w:t>П</w:t>
      </w:r>
      <w:r w:rsidR="00E276DF" w:rsidRPr="00236147">
        <w:rPr>
          <w:b w:val="0"/>
          <w:i/>
        </w:rPr>
        <w:t xml:space="preserve">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w:t>
      </w:r>
      <w:r w:rsidR="00E276DF" w:rsidRPr="00236147">
        <w:rPr>
          <w:b w:val="0"/>
          <w:i/>
        </w:rPr>
        <w:lastRenderedPageBreak/>
        <w:t>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263DA0" w:rsidRPr="00236147" w:rsidRDefault="00263DA0" w:rsidP="00263DA0">
      <w:pPr>
        <w:pStyle w:val="af7"/>
      </w:pPr>
      <w:r w:rsidRPr="00236147">
        <w:t xml:space="preserve">Границы существующих и планируемых производственных зон показаны на Генеральном плане </w:t>
      </w:r>
      <w:r w:rsidR="00E1524A" w:rsidRPr="00236147">
        <w:rPr>
          <w:lang w:val="ru-RU"/>
        </w:rPr>
        <w:t>р.</w:t>
      </w:r>
      <w:r w:rsidRPr="00236147">
        <w:t>п.</w:t>
      </w:r>
      <w:r w:rsidR="00521BA1" w:rsidRPr="00236147">
        <w:t xml:space="preserve"> </w:t>
      </w:r>
      <w:r w:rsidRPr="00236147">
        <w:t>Яйва.</w:t>
      </w:r>
    </w:p>
    <w:p w:rsidR="00263DA0" w:rsidRPr="00236147" w:rsidRDefault="00263DA0" w:rsidP="00263DA0">
      <w:pPr>
        <w:pStyle w:val="af7"/>
      </w:pPr>
      <w:r w:rsidRPr="00236147">
        <w:t>Основные промышленные производства образуют производственные зоны, включающие промышленность, коммунально-складское хозяйство и инженерную инфраструктуру.</w:t>
      </w:r>
    </w:p>
    <w:p w:rsidR="00263DA0" w:rsidRPr="00236147" w:rsidRDefault="00263DA0" w:rsidP="00263DA0">
      <w:pPr>
        <w:pStyle w:val="af7"/>
      </w:pPr>
      <w:r w:rsidRPr="00236147">
        <w:t>В перспективе сохранится сложившееся размещение производственных зон, возможным их развитием, как за счет внутренних территориальных резервов, так и освоения новых месторождений в границах округа. В целях интенсификации использования территории производственных зон, необходимо проведение работ по их инвентаризации и упорядочению.</w:t>
      </w:r>
    </w:p>
    <w:p w:rsidR="00263DA0" w:rsidRPr="00236147" w:rsidRDefault="00263DA0" w:rsidP="00263DA0">
      <w:pPr>
        <w:pStyle w:val="af7"/>
      </w:pPr>
      <w:r w:rsidRPr="00236147">
        <w:t>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63DA0" w:rsidRPr="00236147" w:rsidRDefault="00263DA0" w:rsidP="00263DA0">
      <w:pPr>
        <w:pStyle w:val="af7"/>
      </w:pPr>
      <w:r w:rsidRPr="00236147">
        <w:t>Планировочные решения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263DA0" w:rsidRPr="00236147" w:rsidRDefault="00263DA0" w:rsidP="00263DA0">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63DA0" w:rsidRPr="00236147" w:rsidRDefault="00263DA0" w:rsidP="00263DA0">
      <w:pPr>
        <w:pStyle w:val="af7"/>
      </w:pPr>
      <w:r w:rsidRPr="00236147">
        <w:t>Строительство потребителей, использующих тепловую энергию в технологических процессах, не предусмотрено.</w:t>
      </w:r>
    </w:p>
    <w:p w:rsidR="00263DA0" w:rsidRPr="00236147" w:rsidRDefault="00521BA1" w:rsidP="00263DA0">
      <w:pPr>
        <w:pStyle w:val="af7"/>
      </w:pPr>
      <w:r w:rsidRPr="00236147">
        <w:lastRenderedPageBreak/>
        <w:t>Генеральным планом</w:t>
      </w:r>
      <w:r w:rsidR="00F52154" w:rsidRPr="00236147">
        <w:t xml:space="preserve"> </w:t>
      </w:r>
      <w:r w:rsidRPr="00236147">
        <w:t>поселка</w:t>
      </w:r>
      <w:r w:rsidR="00F52154" w:rsidRPr="00236147">
        <w:t xml:space="preserve"> </w:t>
      </w:r>
      <w:r w:rsidRPr="00236147">
        <w:t>Яйва</w:t>
      </w:r>
      <w:r w:rsidR="00F52154" w:rsidRPr="00236147">
        <w:t xml:space="preserve"> </w:t>
      </w:r>
      <w:r w:rsidR="00263DA0" w:rsidRPr="00236147">
        <w:t xml:space="preserve">и настоящей схемы теплоснабжения </w:t>
      </w:r>
      <w:proofErr w:type="spellStart"/>
      <w:r w:rsidRPr="00236147">
        <w:t>р.</w:t>
      </w:r>
      <w:r w:rsidR="00263DA0" w:rsidRPr="00236147">
        <w:t>п</w:t>
      </w:r>
      <w:proofErr w:type="spellEnd"/>
      <w:r w:rsidR="00263DA0" w:rsidRPr="00236147">
        <w:t>. Яйва не предусмотрено новое строительство источников производства тепловой энергии.</w:t>
      </w:r>
    </w:p>
    <w:p w:rsidR="00263DA0" w:rsidRPr="00236147" w:rsidRDefault="00263DA0" w:rsidP="00263DA0">
      <w:pPr>
        <w:pStyle w:val="af7"/>
      </w:pPr>
      <w:r w:rsidRPr="00236147">
        <w:t>Текущее потребление</w:t>
      </w:r>
      <w:r w:rsidR="00521BA1" w:rsidRPr="00236147">
        <w:t xml:space="preserve"> </w:t>
      </w:r>
      <w:r w:rsidRPr="00236147">
        <w:t xml:space="preserve">тепловой энергии и теплоносителя объектами, расположенными в производственных зонах, представлено в таблице. </w:t>
      </w:r>
    </w:p>
    <w:p w:rsidR="00263DA0" w:rsidRPr="00236147" w:rsidRDefault="00263DA0" w:rsidP="00263DA0">
      <w:pPr>
        <w:pStyle w:val="af7"/>
        <w:jc w:val="right"/>
      </w:pPr>
      <w:r w:rsidRPr="00236147">
        <w:rPr>
          <w:szCs w:val="28"/>
        </w:rPr>
        <w:t>Таблица</w:t>
      </w:r>
      <w:r w:rsidR="00095390" w:rsidRPr="00236147">
        <w:rPr>
          <w:szCs w:val="28"/>
        </w:rPr>
        <w:t xml:space="preserve"> </w:t>
      </w:r>
      <w:r w:rsidR="00C851C2" w:rsidRPr="00236147">
        <w:rPr>
          <w:szCs w:val="28"/>
        </w:rPr>
        <w:t>2.7.1</w:t>
      </w:r>
    </w:p>
    <w:p w:rsidR="00263DA0" w:rsidRPr="00236147" w:rsidRDefault="00263DA0" w:rsidP="00D52EEC">
      <w:pPr>
        <w:pStyle w:val="af7"/>
        <w:jc w:val="center"/>
      </w:pPr>
    </w:p>
    <w:p w:rsidR="00263DA0" w:rsidRPr="00236147" w:rsidRDefault="00263DA0" w:rsidP="00D52EEC">
      <w:pPr>
        <w:pStyle w:val="af7"/>
        <w:ind w:left="0" w:firstLine="851"/>
        <w:jc w:val="center"/>
      </w:pPr>
      <w:r w:rsidRPr="00236147">
        <w:t>Потребление тепловой энергии и теплоносителя объектами, расположенными в производственных зонах</w:t>
      </w:r>
      <w:r w:rsidR="00D52EEC" w:rsidRPr="00236147">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2"/>
        <w:gridCol w:w="1993"/>
        <w:gridCol w:w="2513"/>
        <w:gridCol w:w="1280"/>
        <w:gridCol w:w="976"/>
      </w:tblGrid>
      <w:tr w:rsidR="00263DA0" w:rsidRPr="00236147" w:rsidTr="00236147">
        <w:trPr>
          <w:trHeight w:val="20"/>
          <w:tblHeader/>
        </w:trPr>
        <w:tc>
          <w:tcPr>
            <w:tcW w:w="3302" w:type="dxa"/>
            <w:vAlign w:val="center"/>
          </w:tcPr>
          <w:p w:rsidR="00263DA0" w:rsidRPr="00236147" w:rsidRDefault="00263DA0" w:rsidP="004577F9">
            <w:pPr>
              <w:jc w:val="center"/>
              <w:rPr>
                <w:b/>
                <w:sz w:val="22"/>
                <w:szCs w:val="22"/>
              </w:rPr>
            </w:pPr>
            <w:r w:rsidRPr="00236147">
              <w:rPr>
                <w:b/>
                <w:sz w:val="22"/>
                <w:szCs w:val="22"/>
              </w:rPr>
              <w:t>Потребитель (Абонент)</w:t>
            </w:r>
          </w:p>
        </w:tc>
        <w:tc>
          <w:tcPr>
            <w:tcW w:w="1993" w:type="dxa"/>
            <w:vAlign w:val="center"/>
          </w:tcPr>
          <w:p w:rsidR="00263DA0" w:rsidRPr="00236147" w:rsidRDefault="00263DA0" w:rsidP="004577F9">
            <w:pPr>
              <w:jc w:val="center"/>
              <w:rPr>
                <w:b/>
                <w:sz w:val="22"/>
                <w:szCs w:val="22"/>
              </w:rPr>
            </w:pPr>
            <w:r w:rsidRPr="00236147">
              <w:rPr>
                <w:b/>
                <w:sz w:val="22"/>
                <w:szCs w:val="22"/>
              </w:rPr>
              <w:t>Объект потребления тепла</w:t>
            </w:r>
          </w:p>
        </w:tc>
        <w:tc>
          <w:tcPr>
            <w:tcW w:w="2513" w:type="dxa"/>
            <w:vAlign w:val="center"/>
          </w:tcPr>
          <w:p w:rsidR="00263DA0" w:rsidRPr="00236147" w:rsidRDefault="00263DA0" w:rsidP="004577F9">
            <w:pPr>
              <w:jc w:val="center"/>
              <w:rPr>
                <w:b/>
                <w:sz w:val="22"/>
                <w:szCs w:val="22"/>
              </w:rPr>
            </w:pPr>
            <w:r w:rsidRPr="00236147">
              <w:rPr>
                <w:b/>
                <w:sz w:val="22"/>
                <w:szCs w:val="22"/>
              </w:rPr>
              <w:t>Адрес</w:t>
            </w:r>
          </w:p>
        </w:tc>
        <w:tc>
          <w:tcPr>
            <w:tcW w:w="1280" w:type="dxa"/>
            <w:vAlign w:val="center"/>
          </w:tcPr>
          <w:p w:rsidR="00263DA0" w:rsidRPr="00236147" w:rsidRDefault="00263DA0" w:rsidP="004577F9">
            <w:pPr>
              <w:jc w:val="center"/>
              <w:rPr>
                <w:b/>
                <w:sz w:val="22"/>
                <w:szCs w:val="22"/>
              </w:rPr>
            </w:pPr>
            <w:r w:rsidRPr="00236147">
              <w:rPr>
                <w:b/>
                <w:sz w:val="22"/>
                <w:szCs w:val="22"/>
              </w:rPr>
              <w:t>Площадь объекта, м</w:t>
            </w:r>
            <w:r w:rsidRPr="00236147">
              <w:rPr>
                <w:b/>
                <w:sz w:val="22"/>
                <w:szCs w:val="22"/>
                <w:vertAlign w:val="superscript"/>
              </w:rPr>
              <w:t>2</w:t>
            </w:r>
          </w:p>
        </w:tc>
        <w:tc>
          <w:tcPr>
            <w:tcW w:w="976" w:type="dxa"/>
            <w:vAlign w:val="center"/>
          </w:tcPr>
          <w:p w:rsidR="00263DA0" w:rsidRPr="00236147" w:rsidRDefault="00263DA0" w:rsidP="004577F9">
            <w:pPr>
              <w:jc w:val="center"/>
              <w:rPr>
                <w:b/>
                <w:sz w:val="22"/>
                <w:szCs w:val="22"/>
              </w:rPr>
            </w:pPr>
            <w:r w:rsidRPr="00236147">
              <w:rPr>
                <w:b/>
                <w:sz w:val="22"/>
                <w:szCs w:val="22"/>
              </w:rPr>
              <w:t>Плановое кол-во</w:t>
            </w:r>
            <w:r w:rsidR="00023A3F" w:rsidRPr="00236147">
              <w:rPr>
                <w:b/>
                <w:sz w:val="22"/>
                <w:szCs w:val="22"/>
              </w:rPr>
              <w:t xml:space="preserve"> </w:t>
            </w:r>
            <w:r w:rsidRPr="00236147">
              <w:rPr>
                <w:b/>
                <w:sz w:val="22"/>
                <w:szCs w:val="22"/>
              </w:rPr>
              <w:t>тепла, Гкал/год</w:t>
            </w:r>
          </w:p>
        </w:tc>
      </w:tr>
      <w:tr w:rsidR="00023A3F" w:rsidRPr="00236147" w:rsidTr="00236147">
        <w:trPr>
          <w:trHeight w:val="20"/>
        </w:trPr>
        <w:tc>
          <w:tcPr>
            <w:tcW w:w="3302" w:type="dxa"/>
            <w:vMerge w:val="restart"/>
          </w:tcPr>
          <w:p w:rsidR="00023A3F" w:rsidRPr="00236147" w:rsidRDefault="00023A3F" w:rsidP="004577F9">
            <w:pPr>
              <w:rPr>
                <w:color w:val="000000"/>
                <w:sz w:val="22"/>
                <w:szCs w:val="22"/>
              </w:rPr>
            </w:pPr>
            <w:r w:rsidRPr="00236147">
              <w:rPr>
                <w:color w:val="000000"/>
                <w:sz w:val="22"/>
                <w:szCs w:val="22"/>
              </w:rPr>
              <w:t>ОАО "РЖД"</w:t>
            </w:r>
          </w:p>
        </w:tc>
        <w:tc>
          <w:tcPr>
            <w:tcW w:w="1993" w:type="dxa"/>
          </w:tcPr>
          <w:p w:rsidR="00023A3F" w:rsidRPr="00236147" w:rsidRDefault="00023A3F" w:rsidP="004577F9">
            <w:pPr>
              <w:rPr>
                <w:color w:val="000000"/>
                <w:sz w:val="22"/>
                <w:szCs w:val="22"/>
              </w:rPr>
            </w:pPr>
            <w:r w:rsidRPr="00236147">
              <w:rPr>
                <w:color w:val="000000"/>
                <w:sz w:val="22"/>
                <w:szCs w:val="22"/>
              </w:rPr>
              <w:t>Итого:</w:t>
            </w:r>
          </w:p>
        </w:tc>
        <w:tc>
          <w:tcPr>
            <w:tcW w:w="2513" w:type="dxa"/>
          </w:tcPr>
          <w:p w:rsidR="00023A3F" w:rsidRPr="00236147" w:rsidRDefault="00023A3F" w:rsidP="004577F9">
            <w:pPr>
              <w:rPr>
                <w:color w:val="000000"/>
                <w:sz w:val="22"/>
                <w:szCs w:val="22"/>
              </w:rPr>
            </w:pP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val="restart"/>
            <w:noWrap/>
          </w:tcPr>
          <w:p w:rsidR="00023A3F" w:rsidRPr="00236147" w:rsidRDefault="00023A3F" w:rsidP="004577F9">
            <w:pPr>
              <w:rPr>
                <w:color w:val="000000"/>
                <w:sz w:val="22"/>
                <w:szCs w:val="22"/>
              </w:rPr>
            </w:pPr>
            <w:r w:rsidRPr="00236147">
              <w:rPr>
                <w:color w:val="000000"/>
                <w:sz w:val="22"/>
                <w:szCs w:val="22"/>
              </w:rPr>
              <w:t>242,76 </w:t>
            </w: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вокзал</w:t>
            </w:r>
          </w:p>
        </w:tc>
        <w:tc>
          <w:tcPr>
            <w:tcW w:w="2513" w:type="dxa"/>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дежурные</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табельная</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 xml:space="preserve">табельная седьмого </w:t>
            </w:r>
            <w:proofErr w:type="spellStart"/>
            <w:r w:rsidRPr="00236147">
              <w:rPr>
                <w:color w:val="000000"/>
                <w:sz w:val="22"/>
                <w:szCs w:val="22"/>
              </w:rPr>
              <w:t>околодка</w:t>
            </w:r>
            <w:proofErr w:type="spellEnd"/>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263DA0" w:rsidRPr="00236147" w:rsidTr="00236147">
        <w:trPr>
          <w:trHeight w:val="20"/>
        </w:trPr>
        <w:tc>
          <w:tcPr>
            <w:tcW w:w="3302" w:type="dxa"/>
          </w:tcPr>
          <w:p w:rsidR="00263DA0" w:rsidRPr="00236147" w:rsidRDefault="00263DA0" w:rsidP="004577F9">
            <w:pPr>
              <w:rPr>
                <w:color w:val="000000"/>
                <w:sz w:val="22"/>
                <w:szCs w:val="22"/>
              </w:rPr>
            </w:pPr>
            <w:r w:rsidRPr="00236147">
              <w:rPr>
                <w:color w:val="000000"/>
                <w:sz w:val="22"/>
                <w:szCs w:val="22"/>
              </w:rPr>
              <w:t>ОАО «МРСК Урала», Березниковские электрические сети</w:t>
            </w:r>
          </w:p>
        </w:tc>
        <w:tc>
          <w:tcPr>
            <w:tcW w:w="1993" w:type="dxa"/>
          </w:tcPr>
          <w:p w:rsidR="00263DA0" w:rsidRPr="00236147" w:rsidRDefault="00263DA0" w:rsidP="004577F9">
            <w:pPr>
              <w:rPr>
                <w:color w:val="000000"/>
                <w:sz w:val="22"/>
                <w:szCs w:val="22"/>
              </w:rPr>
            </w:pPr>
            <w:r w:rsidRPr="00236147">
              <w:rPr>
                <w:color w:val="000000"/>
                <w:sz w:val="22"/>
                <w:szCs w:val="22"/>
              </w:rPr>
              <w:t xml:space="preserve">Здание щита РУ-6 </w:t>
            </w:r>
            <w:proofErr w:type="spellStart"/>
            <w:r w:rsidRPr="00236147">
              <w:rPr>
                <w:color w:val="000000"/>
                <w:sz w:val="22"/>
                <w:szCs w:val="22"/>
              </w:rPr>
              <w:t>кВ</w:t>
            </w:r>
            <w:proofErr w:type="spellEnd"/>
            <w:r w:rsidRPr="00236147">
              <w:rPr>
                <w:color w:val="000000"/>
                <w:sz w:val="22"/>
                <w:szCs w:val="22"/>
              </w:rPr>
              <w:t xml:space="preserve"> с мастерским участком</w:t>
            </w:r>
          </w:p>
        </w:tc>
        <w:tc>
          <w:tcPr>
            <w:tcW w:w="2513" w:type="dxa"/>
          </w:tcPr>
          <w:p w:rsidR="00263DA0" w:rsidRPr="00236147" w:rsidRDefault="00263DA0" w:rsidP="004577F9">
            <w:pPr>
              <w:rPr>
                <w:color w:val="000000"/>
                <w:sz w:val="22"/>
                <w:szCs w:val="22"/>
              </w:rPr>
            </w:pPr>
            <w:r w:rsidRPr="00236147">
              <w:rPr>
                <w:color w:val="000000"/>
                <w:sz w:val="22"/>
                <w:szCs w:val="22"/>
              </w:rPr>
              <w:t>п. Яйва</w:t>
            </w:r>
          </w:p>
        </w:tc>
        <w:tc>
          <w:tcPr>
            <w:tcW w:w="1280" w:type="dxa"/>
            <w:noWrap/>
          </w:tcPr>
          <w:p w:rsidR="00263DA0" w:rsidRPr="00236147" w:rsidRDefault="00263DA0" w:rsidP="004577F9">
            <w:pPr>
              <w:jc w:val="right"/>
              <w:rPr>
                <w:color w:val="000000"/>
                <w:sz w:val="22"/>
                <w:szCs w:val="22"/>
              </w:rPr>
            </w:pPr>
            <w:r w:rsidRPr="00236147">
              <w:rPr>
                <w:color w:val="000000"/>
                <w:sz w:val="22"/>
                <w:szCs w:val="22"/>
              </w:rPr>
              <w:t>1 723,00</w:t>
            </w:r>
          </w:p>
        </w:tc>
        <w:tc>
          <w:tcPr>
            <w:tcW w:w="976" w:type="dxa"/>
            <w:noWrap/>
          </w:tcPr>
          <w:p w:rsidR="00263DA0" w:rsidRPr="00236147" w:rsidRDefault="00023A3F" w:rsidP="004577F9">
            <w:pPr>
              <w:jc w:val="right"/>
              <w:rPr>
                <w:color w:val="000000"/>
                <w:sz w:val="22"/>
                <w:szCs w:val="22"/>
              </w:rPr>
            </w:pPr>
            <w:r w:rsidRPr="00236147">
              <w:rPr>
                <w:color w:val="000000"/>
                <w:sz w:val="22"/>
                <w:szCs w:val="22"/>
              </w:rPr>
              <w:t>104,45</w:t>
            </w: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ОАО "</w:t>
            </w:r>
            <w:proofErr w:type="spellStart"/>
            <w:r w:rsidRPr="00236147">
              <w:rPr>
                <w:color w:val="000000"/>
                <w:sz w:val="22"/>
                <w:szCs w:val="22"/>
              </w:rPr>
              <w:t>Уралсвязьинформ</w:t>
            </w:r>
            <w:proofErr w:type="spellEnd"/>
            <w:r w:rsidRPr="00236147">
              <w:rPr>
                <w:color w:val="000000"/>
                <w:sz w:val="22"/>
                <w:szCs w:val="22"/>
              </w:rPr>
              <w:t>" БЭТУС</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101</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БТУЭС</w:t>
            </w:r>
          </w:p>
        </w:tc>
        <w:tc>
          <w:tcPr>
            <w:tcW w:w="2513" w:type="dxa"/>
            <w:noWrap/>
          </w:tcPr>
          <w:p w:rsidR="008E2ABF" w:rsidRPr="00236147" w:rsidRDefault="008E2ABF" w:rsidP="004577F9">
            <w:pPr>
              <w:rPr>
                <w:color w:val="000000"/>
                <w:sz w:val="22"/>
                <w:szCs w:val="22"/>
              </w:rPr>
            </w:pPr>
            <w:r w:rsidRPr="00236147">
              <w:rPr>
                <w:color w:val="000000"/>
                <w:sz w:val="22"/>
                <w:szCs w:val="22"/>
              </w:rPr>
              <w:t>ул. Парковая,6</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454,20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Подвал</w:t>
            </w:r>
          </w:p>
        </w:tc>
        <w:tc>
          <w:tcPr>
            <w:tcW w:w="2513" w:type="dxa"/>
            <w:noWrap/>
          </w:tcPr>
          <w:p w:rsidR="008E2ABF" w:rsidRPr="00236147" w:rsidRDefault="008E2ABF" w:rsidP="004577F9">
            <w:pPr>
              <w:rPr>
                <w:color w:val="000000"/>
                <w:sz w:val="22"/>
                <w:szCs w:val="22"/>
              </w:rPr>
            </w:pPr>
            <w:r w:rsidRPr="00236147">
              <w:rPr>
                <w:color w:val="000000"/>
                <w:sz w:val="22"/>
                <w:szCs w:val="22"/>
              </w:rPr>
              <w:t>ул. Парковая,6</w:t>
            </w:r>
          </w:p>
        </w:tc>
        <w:tc>
          <w:tcPr>
            <w:tcW w:w="1280" w:type="dxa"/>
            <w:noWrap/>
          </w:tcPr>
          <w:p w:rsidR="008E2ABF" w:rsidRPr="00236147" w:rsidRDefault="008E2ABF" w:rsidP="004577F9">
            <w:pPr>
              <w:jc w:val="cente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w:t>
            </w:r>
          </w:p>
        </w:tc>
        <w:tc>
          <w:tcPr>
            <w:tcW w:w="2513" w:type="dxa"/>
            <w:noWrap/>
          </w:tcPr>
          <w:p w:rsidR="008E2ABF" w:rsidRPr="00236147" w:rsidRDefault="008E2ABF" w:rsidP="004577F9">
            <w:pPr>
              <w:rPr>
                <w:color w:val="000000"/>
                <w:sz w:val="22"/>
                <w:szCs w:val="22"/>
              </w:rPr>
            </w:pPr>
            <w:r w:rsidRPr="00236147">
              <w:rPr>
                <w:color w:val="000000"/>
                <w:sz w:val="22"/>
                <w:szCs w:val="22"/>
              </w:rPr>
              <w:t xml:space="preserve">ул. </w:t>
            </w:r>
            <w:proofErr w:type="spellStart"/>
            <w:r w:rsidRPr="00236147">
              <w:rPr>
                <w:color w:val="000000"/>
                <w:sz w:val="22"/>
                <w:szCs w:val="22"/>
              </w:rPr>
              <w:t>Галкинская</w:t>
            </w:r>
            <w:proofErr w:type="spellEnd"/>
            <w:r w:rsidRPr="00236147">
              <w:rPr>
                <w:color w:val="000000"/>
                <w:sz w:val="22"/>
                <w:szCs w:val="22"/>
              </w:rPr>
              <w:t xml:space="preserve"> ,2а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138,80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ЗАО "</w:t>
            </w:r>
            <w:proofErr w:type="spellStart"/>
            <w:r w:rsidRPr="00236147">
              <w:rPr>
                <w:color w:val="000000"/>
                <w:sz w:val="22"/>
                <w:szCs w:val="22"/>
              </w:rPr>
              <w:t>Яйватранспорт</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251 </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депо</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Березниковская,5</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мастерская</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Березниковская,5</w:t>
            </w:r>
          </w:p>
        </w:tc>
        <w:tc>
          <w:tcPr>
            <w:tcW w:w="1280" w:type="dxa"/>
            <w:noWrap/>
          </w:tcPr>
          <w:p w:rsidR="008E2ABF" w:rsidRPr="00236147" w:rsidRDefault="008E2ABF" w:rsidP="004577F9">
            <w:pPr>
              <w:jc w:val="cente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офис</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Тимирязева,5</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ОАО "</w:t>
            </w:r>
            <w:proofErr w:type="spellStart"/>
            <w:r w:rsidRPr="00236147">
              <w:rPr>
                <w:color w:val="000000"/>
                <w:sz w:val="22"/>
                <w:szCs w:val="22"/>
              </w:rPr>
              <w:t>Минералэнерготранс</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395,24</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Стоянка на 20 а\м</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КПП</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 легковых а\м</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ООО "</w:t>
            </w:r>
            <w:proofErr w:type="spellStart"/>
            <w:r w:rsidRPr="00236147">
              <w:rPr>
                <w:color w:val="000000"/>
                <w:sz w:val="22"/>
                <w:szCs w:val="22"/>
              </w:rPr>
              <w:t>Пермьэлектроуралмонтаж</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Гаражный бокс (4 шт.)</w:t>
            </w:r>
          </w:p>
        </w:tc>
        <w:tc>
          <w:tcPr>
            <w:tcW w:w="2513" w:type="dxa"/>
          </w:tcPr>
          <w:p w:rsidR="008E2ABF" w:rsidRPr="00236147" w:rsidRDefault="008E2ABF" w:rsidP="004577F9">
            <w:pPr>
              <w:rPr>
                <w:color w:val="000000"/>
                <w:sz w:val="22"/>
                <w:szCs w:val="22"/>
              </w:rPr>
            </w:pPr>
            <w:r w:rsidRPr="00236147">
              <w:rPr>
                <w:color w:val="000000"/>
                <w:sz w:val="22"/>
                <w:szCs w:val="22"/>
              </w:rPr>
              <w:t>ул. Парковая (р-он ПЭСР)</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354,80</w:t>
            </w:r>
          </w:p>
        </w:tc>
        <w:tc>
          <w:tcPr>
            <w:tcW w:w="976" w:type="dxa"/>
            <w:noWrap/>
          </w:tcPr>
          <w:p w:rsidR="008E2ABF" w:rsidRPr="00236147" w:rsidRDefault="008E2ABF" w:rsidP="004577F9">
            <w:pPr>
              <w:jc w:val="right"/>
              <w:rPr>
                <w:color w:val="000000"/>
                <w:sz w:val="22"/>
                <w:szCs w:val="22"/>
              </w:rPr>
            </w:pPr>
            <w:r w:rsidRPr="00236147">
              <w:rPr>
                <w:color w:val="000000"/>
                <w:sz w:val="22"/>
                <w:szCs w:val="22"/>
              </w:rPr>
              <w:t>84</w:t>
            </w: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ООО ПК «Кедр»</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55,64</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гаража</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Помещение магазина</w:t>
            </w:r>
          </w:p>
        </w:tc>
        <w:tc>
          <w:tcPr>
            <w:tcW w:w="2513" w:type="dxa"/>
            <w:noWrap/>
          </w:tcPr>
          <w:p w:rsidR="008E2ABF" w:rsidRPr="00236147" w:rsidRDefault="008E2ABF" w:rsidP="004577F9">
            <w:pPr>
              <w:rPr>
                <w:color w:val="000000"/>
                <w:sz w:val="22"/>
                <w:szCs w:val="22"/>
              </w:rPr>
            </w:pPr>
            <w:r w:rsidRPr="00236147">
              <w:rPr>
                <w:color w:val="000000"/>
                <w:sz w:val="22"/>
                <w:szCs w:val="22"/>
              </w:rPr>
              <w:t>ул. Юбилейная, 2</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185,90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ООО "</w:t>
            </w:r>
            <w:proofErr w:type="spellStart"/>
            <w:r w:rsidRPr="00236147">
              <w:rPr>
                <w:color w:val="000000"/>
                <w:sz w:val="22"/>
                <w:szCs w:val="22"/>
              </w:rPr>
              <w:t>Рыбхозяйство</w:t>
            </w:r>
            <w:proofErr w:type="spellEnd"/>
            <w:r w:rsidRPr="00236147">
              <w:rPr>
                <w:color w:val="000000"/>
                <w:sz w:val="22"/>
                <w:szCs w:val="22"/>
              </w:rPr>
              <w:t xml:space="preserve"> </w:t>
            </w:r>
            <w:proofErr w:type="spellStart"/>
            <w:r w:rsidRPr="00236147">
              <w:rPr>
                <w:color w:val="000000"/>
                <w:sz w:val="22"/>
                <w:szCs w:val="22"/>
              </w:rPr>
              <w:t>Яйвинское</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156,78</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Инкубационный</w:t>
            </w:r>
            <w:r w:rsidRPr="00236147">
              <w:rPr>
                <w:color w:val="000000"/>
                <w:sz w:val="22"/>
                <w:szCs w:val="22"/>
              </w:rPr>
              <w:br/>
              <w:t>Цех</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291,40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Бытовые помещения</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34,00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ООО "Лесотранспортная компания"</w:t>
            </w:r>
          </w:p>
        </w:tc>
        <w:tc>
          <w:tcPr>
            <w:tcW w:w="1993" w:type="dxa"/>
          </w:tcPr>
          <w:p w:rsidR="008E2ABF" w:rsidRPr="00236147" w:rsidRDefault="008E2ABF" w:rsidP="004577F9">
            <w:pPr>
              <w:rPr>
                <w:color w:val="000000"/>
                <w:sz w:val="22"/>
                <w:szCs w:val="22"/>
              </w:rPr>
            </w:pPr>
            <w:r w:rsidRPr="00236147">
              <w:rPr>
                <w:color w:val="000000"/>
                <w:sz w:val="22"/>
                <w:szCs w:val="22"/>
              </w:rPr>
              <w:t>Гараж – стоянка</w:t>
            </w:r>
            <w:r w:rsidRPr="00236147">
              <w:rPr>
                <w:color w:val="000000"/>
                <w:sz w:val="22"/>
                <w:szCs w:val="22"/>
              </w:rPr>
              <w:br/>
              <w:t>(8 мест)</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 12</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656,30</w:t>
            </w:r>
          </w:p>
        </w:tc>
        <w:tc>
          <w:tcPr>
            <w:tcW w:w="976" w:type="dxa"/>
            <w:noWrap/>
          </w:tcPr>
          <w:p w:rsidR="008E2ABF" w:rsidRPr="00236147" w:rsidRDefault="008E2ABF" w:rsidP="004577F9">
            <w:pPr>
              <w:jc w:val="right"/>
              <w:rPr>
                <w:color w:val="000000"/>
                <w:sz w:val="22"/>
                <w:szCs w:val="22"/>
              </w:rPr>
            </w:pPr>
            <w:r w:rsidRPr="00236147">
              <w:rPr>
                <w:color w:val="000000"/>
                <w:sz w:val="22"/>
                <w:szCs w:val="22"/>
              </w:rPr>
              <w:t>142,57</w:t>
            </w: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ИП Путин Д.Н.</w:t>
            </w:r>
          </w:p>
        </w:tc>
        <w:tc>
          <w:tcPr>
            <w:tcW w:w="1993" w:type="dxa"/>
          </w:tcPr>
          <w:p w:rsidR="008E2ABF" w:rsidRPr="00236147" w:rsidRDefault="008E2ABF" w:rsidP="004577F9">
            <w:pPr>
              <w:rPr>
                <w:color w:val="000000"/>
                <w:sz w:val="22"/>
                <w:szCs w:val="22"/>
              </w:rPr>
            </w:pPr>
            <w:r w:rsidRPr="00236147">
              <w:rPr>
                <w:color w:val="000000"/>
                <w:sz w:val="22"/>
                <w:szCs w:val="22"/>
              </w:rPr>
              <w:t>Склад</w:t>
            </w:r>
          </w:p>
        </w:tc>
        <w:tc>
          <w:tcPr>
            <w:tcW w:w="2513" w:type="dxa"/>
            <w:noWrap/>
          </w:tcPr>
          <w:p w:rsidR="008E2ABF" w:rsidRPr="00236147" w:rsidRDefault="008E2ABF" w:rsidP="004577F9">
            <w:pPr>
              <w:rPr>
                <w:color w:val="000000"/>
                <w:sz w:val="22"/>
                <w:szCs w:val="22"/>
              </w:rPr>
            </w:pPr>
            <w:r w:rsidRPr="00236147">
              <w:rPr>
                <w:color w:val="000000"/>
                <w:sz w:val="22"/>
                <w:szCs w:val="22"/>
              </w:rPr>
              <w:t xml:space="preserve">ул. </w:t>
            </w:r>
            <w:proofErr w:type="spellStart"/>
            <w:r w:rsidRPr="00236147">
              <w:rPr>
                <w:color w:val="000000"/>
                <w:sz w:val="22"/>
                <w:szCs w:val="22"/>
              </w:rPr>
              <w:t>Галкинская</w:t>
            </w:r>
            <w:proofErr w:type="spellEnd"/>
            <w:r w:rsidRPr="00236147">
              <w:rPr>
                <w:color w:val="000000"/>
                <w:sz w:val="22"/>
                <w:szCs w:val="22"/>
              </w:rPr>
              <w:t>, 2б</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noWrap/>
          </w:tcPr>
          <w:p w:rsidR="008E2ABF" w:rsidRPr="00236147" w:rsidRDefault="008E2ABF" w:rsidP="004577F9">
            <w:pPr>
              <w:jc w:val="right"/>
              <w:rPr>
                <w:color w:val="000000"/>
                <w:sz w:val="22"/>
                <w:szCs w:val="22"/>
              </w:rPr>
            </w:pPr>
            <w:r w:rsidRPr="00236147">
              <w:rPr>
                <w:color w:val="000000"/>
                <w:sz w:val="22"/>
                <w:szCs w:val="22"/>
              </w:rPr>
              <w:t>79,82</w:t>
            </w:r>
          </w:p>
        </w:tc>
      </w:tr>
      <w:tr w:rsidR="008E2ABF" w:rsidRPr="00236147" w:rsidTr="00236147">
        <w:trPr>
          <w:trHeight w:val="20"/>
        </w:trPr>
        <w:tc>
          <w:tcPr>
            <w:tcW w:w="3302" w:type="dxa"/>
            <w:noWrap/>
          </w:tcPr>
          <w:p w:rsidR="008E2ABF" w:rsidRPr="00236147" w:rsidRDefault="008E2ABF" w:rsidP="004577F9">
            <w:pPr>
              <w:rPr>
                <w:sz w:val="22"/>
                <w:szCs w:val="22"/>
              </w:rPr>
            </w:pPr>
            <w:r w:rsidRPr="00236147">
              <w:rPr>
                <w:sz w:val="22"/>
                <w:szCs w:val="22"/>
              </w:rPr>
              <w:t>Всего</w:t>
            </w:r>
          </w:p>
        </w:tc>
        <w:tc>
          <w:tcPr>
            <w:tcW w:w="1993" w:type="dxa"/>
            <w:noWrap/>
          </w:tcPr>
          <w:p w:rsidR="008E2ABF" w:rsidRPr="00236147" w:rsidRDefault="008E2ABF" w:rsidP="004577F9">
            <w:pPr>
              <w:rPr>
                <w:sz w:val="22"/>
                <w:szCs w:val="22"/>
              </w:rPr>
            </w:pPr>
            <w:r w:rsidRPr="00236147">
              <w:rPr>
                <w:sz w:val="22"/>
                <w:szCs w:val="22"/>
              </w:rPr>
              <w:t> </w:t>
            </w:r>
          </w:p>
        </w:tc>
        <w:tc>
          <w:tcPr>
            <w:tcW w:w="2513" w:type="dxa"/>
            <w:noWrap/>
          </w:tcPr>
          <w:p w:rsidR="008E2ABF" w:rsidRPr="00236147" w:rsidRDefault="008E2ABF" w:rsidP="004577F9">
            <w:pPr>
              <w:rPr>
                <w:sz w:val="22"/>
                <w:szCs w:val="22"/>
              </w:rPr>
            </w:pPr>
            <w:r w:rsidRPr="00236147">
              <w:rPr>
                <w:sz w:val="22"/>
                <w:szCs w:val="22"/>
              </w:rPr>
              <w:t> </w:t>
            </w:r>
          </w:p>
        </w:tc>
        <w:tc>
          <w:tcPr>
            <w:tcW w:w="1280" w:type="dxa"/>
            <w:noWrap/>
          </w:tcPr>
          <w:p w:rsidR="008E2ABF" w:rsidRPr="00236147" w:rsidRDefault="008E2ABF" w:rsidP="004577F9">
            <w:pPr>
              <w:rPr>
                <w:sz w:val="22"/>
                <w:szCs w:val="22"/>
              </w:rPr>
            </w:pPr>
            <w:r w:rsidRPr="00236147">
              <w:rPr>
                <w:sz w:val="22"/>
                <w:szCs w:val="22"/>
              </w:rPr>
              <w:t> </w:t>
            </w:r>
          </w:p>
        </w:tc>
        <w:tc>
          <w:tcPr>
            <w:tcW w:w="976" w:type="dxa"/>
            <w:noWrap/>
          </w:tcPr>
          <w:p w:rsidR="008E2ABF" w:rsidRPr="00236147" w:rsidRDefault="004577F9" w:rsidP="004577F9">
            <w:pPr>
              <w:jc w:val="right"/>
              <w:rPr>
                <w:sz w:val="22"/>
                <w:szCs w:val="22"/>
              </w:rPr>
            </w:pPr>
            <w:r w:rsidRPr="00236147">
              <w:rPr>
                <w:sz w:val="22"/>
                <w:szCs w:val="22"/>
              </w:rPr>
              <w:t>1613,26</w:t>
            </w:r>
          </w:p>
        </w:tc>
      </w:tr>
    </w:tbl>
    <w:p w:rsidR="00263DA0" w:rsidRPr="00236147" w:rsidRDefault="00263DA0" w:rsidP="00263DA0">
      <w:pPr>
        <w:pStyle w:val="af7"/>
      </w:pPr>
    </w:p>
    <w:p w:rsidR="00E276DF" w:rsidRPr="00236147" w:rsidRDefault="003F202D" w:rsidP="00443909">
      <w:pPr>
        <w:pStyle w:val="aff9"/>
        <w:ind w:left="1092"/>
        <w:rPr>
          <w:b w:val="0"/>
          <w:i/>
        </w:rPr>
      </w:pPr>
      <w:r w:rsidRPr="00236147">
        <w:rPr>
          <w:b w:val="0"/>
          <w:i/>
        </w:rPr>
        <w:t xml:space="preserve">2.8. </w:t>
      </w:r>
      <w:r w:rsidR="00E276DF" w:rsidRPr="00236147">
        <w:rPr>
          <w:b w:val="0"/>
          <w:i/>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3000F0" w:rsidRPr="00236147">
        <w:t xml:space="preserve">службы по тарифам </w:t>
      </w:r>
      <w:r w:rsidR="001022BC" w:rsidRPr="001022BC">
        <w:t>(Министерством тарифного регулирования и энергетики)</w:t>
      </w:r>
      <w:r w:rsidR="001022BC">
        <w:rPr>
          <w:lang w:val="ru-RU"/>
        </w:rPr>
        <w:t xml:space="preserve"> </w:t>
      </w:r>
      <w:r w:rsidR="003000F0" w:rsidRPr="00236147">
        <w:t>Пермского к</w:t>
      </w:r>
      <w:r w:rsidRPr="00236147">
        <w:t>рая, долгосрочных договоров в соответствии с которыми для которых устанавливаются льготные тарифы на тепловую энергию, не предусмотрено.</w:t>
      </w:r>
    </w:p>
    <w:p w:rsidR="00263DA0" w:rsidRPr="00236147" w:rsidRDefault="00263DA0" w:rsidP="00263DA0">
      <w:pPr>
        <w:pStyle w:val="aff9"/>
        <w:ind w:left="642"/>
      </w:pPr>
    </w:p>
    <w:p w:rsidR="00E276DF" w:rsidRPr="00236147" w:rsidRDefault="003F202D" w:rsidP="00443909">
      <w:pPr>
        <w:pStyle w:val="aff9"/>
        <w:ind w:left="0"/>
        <w:rPr>
          <w:b w:val="0"/>
          <w:i/>
        </w:rPr>
      </w:pPr>
      <w:r w:rsidRPr="00236147">
        <w:rPr>
          <w:b w:val="0"/>
          <w:i/>
        </w:rPr>
        <w:t xml:space="preserve">2.9. </w:t>
      </w:r>
      <w:r w:rsidR="00E276DF" w:rsidRPr="00236147">
        <w:rPr>
          <w:b w:val="0"/>
          <w:i/>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7C2998" w:rsidRPr="00236147">
        <w:t>службы тарифов</w:t>
      </w:r>
      <w:r w:rsidRPr="00236147">
        <w:t xml:space="preserve"> </w:t>
      </w:r>
      <w:r w:rsidR="001022BC" w:rsidRPr="001022BC">
        <w:t>(Министерством тарифного регулирования и энергетики)</w:t>
      </w:r>
      <w:r w:rsidR="00190C3A">
        <w:rPr>
          <w:lang w:val="ru-RU"/>
        </w:rPr>
        <w:t xml:space="preserve"> </w:t>
      </w:r>
      <w:r w:rsidRPr="00236147">
        <w:t xml:space="preserve">Пермского </w:t>
      </w:r>
      <w:r w:rsidR="007C2998" w:rsidRPr="00236147">
        <w:t>к</w:t>
      </w:r>
      <w:r w:rsidRPr="00236147">
        <w:t>рая, долгосрочных договоров в соответствии с которыми цена определяется по соглашению сторон, не предусмотрено.</w:t>
      </w:r>
    </w:p>
    <w:p w:rsidR="00263DA0" w:rsidRPr="00236147" w:rsidRDefault="00263DA0" w:rsidP="00263DA0">
      <w:pPr>
        <w:pStyle w:val="af7"/>
      </w:pPr>
    </w:p>
    <w:p w:rsidR="00E276DF" w:rsidRPr="00236147" w:rsidRDefault="003F202D" w:rsidP="00443909">
      <w:pPr>
        <w:pStyle w:val="aff9"/>
        <w:ind w:left="0"/>
        <w:rPr>
          <w:b w:val="0"/>
          <w:i/>
        </w:rPr>
      </w:pPr>
      <w:r w:rsidRPr="00236147">
        <w:rPr>
          <w:b w:val="0"/>
          <w:i/>
        </w:rPr>
        <w:lastRenderedPageBreak/>
        <w:t xml:space="preserve">2.10. </w:t>
      </w:r>
      <w:r w:rsidR="00E276DF" w:rsidRPr="00236147">
        <w:rPr>
          <w:b w:val="0"/>
          <w:i/>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263DA0" w:rsidRPr="00236147" w:rsidRDefault="00263DA0" w:rsidP="00263DA0">
      <w:pPr>
        <w:pStyle w:val="af7"/>
      </w:pPr>
      <w:r w:rsidRPr="00236147">
        <w:t>Строительство новых промышленных объектов, использующих тепловую энергию в технологическом процессе, не предполагается. Так же не предполагается строительство новых социальных объектов, объектов культуры и т</w:t>
      </w:r>
      <w:r w:rsidR="003000F0" w:rsidRPr="00236147">
        <w:t>.</w:t>
      </w:r>
      <w:r w:rsidRPr="00236147">
        <w:t xml:space="preserve">д. </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7C2998" w:rsidRPr="00236147">
        <w:t>службы тарифов</w:t>
      </w:r>
      <w:r w:rsidRPr="00236147">
        <w:t xml:space="preserve"> </w:t>
      </w:r>
      <w:r w:rsidR="00190C3A" w:rsidRPr="00190C3A">
        <w:t>(Министерством тарифного регулирования и энергетики)</w:t>
      </w:r>
      <w:r w:rsidR="00190C3A">
        <w:rPr>
          <w:lang w:val="ru-RU"/>
        </w:rPr>
        <w:t xml:space="preserve"> </w:t>
      </w:r>
      <w:r w:rsidRPr="00236147">
        <w:t xml:space="preserve">Пермского </w:t>
      </w:r>
      <w:r w:rsidR="007C2998" w:rsidRPr="00236147">
        <w:t>к</w:t>
      </w:r>
      <w:r w:rsidRPr="00236147">
        <w:t>рая, долгосрочных договоров в соответствии с которыми цена определяется по соглашению сторон, не предусмотрено.</w:t>
      </w:r>
    </w:p>
    <w:p w:rsidR="00A7368A" w:rsidRPr="00236147" w:rsidRDefault="00A7368A" w:rsidP="00263DA0">
      <w:pPr>
        <w:pStyle w:val="af7"/>
      </w:pPr>
    </w:p>
    <w:p w:rsidR="007C2998" w:rsidRPr="00236147" w:rsidRDefault="00521BA1" w:rsidP="00521BA1">
      <w:pPr>
        <w:pStyle w:val="affb"/>
        <w:ind w:left="0"/>
        <w:rPr>
          <w:color w:val="000000"/>
          <w:sz w:val="28"/>
          <w:szCs w:val="28"/>
        </w:rPr>
      </w:pPr>
      <w:r w:rsidRPr="00236147">
        <w:rPr>
          <w:bCs/>
          <w:color w:val="000000"/>
          <w:sz w:val="28"/>
          <w:szCs w:val="28"/>
        </w:rPr>
        <w:t>3.</w:t>
      </w:r>
      <w:r w:rsidR="00F52154" w:rsidRPr="00236147">
        <w:rPr>
          <w:bCs/>
          <w:color w:val="000000"/>
          <w:sz w:val="28"/>
          <w:szCs w:val="28"/>
        </w:rPr>
        <w:t xml:space="preserve"> </w:t>
      </w:r>
      <w:r w:rsidR="007C2998" w:rsidRPr="00236147">
        <w:rPr>
          <w:bCs/>
          <w:color w:val="000000"/>
          <w:sz w:val="28"/>
          <w:szCs w:val="28"/>
        </w:rPr>
        <w:t>Электронная модель системы теплоснабжения</w:t>
      </w:r>
    </w:p>
    <w:p w:rsidR="007C2998" w:rsidRPr="00236147" w:rsidRDefault="007C2998" w:rsidP="007C2998">
      <w:pPr>
        <w:autoSpaceDE w:val="0"/>
        <w:autoSpaceDN w:val="0"/>
        <w:adjustRightInd w:val="0"/>
        <w:spacing w:line="360" w:lineRule="auto"/>
        <w:ind w:left="284" w:firstLine="567"/>
        <w:jc w:val="both"/>
        <w:rPr>
          <w:color w:val="000000"/>
          <w:sz w:val="28"/>
          <w:szCs w:val="28"/>
        </w:rPr>
      </w:pPr>
      <w:r w:rsidRPr="00236147">
        <w:rPr>
          <w:color w:val="000000"/>
          <w:sz w:val="28"/>
          <w:szCs w:val="28"/>
        </w:rPr>
        <w:t xml:space="preserve">В соответствии с Постановлением от 22 февраля 2012 года № 154 </w:t>
      </w:r>
      <w:r w:rsidR="001313C1" w:rsidRPr="00236147">
        <w:rPr>
          <w:color w:val="000000"/>
          <w:sz w:val="28"/>
          <w:szCs w:val="28"/>
        </w:rPr>
        <w:t>«О</w:t>
      </w:r>
      <w:r w:rsidRPr="00236147">
        <w:rPr>
          <w:color w:val="000000"/>
          <w:sz w:val="28"/>
          <w:szCs w:val="28"/>
        </w:rPr>
        <w:t xml:space="preserve"> требованиях к схемам теплоснабжения, порядку их разработки и утверждения" при разработке схем теплоснабжения поселений, городов с численностью населения от 10 тысяч человек до 100 тысяч человек соблюдение требований, указанных в подпункте "в" пункта 18 и пункте 38 требований к схемам теплоснабжения, не является обязательным. Глава 3 в настоящей СХЕМЕ не рассматривается.</w:t>
      </w:r>
    </w:p>
    <w:p w:rsidR="007C2998" w:rsidRPr="00236147" w:rsidRDefault="007C2998" w:rsidP="00263DA0">
      <w:pPr>
        <w:pStyle w:val="af7"/>
      </w:pPr>
    </w:p>
    <w:p w:rsidR="00AD73B6" w:rsidRPr="00236147" w:rsidRDefault="00521BA1" w:rsidP="00521BA1">
      <w:pPr>
        <w:pStyle w:val="affb"/>
        <w:ind w:left="525"/>
        <w:rPr>
          <w:sz w:val="28"/>
          <w:szCs w:val="28"/>
        </w:rPr>
      </w:pPr>
      <w:r w:rsidRPr="00236147">
        <w:rPr>
          <w:sz w:val="28"/>
          <w:szCs w:val="28"/>
        </w:rPr>
        <w:t>4.</w:t>
      </w:r>
      <w:r w:rsidR="00F52154" w:rsidRPr="00236147">
        <w:rPr>
          <w:sz w:val="28"/>
          <w:szCs w:val="28"/>
        </w:rPr>
        <w:t xml:space="preserve"> </w:t>
      </w:r>
      <w:r w:rsidR="00AD73B6" w:rsidRPr="00236147">
        <w:rPr>
          <w:sz w:val="28"/>
          <w:szCs w:val="28"/>
        </w:rPr>
        <w:t>Перспективные балансы тепловой мощности источников тепловой энергии и тепловой нагрузки.</w:t>
      </w:r>
    </w:p>
    <w:p w:rsidR="002C72A0" w:rsidRPr="00236147" w:rsidRDefault="002C72A0" w:rsidP="002C72A0">
      <w:pPr>
        <w:spacing w:line="360" w:lineRule="auto"/>
        <w:ind w:left="284" w:firstLine="425"/>
        <w:jc w:val="center"/>
        <w:rPr>
          <w:sz w:val="28"/>
          <w:szCs w:val="28"/>
        </w:rPr>
      </w:pPr>
      <w:r w:rsidRPr="00236147">
        <w:rPr>
          <w:i/>
          <w:sz w:val="28"/>
          <w:szCs w:val="28"/>
        </w:rPr>
        <w:t>Балансы</w:t>
      </w:r>
      <w:r w:rsidR="00521BA1" w:rsidRPr="00236147">
        <w:rPr>
          <w:i/>
          <w:sz w:val="28"/>
          <w:szCs w:val="28"/>
        </w:rPr>
        <w:t xml:space="preserve"> </w:t>
      </w:r>
      <w:r w:rsidRPr="00236147">
        <w:rPr>
          <w:i/>
          <w:sz w:val="28"/>
          <w:szCs w:val="28"/>
        </w:rPr>
        <w:t>тепловой</w:t>
      </w:r>
      <w:r w:rsidR="00521BA1" w:rsidRPr="00236147">
        <w:rPr>
          <w:i/>
          <w:sz w:val="28"/>
          <w:szCs w:val="28"/>
        </w:rPr>
        <w:t xml:space="preserve"> </w:t>
      </w:r>
      <w:r w:rsidRPr="00236147">
        <w:rPr>
          <w:i/>
          <w:sz w:val="28"/>
          <w:szCs w:val="28"/>
        </w:rPr>
        <w:t>энергии</w:t>
      </w:r>
      <w:r w:rsidR="00521BA1" w:rsidRPr="00236147">
        <w:rPr>
          <w:i/>
          <w:sz w:val="28"/>
          <w:szCs w:val="28"/>
        </w:rPr>
        <w:t xml:space="preserve"> </w:t>
      </w:r>
      <w:r w:rsidRPr="00236147">
        <w:rPr>
          <w:i/>
          <w:sz w:val="28"/>
          <w:szCs w:val="28"/>
        </w:rPr>
        <w:t>(мощности)</w:t>
      </w:r>
      <w:r w:rsidR="00521BA1" w:rsidRPr="00236147">
        <w:rPr>
          <w:i/>
          <w:sz w:val="28"/>
          <w:szCs w:val="28"/>
        </w:rPr>
        <w:t xml:space="preserve"> </w:t>
      </w:r>
      <w:r w:rsidRPr="00236147">
        <w:rPr>
          <w:i/>
          <w:sz w:val="28"/>
          <w:szCs w:val="28"/>
        </w:rPr>
        <w:t>и</w:t>
      </w:r>
      <w:r w:rsidR="00521BA1" w:rsidRPr="00236147">
        <w:rPr>
          <w:i/>
          <w:sz w:val="28"/>
          <w:szCs w:val="28"/>
        </w:rPr>
        <w:t xml:space="preserve"> </w:t>
      </w:r>
      <w:r w:rsidRPr="00236147">
        <w:rPr>
          <w:i/>
          <w:sz w:val="28"/>
          <w:szCs w:val="28"/>
        </w:rPr>
        <w:t>перспективной</w:t>
      </w:r>
      <w:r w:rsidR="00521BA1" w:rsidRPr="00236147">
        <w:rPr>
          <w:i/>
          <w:sz w:val="28"/>
          <w:szCs w:val="28"/>
        </w:rPr>
        <w:t xml:space="preserve"> </w:t>
      </w:r>
      <w:r w:rsidRPr="00236147">
        <w:rPr>
          <w:i/>
          <w:sz w:val="28"/>
          <w:szCs w:val="28"/>
        </w:rPr>
        <w:t>тепловой нагрузки</w:t>
      </w:r>
      <w:r w:rsidR="00521BA1" w:rsidRPr="00236147">
        <w:rPr>
          <w:i/>
          <w:sz w:val="28"/>
          <w:szCs w:val="28"/>
        </w:rPr>
        <w:t xml:space="preserve"> </w:t>
      </w:r>
      <w:r w:rsidRPr="00236147">
        <w:rPr>
          <w:i/>
          <w:sz w:val="28"/>
          <w:szCs w:val="28"/>
        </w:rPr>
        <w:t>в каждой из выделенных зон действия источников тепловой энергии</w:t>
      </w:r>
      <w:r w:rsidR="00521BA1" w:rsidRPr="00236147">
        <w:rPr>
          <w:i/>
          <w:sz w:val="28"/>
          <w:szCs w:val="28"/>
        </w:rPr>
        <w:t xml:space="preserve"> </w:t>
      </w:r>
      <w:r w:rsidRPr="00236147">
        <w:rPr>
          <w:i/>
          <w:sz w:val="28"/>
          <w:szCs w:val="28"/>
        </w:rPr>
        <w:t>с</w:t>
      </w:r>
      <w:r w:rsidR="00521BA1" w:rsidRPr="00236147">
        <w:rPr>
          <w:i/>
          <w:sz w:val="28"/>
          <w:szCs w:val="28"/>
        </w:rPr>
        <w:t xml:space="preserve"> </w:t>
      </w:r>
      <w:r w:rsidRPr="00236147">
        <w:rPr>
          <w:i/>
          <w:sz w:val="28"/>
          <w:szCs w:val="28"/>
        </w:rPr>
        <w:t>определением</w:t>
      </w:r>
      <w:r w:rsidR="00521BA1" w:rsidRPr="00236147">
        <w:rPr>
          <w:i/>
          <w:sz w:val="28"/>
          <w:szCs w:val="28"/>
        </w:rPr>
        <w:t xml:space="preserve"> </w:t>
      </w:r>
      <w:r w:rsidRPr="00236147">
        <w:rPr>
          <w:i/>
          <w:sz w:val="28"/>
          <w:szCs w:val="28"/>
        </w:rPr>
        <w:t>резервов</w:t>
      </w:r>
      <w:r w:rsidR="00521BA1" w:rsidRPr="00236147">
        <w:rPr>
          <w:i/>
          <w:sz w:val="28"/>
          <w:szCs w:val="28"/>
        </w:rPr>
        <w:t xml:space="preserve"> </w:t>
      </w:r>
      <w:r w:rsidRPr="00236147">
        <w:rPr>
          <w:i/>
          <w:sz w:val="28"/>
          <w:szCs w:val="28"/>
        </w:rPr>
        <w:t>существующей</w:t>
      </w:r>
      <w:r w:rsidR="00521BA1" w:rsidRPr="00236147">
        <w:rPr>
          <w:i/>
          <w:sz w:val="28"/>
          <w:szCs w:val="28"/>
        </w:rPr>
        <w:t xml:space="preserve"> </w:t>
      </w:r>
      <w:r w:rsidRPr="00236147">
        <w:rPr>
          <w:i/>
          <w:sz w:val="28"/>
          <w:szCs w:val="28"/>
        </w:rPr>
        <w:t>располагаемой</w:t>
      </w:r>
      <w:r w:rsidR="00521BA1" w:rsidRPr="00236147">
        <w:rPr>
          <w:i/>
          <w:sz w:val="28"/>
          <w:szCs w:val="28"/>
        </w:rPr>
        <w:t xml:space="preserve"> </w:t>
      </w:r>
      <w:r w:rsidRPr="00236147">
        <w:rPr>
          <w:i/>
          <w:sz w:val="28"/>
          <w:szCs w:val="28"/>
        </w:rPr>
        <w:t>тепловой мощности источников тепловой энергии.</w:t>
      </w:r>
    </w:p>
    <w:p w:rsidR="002C72A0" w:rsidRPr="00236147" w:rsidRDefault="002C72A0" w:rsidP="002C72A0">
      <w:pPr>
        <w:spacing w:line="360" w:lineRule="auto"/>
        <w:ind w:left="284" w:firstLine="425"/>
        <w:jc w:val="both"/>
        <w:rPr>
          <w:sz w:val="28"/>
          <w:szCs w:val="28"/>
        </w:rPr>
      </w:pPr>
      <w:r w:rsidRPr="00236147">
        <w:rPr>
          <w:sz w:val="28"/>
          <w:szCs w:val="28"/>
        </w:rPr>
        <w:lastRenderedPageBreak/>
        <w:t>Балансы тепловой мощности составлены по фактическим данным</w:t>
      </w:r>
      <w:r w:rsidR="004E54CE" w:rsidRPr="00236147">
        <w:rPr>
          <w:sz w:val="28"/>
          <w:szCs w:val="28"/>
        </w:rPr>
        <w:t xml:space="preserve"> </w:t>
      </w:r>
      <w:r w:rsidRPr="00236147">
        <w:rPr>
          <w:sz w:val="28"/>
          <w:szCs w:val="28"/>
        </w:rPr>
        <w:t>подключения нагрузок по состоянию на 201</w:t>
      </w:r>
      <w:r w:rsidR="00641308">
        <w:rPr>
          <w:sz w:val="28"/>
          <w:szCs w:val="28"/>
        </w:rPr>
        <w:t>9</w:t>
      </w:r>
      <w:r w:rsidRPr="00236147">
        <w:rPr>
          <w:sz w:val="28"/>
          <w:szCs w:val="28"/>
        </w:rPr>
        <w:t xml:space="preserve"> год. Балансовые показатели тепловой мощности по состоянию на 201</w:t>
      </w:r>
      <w:r w:rsidR="00641308">
        <w:rPr>
          <w:sz w:val="28"/>
          <w:szCs w:val="28"/>
        </w:rPr>
        <w:t>9</w:t>
      </w:r>
      <w:r w:rsidRPr="00236147">
        <w:rPr>
          <w:sz w:val="28"/>
          <w:szCs w:val="28"/>
        </w:rPr>
        <w:t xml:space="preserve"> год приведены в таблице.</w:t>
      </w:r>
    </w:p>
    <w:p w:rsidR="002C72A0" w:rsidRPr="00236147" w:rsidRDefault="002C72A0" w:rsidP="002C72A0">
      <w:pPr>
        <w:autoSpaceDE w:val="0"/>
        <w:autoSpaceDN w:val="0"/>
        <w:adjustRightInd w:val="0"/>
        <w:spacing w:line="360" w:lineRule="auto"/>
        <w:ind w:left="284" w:firstLine="425"/>
        <w:jc w:val="center"/>
        <w:rPr>
          <w:sz w:val="28"/>
          <w:szCs w:val="28"/>
        </w:rPr>
      </w:pPr>
    </w:p>
    <w:p w:rsidR="002C72A0" w:rsidRPr="00236147" w:rsidRDefault="002C72A0" w:rsidP="002C72A0">
      <w:pPr>
        <w:autoSpaceDE w:val="0"/>
        <w:autoSpaceDN w:val="0"/>
        <w:adjustRightInd w:val="0"/>
        <w:spacing w:line="360" w:lineRule="auto"/>
        <w:ind w:left="284" w:firstLine="425"/>
        <w:jc w:val="center"/>
        <w:rPr>
          <w:sz w:val="28"/>
          <w:szCs w:val="28"/>
        </w:rPr>
      </w:pPr>
      <w:r w:rsidRPr="00236147">
        <w:rPr>
          <w:sz w:val="28"/>
          <w:szCs w:val="28"/>
        </w:rPr>
        <w:t>Баланс тепловой мощности и нагрузки источников тепловой энергии</w:t>
      </w:r>
    </w:p>
    <w:tbl>
      <w:tblPr>
        <w:tblpPr w:leftFromText="180" w:rightFromText="180" w:vertAnchor="text" w:horzAnchor="margin" w:tblpX="250" w:tblpY="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1662"/>
        <w:gridCol w:w="892"/>
        <w:gridCol w:w="1221"/>
        <w:gridCol w:w="846"/>
        <w:gridCol w:w="1197"/>
        <w:gridCol w:w="908"/>
        <w:gridCol w:w="1417"/>
      </w:tblGrid>
      <w:tr w:rsidR="002C72A0" w:rsidRPr="00236147" w:rsidTr="002C72A0">
        <w:trPr>
          <w:cantSplit/>
          <w:trHeight w:val="2826"/>
        </w:trPr>
        <w:tc>
          <w:tcPr>
            <w:tcW w:w="2063" w:type="dxa"/>
            <w:shd w:val="clear" w:color="auto" w:fill="auto"/>
            <w:noWrap/>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Котельные</w:t>
            </w:r>
          </w:p>
        </w:tc>
        <w:tc>
          <w:tcPr>
            <w:tcW w:w="1662"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Установленная мощность,</w:t>
            </w:r>
          </w:p>
          <w:p w:rsidR="002C72A0" w:rsidRPr="00236147" w:rsidRDefault="002C72A0" w:rsidP="002C72A0">
            <w:pPr>
              <w:spacing w:line="360" w:lineRule="auto"/>
              <w:ind w:left="113" w:right="113"/>
              <w:jc w:val="center"/>
              <w:rPr>
                <w:sz w:val="28"/>
                <w:szCs w:val="28"/>
              </w:rPr>
            </w:pPr>
            <w:r w:rsidRPr="00236147">
              <w:rPr>
                <w:sz w:val="28"/>
                <w:szCs w:val="28"/>
              </w:rPr>
              <w:t>Гкал/час</w:t>
            </w:r>
          </w:p>
        </w:tc>
        <w:tc>
          <w:tcPr>
            <w:tcW w:w="892"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221"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Максим. нагрузка, Гкал/ч</w:t>
            </w:r>
          </w:p>
        </w:tc>
        <w:tc>
          <w:tcPr>
            <w:tcW w:w="846"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197"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Резерв тепловой мощности, Гкал/час</w:t>
            </w:r>
          </w:p>
        </w:tc>
        <w:tc>
          <w:tcPr>
            <w:tcW w:w="908"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417"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Резерв к установленной мощности, %</w:t>
            </w:r>
          </w:p>
        </w:tc>
      </w:tr>
      <w:tr w:rsidR="002C72A0" w:rsidRPr="00236147" w:rsidTr="002C72A0">
        <w:trPr>
          <w:trHeight w:val="261"/>
        </w:trPr>
        <w:tc>
          <w:tcPr>
            <w:tcW w:w="2063" w:type="dxa"/>
            <w:shd w:val="clear" w:color="auto" w:fill="auto"/>
            <w:noWrap/>
            <w:vAlign w:val="center"/>
          </w:tcPr>
          <w:p w:rsidR="002C72A0" w:rsidRPr="00236147" w:rsidRDefault="002C72A0" w:rsidP="002C72A0">
            <w:pPr>
              <w:jc w:val="center"/>
              <w:rPr>
                <w:color w:val="000000"/>
                <w:sz w:val="28"/>
                <w:szCs w:val="28"/>
              </w:rPr>
            </w:pPr>
            <w:r w:rsidRPr="00236147">
              <w:rPr>
                <w:color w:val="000000"/>
                <w:sz w:val="28"/>
                <w:szCs w:val="28"/>
              </w:rPr>
              <w:t>«Яйвинская ГРЭС»</w:t>
            </w:r>
          </w:p>
        </w:tc>
        <w:tc>
          <w:tcPr>
            <w:tcW w:w="1662" w:type="dxa"/>
            <w:vAlign w:val="center"/>
          </w:tcPr>
          <w:p w:rsidR="002C72A0" w:rsidRPr="00236147" w:rsidRDefault="002C72A0" w:rsidP="002C72A0">
            <w:pPr>
              <w:jc w:val="center"/>
              <w:rPr>
                <w:color w:val="000000"/>
                <w:sz w:val="28"/>
                <w:szCs w:val="28"/>
              </w:rPr>
            </w:pPr>
            <w:r w:rsidRPr="00236147">
              <w:rPr>
                <w:color w:val="000000"/>
                <w:sz w:val="28"/>
                <w:szCs w:val="28"/>
              </w:rPr>
              <w:t>48</w:t>
            </w:r>
          </w:p>
        </w:tc>
        <w:tc>
          <w:tcPr>
            <w:tcW w:w="892" w:type="dxa"/>
            <w:vAlign w:val="center"/>
          </w:tcPr>
          <w:p w:rsidR="002C72A0" w:rsidRPr="00236147" w:rsidRDefault="002C72A0" w:rsidP="002C72A0">
            <w:pPr>
              <w:jc w:val="center"/>
              <w:rPr>
                <w:color w:val="000000"/>
                <w:sz w:val="28"/>
                <w:szCs w:val="28"/>
              </w:rPr>
            </w:pPr>
            <w:r w:rsidRPr="00236147">
              <w:rPr>
                <w:color w:val="000000"/>
                <w:sz w:val="28"/>
                <w:szCs w:val="28"/>
              </w:rPr>
              <w:t>100</w:t>
            </w:r>
          </w:p>
        </w:tc>
        <w:tc>
          <w:tcPr>
            <w:tcW w:w="1221" w:type="dxa"/>
            <w:vAlign w:val="center"/>
          </w:tcPr>
          <w:p w:rsidR="002C72A0" w:rsidRPr="00236147" w:rsidRDefault="002C72A0"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846" w:type="dxa"/>
            <w:vAlign w:val="center"/>
          </w:tcPr>
          <w:p w:rsidR="002C72A0" w:rsidRPr="00236147" w:rsidRDefault="002C72A0" w:rsidP="00352B49">
            <w:pPr>
              <w:jc w:val="center"/>
              <w:rPr>
                <w:color w:val="000000"/>
                <w:sz w:val="28"/>
                <w:szCs w:val="28"/>
              </w:rPr>
            </w:pPr>
            <w:r w:rsidRPr="00236147">
              <w:rPr>
                <w:color w:val="000000"/>
                <w:sz w:val="28"/>
                <w:szCs w:val="28"/>
              </w:rPr>
              <w:t>8</w:t>
            </w:r>
            <w:r w:rsidR="00352B49" w:rsidRPr="00236147">
              <w:rPr>
                <w:color w:val="000000"/>
                <w:sz w:val="28"/>
                <w:szCs w:val="28"/>
              </w:rPr>
              <w:t>8</w:t>
            </w:r>
            <w:r w:rsidRPr="00236147">
              <w:rPr>
                <w:color w:val="000000"/>
                <w:sz w:val="28"/>
                <w:szCs w:val="28"/>
              </w:rPr>
              <w:t>,</w:t>
            </w:r>
            <w:r w:rsidR="00352B49" w:rsidRPr="00236147">
              <w:rPr>
                <w:color w:val="000000"/>
                <w:sz w:val="28"/>
                <w:szCs w:val="28"/>
              </w:rPr>
              <w:t>5</w:t>
            </w:r>
          </w:p>
        </w:tc>
        <w:tc>
          <w:tcPr>
            <w:tcW w:w="1197" w:type="dxa"/>
            <w:vAlign w:val="center"/>
          </w:tcPr>
          <w:p w:rsidR="002C72A0" w:rsidRPr="00236147" w:rsidRDefault="002C72A0"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08" w:type="dxa"/>
            <w:vAlign w:val="center"/>
          </w:tcPr>
          <w:p w:rsidR="002C72A0" w:rsidRPr="00236147" w:rsidRDefault="002C72A0"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c>
          <w:tcPr>
            <w:tcW w:w="1417" w:type="dxa"/>
            <w:vAlign w:val="center"/>
          </w:tcPr>
          <w:p w:rsidR="002C72A0" w:rsidRPr="00236147" w:rsidRDefault="002C72A0"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2C72A0" w:rsidRPr="00236147" w:rsidTr="002C72A0">
        <w:trPr>
          <w:trHeight w:val="262"/>
        </w:trPr>
        <w:tc>
          <w:tcPr>
            <w:tcW w:w="2063" w:type="dxa"/>
            <w:tcBorders>
              <w:bottom w:val="single" w:sz="4" w:space="0" w:color="auto"/>
            </w:tcBorders>
            <w:vAlign w:val="center"/>
          </w:tcPr>
          <w:p w:rsidR="002C72A0" w:rsidRPr="00236147" w:rsidRDefault="002C72A0" w:rsidP="002C72A0">
            <w:pPr>
              <w:spacing w:line="360" w:lineRule="auto"/>
              <w:jc w:val="center"/>
              <w:rPr>
                <w:b/>
                <w:sz w:val="28"/>
                <w:szCs w:val="28"/>
              </w:rPr>
            </w:pPr>
            <w:r w:rsidRPr="00236147">
              <w:rPr>
                <w:b/>
                <w:sz w:val="28"/>
                <w:szCs w:val="28"/>
              </w:rPr>
              <w:t>Всего</w:t>
            </w:r>
          </w:p>
        </w:tc>
        <w:tc>
          <w:tcPr>
            <w:tcW w:w="1662" w:type="dxa"/>
            <w:tcBorders>
              <w:bottom w:val="single" w:sz="4" w:space="0" w:color="auto"/>
            </w:tcBorders>
            <w:vAlign w:val="center"/>
          </w:tcPr>
          <w:p w:rsidR="002C72A0" w:rsidRPr="00236147" w:rsidRDefault="002C72A0" w:rsidP="002C72A0">
            <w:pPr>
              <w:jc w:val="center"/>
              <w:rPr>
                <w:b/>
                <w:color w:val="000000"/>
                <w:sz w:val="28"/>
                <w:szCs w:val="28"/>
              </w:rPr>
            </w:pPr>
            <w:r w:rsidRPr="00236147">
              <w:rPr>
                <w:b/>
                <w:color w:val="000000"/>
                <w:sz w:val="28"/>
                <w:szCs w:val="28"/>
              </w:rPr>
              <w:t>48</w:t>
            </w:r>
          </w:p>
        </w:tc>
        <w:tc>
          <w:tcPr>
            <w:tcW w:w="892" w:type="dxa"/>
            <w:tcBorders>
              <w:bottom w:val="single" w:sz="4" w:space="0" w:color="auto"/>
            </w:tcBorders>
            <w:vAlign w:val="center"/>
          </w:tcPr>
          <w:p w:rsidR="002C72A0" w:rsidRPr="00236147" w:rsidRDefault="002C72A0" w:rsidP="002C72A0">
            <w:pPr>
              <w:jc w:val="center"/>
              <w:rPr>
                <w:b/>
                <w:color w:val="000000"/>
                <w:sz w:val="28"/>
                <w:szCs w:val="28"/>
              </w:rPr>
            </w:pPr>
            <w:r w:rsidRPr="00236147">
              <w:rPr>
                <w:b/>
                <w:color w:val="000000"/>
                <w:sz w:val="28"/>
                <w:szCs w:val="28"/>
              </w:rPr>
              <w:t>100</w:t>
            </w:r>
          </w:p>
        </w:tc>
        <w:tc>
          <w:tcPr>
            <w:tcW w:w="1221"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42,</w:t>
            </w:r>
            <w:r w:rsidR="00352B49" w:rsidRPr="00236147">
              <w:rPr>
                <w:b/>
                <w:color w:val="000000"/>
                <w:sz w:val="28"/>
                <w:szCs w:val="28"/>
              </w:rPr>
              <w:t>5</w:t>
            </w:r>
          </w:p>
        </w:tc>
        <w:tc>
          <w:tcPr>
            <w:tcW w:w="846"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8</w:t>
            </w:r>
            <w:r w:rsidR="00352B49" w:rsidRPr="00236147">
              <w:rPr>
                <w:b/>
                <w:color w:val="000000"/>
                <w:sz w:val="28"/>
                <w:szCs w:val="28"/>
              </w:rPr>
              <w:t>8</w:t>
            </w:r>
            <w:r w:rsidRPr="00236147">
              <w:rPr>
                <w:b/>
                <w:color w:val="000000"/>
                <w:sz w:val="28"/>
                <w:szCs w:val="28"/>
              </w:rPr>
              <w:t>,</w:t>
            </w:r>
            <w:r w:rsidR="00352B49" w:rsidRPr="00236147">
              <w:rPr>
                <w:b/>
                <w:color w:val="000000"/>
                <w:sz w:val="28"/>
                <w:szCs w:val="28"/>
              </w:rPr>
              <w:t>5</w:t>
            </w:r>
          </w:p>
        </w:tc>
        <w:tc>
          <w:tcPr>
            <w:tcW w:w="1197"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08"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417" w:type="dxa"/>
            <w:tcBorders>
              <w:bottom w:val="single" w:sz="4" w:space="0" w:color="auto"/>
            </w:tcBorders>
            <w:vAlign w:val="center"/>
          </w:tcPr>
          <w:p w:rsidR="002C72A0" w:rsidRPr="00236147" w:rsidRDefault="002C72A0" w:rsidP="00B5683D">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2C72A0" w:rsidRPr="00236147" w:rsidRDefault="002C72A0" w:rsidP="002C72A0">
      <w:pPr>
        <w:autoSpaceDE w:val="0"/>
        <w:autoSpaceDN w:val="0"/>
        <w:adjustRightInd w:val="0"/>
        <w:spacing w:line="360" w:lineRule="auto"/>
        <w:ind w:left="284" w:firstLine="425"/>
        <w:jc w:val="center"/>
        <w:rPr>
          <w:sz w:val="28"/>
          <w:szCs w:val="28"/>
        </w:rPr>
      </w:pPr>
    </w:p>
    <w:p w:rsidR="002C72A0" w:rsidRPr="00236147" w:rsidRDefault="002C72A0" w:rsidP="002C72A0">
      <w:pPr>
        <w:pStyle w:val="affe"/>
        <w:ind w:left="284" w:firstLine="425"/>
        <w:rPr>
          <w:rFonts w:ascii="Times New Roman" w:hAnsi="Times New Roman"/>
          <w:sz w:val="28"/>
          <w:szCs w:val="28"/>
        </w:rPr>
      </w:pPr>
      <w:r w:rsidRPr="00236147">
        <w:rPr>
          <w:rFonts w:ascii="Times New Roman" w:hAnsi="Times New Roman"/>
          <w:sz w:val="28"/>
          <w:szCs w:val="28"/>
        </w:rPr>
        <w:t>Вследствие того, что количество абонентов объекта теплоснабжения небольшое, наблюдается избыток тепловой энергии, составляющий 5,</w:t>
      </w:r>
      <w:r w:rsidR="00352B49" w:rsidRPr="00236147">
        <w:rPr>
          <w:rFonts w:ascii="Times New Roman" w:hAnsi="Times New Roman"/>
          <w:sz w:val="28"/>
          <w:szCs w:val="28"/>
          <w:lang w:val="ru-RU"/>
        </w:rPr>
        <w:t>5</w:t>
      </w:r>
      <w:r w:rsidR="007D30A6" w:rsidRPr="00236147">
        <w:rPr>
          <w:rFonts w:ascii="Times New Roman" w:hAnsi="Times New Roman"/>
          <w:sz w:val="28"/>
          <w:szCs w:val="28"/>
          <w:lang w:val="ru-RU"/>
        </w:rPr>
        <w:t xml:space="preserve"> </w:t>
      </w:r>
      <w:r w:rsidR="007D30A6" w:rsidRPr="00236147">
        <w:rPr>
          <w:rFonts w:ascii="Times New Roman" w:hAnsi="Times New Roman"/>
          <w:sz w:val="28"/>
          <w:szCs w:val="28"/>
        </w:rPr>
        <w:t>Гкал</w:t>
      </w:r>
      <w:r w:rsidRPr="00236147">
        <w:rPr>
          <w:rFonts w:ascii="Times New Roman" w:hAnsi="Times New Roman"/>
          <w:sz w:val="28"/>
          <w:szCs w:val="28"/>
        </w:rPr>
        <w:t>/час.</w:t>
      </w:r>
    </w:p>
    <w:p w:rsidR="002C72A0" w:rsidRPr="00236147" w:rsidRDefault="002C72A0" w:rsidP="002C72A0">
      <w:pPr>
        <w:pStyle w:val="affe"/>
        <w:ind w:left="284" w:firstLine="425"/>
        <w:rPr>
          <w:rFonts w:ascii="Times New Roman" w:hAnsi="Times New Roman"/>
          <w:sz w:val="28"/>
          <w:szCs w:val="28"/>
        </w:rPr>
      </w:pPr>
    </w:p>
    <w:p w:rsidR="002C72A0" w:rsidRPr="00236147" w:rsidRDefault="002C72A0" w:rsidP="002C72A0">
      <w:pPr>
        <w:spacing w:line="360" w:lineRule="auto"/>
        <w:ind w:left="284" w:firstLine="425"/>
        <w:jc w:val="center"/>
        <w:rPr>
          <w:i/>
          <w:sz w:val="28"/>
          <w:szCs w:val="28"/>
        </w:rPr>
      </w:pPr>
      <w:r w:rsidRPr="00236147">
        <w:rPr>
          <w:i/>
          <w:sz w:val="28"/>
          <w:szCs w:val="28"/>
        </w:rPr>
        <w:t>Балансы</w:t>
      </w:r>
      <w:r w:rsidR="004E54CE" w:rsidRPr="00236147">
        <w:rPr>
          <w:i/>
          <w:sz w:val="28"/>
          <w:szCs w:val="28"/>
        </w:rPr>
        <w:t xml:space="preserve"> </w:t>
      </w:r>
      <w:r w:rsidRPr="00236147">
        <w:rPr>
          <w:i/>
          <w:sz w:val="28"/>
          <w:szCs w:val="28"/>
        </w:rPr>
        <w:t>тепловой</w:t>
      </w:r>
      <w:r w:rsidR="004E54CE" w:rsidRPr="00236147">
        <w:rPr>
          <w:i/>
          <w:sz w:val="28"/>
          <w:szCs w:val="28"/>
        </w:rPr>
        <w:t xml:space="preserve"> </w:t>
      </w:r>
      <w:r w:rsidRPr="00236147">
        <w:rPr>
          <w:i/>
          <w:sz w:val="28"/>
          <w:szCs w:val="28"/>
        </w:rPr>
        <w:t>мощности</w:t>
      </w:r>
      <w:r w:rsidR="004E54CE" w:rsidRPr="00236147">
        <w:rPr>
          <w:i/>
          <w:sz w:val="28"/>
          <w:szCs w:val="28"/>
        </w:rPr>
        <w:t xml:space="preserve"> </w:t>
      </w:r>
      <w:r w:rsidRPr="00236147">
        <w:rPr>
          <w:i/>
          <w:sz w:val="28"/>
          <w:szCs w:val="28"/>
        </w:rPr>
        <w:t xml:space="preserve">источника тепловой энергии и </w:t>
      </w:r>
      <w:r w:rsidR="004E54CE" w:rsidRPr="00236147">
        <w:rPr>
          <w:i/>
          <w:sz w:val="28"/>
          <w:szCs w:val="28"/>
        </w:rPr>
        <w:t xml:space="preserve">присоединенной </w:t>
      </w:r>
      <w:r w:rsidRPr="00236147">
        <w:rPr>
          <w:i/>
          <w:sz w:val="28"/>
          <w:szCs w:val="28"/>
        </w:rPr>
        <w:t>тепловой</w:t>
      </w:r>
      <w:r w:rsidR="004E54CE" w:rsidRPr="00236147">
        <w:rPr>
          <w:i/>
          <w:sz w:val="28"/>
          <w:szCs w:val="28"/>
        </w:rPr>
        <w:t xml:space="preserve"> </w:t>
      </w:r>
      <w:r w:rsidRPr="00236147">
        <w:rPr>
          <w:i/>
          <w:sz w:val="28"/>
          <w:szCs w:val="28"/>
        </w:rPr>
        <w:t>нагрузки</w:t>
      </w:r>
      <w:r w:rsidR="004E54CE" w:rsidRPr="00236147">
        <w:rPr>
          <w:i/>
          <w:sz w:val="28"/>
          <w:szCs w:val="28"/>
        </w:rPr>
        <w:t xml:space="preserve"> </w:t>
      </w:r>
      <w:r w:rsidRPr="00236147">
        <w:rPr>
          <w:i/>
          <w:sz w:val="28"/>
          <w:szCs w:val="28"/>
        </w:rPr>
        <w:t>в</w:t>
      </w:r>
      <w:r w:rsidR="004E54CE" w:rsidRPr="00236147">
        <w:rPr>
          <w:i/>
          <w:sz w:val="28"/>
          <w:szCs w:val="28"/>
        </w:rPr>
        <w:t xml:space="preserve"> </w:t>
      </w:r>
      <w:r w:rsidRPr="00236147">
        <w:rPr>
          <w:i/>
          <w:sz w:val="28"/>
          <w:szCs w:val="28"/>
        </w:rPr>
        <w:t>каждой</w:t>
      </w:r>
      <w:r w:rsidR="004E54CE" w:rsidRPr="00236147">
        <w:rPr>
          <w:i/>
          <w:sz w:val="28"/>
          <w:szCs w:val="28"/>
        </w:rPr>
        <w:t xml:space="preserve"> </w:t>
      </w:r>
      <w:r w:rsidRPr="00236147">
        <w:rPr>
          <w:i/>
          <w:sz w:val="28"/>
          <w:szCs w:val="28"/>
        </w:rPr>
        <w:t>зоне</w:t>
      </w:r>
      <w:r w:rsidR="004E54CE" w:rsidRPr="00236147">
        <w:rPr>
          <w:i/>
          <w:sz w:val="28"/>
          <w:szCs w:val="28"/>
        </w:rPr>
        <w:t xml:space="preserve"> </w:t>
      </w:r>
      <w:r w:rsidRPr="00236147">
        <w:rPr>
          <w:i/>
          <w:sz w:val="28"/>
          <w:szCs w:val="28"/>
        </w:rPr>
        <w:t>действия</w:t>
      </w:r>
      <w:r w:rsidR="004E54CE" w:rsidRPr="00236147">
        <w:rPr>
          <w:i/>
          <w:sz w:val="28"/>
          <w:szCs w:val="28"/>
        </w:rPr>
        <w:t xml:space="preserve"> </w:t>
      </w:r>
      <w:r w:rsidRPr="00236147">
        <w:rPr>
          <w:i/>
          <w:sz w:val="28"/>
          <w:szCs w:val="28"/>
        </w:rPr>
        <w:t>источника тепловой энергии.</w:t>
      </w:r>
    </w:p>
    <w:p w:rsidR="002C72A0" w:rsidRPr="00236147" w:rsidRDefault="003000F0" w:rsidP="002C72A0">
      <w:pPr>
        <w:spacing w:line="360" w:lineRule="auto"/>
        <w:ind w:left="284" w:firstLine="425"/>
        <w:jc w:val="both"/>
        <w:rPr>
          <w:sz w:val="28"/>
          <w:szCs w:val="28"/>
        </w:rPr>
      </w:pPr>
      <w:r w:rsidRPr="00236147">
        <w:rPr>
          <w:sz w:val="28"/>
          <w:szCs w:val="28"/>
        </w:rPr>
        <w:t>Теплофикационные установки Яйвинской ГРЭС</w:t>
      </w:r>
      <w:r w:rsidR="002C72A0" w:rsidRPr="00236147">
        <w:rPr>
          <w:sz w:val="28"/>
          <w:szCs w:val="28"/>
        </w:rPr>
        <w:t xml:space="preserve"> имеют </w:t>
      </w:r>
      <w:r w:rsidR="004E54CE" w:rsidRPr="00236147">
        <w:rPr>
          <w:sz w:val="28"/>
          <w:szCs w:val="28"/>
        </w:rPr>
        <w:t xml:space="preserve">два вывода на </w:t>
      </w:r>
      <w:proofErr w:type="spellStart"/>
      <w:r w:rsidR="004E54CE" w:rsidRPr="00236147">
        <w:rPr>
          <w:sz w:val="28"/>
          <w:szCs w:val="28"/>
        </w:rPr>
        <w:t>р.п</w:t>
      </w:r>
      <w:proofErr w:type="spellEnd"/>
      <w:r w:rsidR="00B5602A" w:rsidRPr="00236147">
        <w:rPr>
          <w:sz w:val="28"/>
          <w:szCs w:val="28"/>
        </w:rPr>
        <w:t>. Яйва и соответственно два</w:t>
      </w:r>
      <w:r w:rsidR="002C72A0" w:rsidRPr="00236147">
        <w:rPr>
          <w:sz w:val="28"/>
          <w:szCs w:val="28"/>
        </w:rPr>
        <w:t xml:space="preserve"> узл</w:t>
      </w:r>
      <w:r w:rsidR="00B5602A" w:rsidRPr="00236147">
        <w:rPr>
          <w:sz w:val="28"/>
          <w:szCs w:val="28"/>
        </w:rPr>
        <w:t>а</w:t>
      </w:r>
      <w:r w:rsidR="002C72A0" w:rsidRPr="00236147">
        <w:rPr>
          <w:sz w:val="28"/>
          <w:szCs w:val="28"/>
        </w:rPr>
        <w:t xml:space="preserve"> учёта тепловой энергии. Все остальные данные см. пункт выше.</w:t>
      </w:r>
    </w:p>
    <w:p w:rsidR="002C72A0" w:rsidRPr="00236147" w:rsidRDefault="002C72A0" w:rsidP="002C72A0">
      <w:pPr>
        <w:pStyle w:val="affe"/>
        <w:ind w:left="284" w:firstLine="425"/>
        <w:jc w:val="center"/>
        <w:rPr>
          <w:rFonts w:ascii="Times New Roman" w:hAnsi="Times New Roman"/>
          <w:b/>
          <w:sz w:val="28"/>
          <w:szCs w:val="28"/>
        </w:rPr>
      </w:pPr>
    </w:p>
    <w:p w:rsidR="002C72A0" w:rsidRPr="00236147" w:rsidRDefault="002C72A0" w:rsidP="002C72A0">
      <w:pPr>
        <w:spacing w:line="360" w:lineRule="auto"/>
        <w:ind w:left="284" w:firstLine="425"/>
        <w:jc w:val="center"/>
        <w:rPr>
          <w:i/>
          <w:sz w:val="28"/>
          <w:szCs w:val="28"/>
        </w:rPr>
      </w:pPr>
      <w:r w:rsidRPr="00236147">
        <w:rPr>
          <w:i/>
          <w:sz w:val="28"/>
          <w:szCs w:val="28"/>
        </w:rPr>
        <w:t>Выводы о резервах (дефицитах) существующей системы теплоснабжения</w:t>
      </w:r>
      <w:r w:rsidR="004E54CE" w:rsidRPr="00236147">
        <w:rPr>
          <w:i/>
          <w:sz w:val="28"/>
          <w:szCs w:val="28"/>
        </w:rPr>
        <w:t xml:space="preserve"> </w:t>
      </w:r>
      <w:r w:rsidRPr="00236147">
        <w:rPr>
          <w:i/>
          <w:sz w:val="28"/>
          <w:szCs w:val="28"/>
        </w:rPr>
        <w:t>при обеспечении перспективной тепловой нагрузки потребителей.</w:t>
      </w:r>
    </w:p>
    <w:p w:rsidR="002C72A0" w:rsidRPr="00236147" w:rsidRDefault="002C72A0" w:rsidP="002C72A0">
      <w:pPr>
        <w:pStyle w:val="af7"/>
        <w:ind w:firstLine="425"/>
        <w:rPr>
          <w:szCs w:val="28"/>
        </w:rPr>
      </w:pPr>
      <w:r w:rsidRPr="00236147">
        <w:rPr>
          <w:szCs w:val="28"/>
        </w:rPr>
        <w:t xml:space="preserve">Источники теплоснабжения существующей системы расположены в зонах, где перспективой до 2028 года не предусмотрено строительство новых </w:t>
      </w:r>
      <w:r w:rsidRPr="00236147">
        <w:rPr>
          <w:szCs w:val="28"/>
        </w:rPr>
        <w:lastRenderedPageBreak/>
        <w:t>потребителей. Имеющийся избыток тепловой мощности невозможно использовать для перспективных потребителей.</w:t>
      </w:r>
    </w:p>
    <w:p w:rsidR="00633909" w:rsidRPr="00236147" w:rsidRDefault="00633909" w:rsidP="002C72A0">
      <w:pPr>
        <w:pStyle w:val="af7"/>
        <w:ind w:firstLine="425"/>
        <w:rPr>
          <w:szCs w:val="28"/>
        </w:rPr>
      </w:pPr>
    </w:p>
    <w:p w:rsidR="00AD73B6" w:rsidRPr="00236147" w:rsidRDefault="004E54CE" w:rsidP="004E54CE">
      <w:pPr>
        <w:pStyle w:val="affb"/>
        <w:spacing w:after="0"/>
        <w:ind w:left="525"/>
        <w:rPr>
          <w:sz w:val="28"/>
          <w:szCs w:val="28"/>
        </w:rPr>
      </w:pPr>
      <w:r w:rsidRPr="00236147">
        <w:rPr>
          <w:sz w:val="28"/>
          <w:szCs w:val="28"/>
        </w:rPr>
        <w:t>5</w:t>
      </w:r>
      <w:r w:rsidR="00095390" w:rsidRPr="00236147">
        <w:rPr>
          <w:sz w:val="28"/>
          <w:szCs w:val="28"/>
        </w:rPr>
        <w:t>.</w:t>
      </w:r>
      <w:r w:rsidR="00F52154" w:rsidRPr="00236147">
        <w:rPr>
          <w:sz w:val="28"/>
          <w:szCs w:val="28"/>
        </w:rPr>
        <w:t xml:space="preserve"> </w:t>
      </w:r>
      <w:r w:rsidR="00AD73B6" w:rsidRPr="00236147">
        <w:rPr>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AD73B6" w:rsidRPr="00236147">
        <w:rPr>
          <w:sz w:val="28"/>
          <w:szCs w:val="28"/>
        </w:rPr>
        <w:t>теплопотребляющими</w:t>
      </w:r>
      <w:proofErr w:type="spellEnd"/>
      <w:r w:rsidR="00AD73B6" w:rsidRPr="00236147">
        <w:rPr>
          <w:sz w:val="28"/>
          <w:szCs w:val="28"/>
        </w:rPr>
        <w:t xml:space="preserve"> установками потребителей, в том числе в аварийных режимах.</w:t>
      </w:r>
    </w:p>
    <w:p w:rsidR="00633909" w:rsidRPr="00236147" w:rsidRDefault="00633909" w:rsidP="00633909">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4E54CE" w:rsidRPr="00236147">
        <w:rPr>
          <w:rFonts w:ascii="Times New Roman" w:hAnsi="Times New Roman"/>
          <w:i/>
          <w:sz w:val="28"/>
          <w:szCs w:val="28"/>
        </w:rPr>
        <w:t xml:space="preserve"> </w:t>
      </w:r>
      <w:r w:rsidRPr="00236147">
        <w:rPr>
          <w:rFonts w:ascii="Times New Roman" w:hAnsi="Times New Roman"/>
          <w:i/>
          <w:sz w:val="28"/>
          <w:szCs w:val="28"/>
        </w:rPr>
        <w:t>установок</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w:t>
      </w:r>
      <w:r w:rsidR="004E54CE" w:rsidRPr="00236147">
        <w:rPr>
          <w:rFonts w:ascii="Times New Roman" w:hAnsi="Times New Roman"/>
          <w:i/>
          <w:sz w:val="28"/>
          <w:szCs w:val="28"/>
        </w:rPr>
        <w:t xml:space="preserve"> </w:t>
      </w:r>
      <w:r w:rsidRPr="00236147">
        <w:rPr>
          <w:rFonts w:ascii="Times New Roman" w:hAnsi="Times New Roman"/>
          <w:i/>
          <w:sz w:val="28"/>
          <w:szCs w:val="28"/>
        </w:rPr>
        <w:t>сетей и максимального потребления</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Максимальная производительность</w:t>
      </w:r>
      <w:r w:rsidR="004E54CE" w:rsidRPr="00236147">
        <w:rPr>
          <w:rFonts w:ascii="Times New Roman" w:hAnsi="Times New Roman"/>
          <w:sz w:val="28"/>
          <w:szCs w:val="28"/>
        </w:rPr>
        <w:t xml:space="preserve"> </w:t>
      </w:r>
      <w:r w:rsidRPr="00236147">
        <w:rPr>
          <w:rFonts w:ascii="Times New Roman" w:hAnsi="Times New Roman"/>
          <w:sz w:val="28"/>
          <w:szCs w:val="28"/>
        </w:rPr>
        <w:t xml:space="preserve">водоподготовительных установок для тепловых сетей рассчитывается из компенсации возможных потерь теплоносителя с утечками через </w:t>
      </w:r>
      <w:r w:rsidR="00B5602A" w:rsidRPr="00236147">
        <w:rPr>
          <w:rFonts w:ascii="Times New Roman" w:hAnsi="Times New Roman"/>
          <w:sz w:val="28"/>
          <w:szCs w:val="28"/>
        </w:rPr>
        <w:t>не плотности</w:t>
      </w:r>
      <w:r w:rsidRPr="00236147">
        <w:rPr>
          <w:rFonts w:ascii="Times New Roman" w:hAnsi="Times New Roman"/>
          <w:sz w:val="28"/>
          <w:szCs w:val="28"/>
        </w:rPr>
        <w:t xml:space="preserve"> и плановыми сбросами через воздушники, дренажи и исполнительные механизмы. Традиционно для снижения возможности </w:t>
      </w:r>
      <w:proofErr w:type="spellStart"/>
      <w:r w:rsidRPr="00236147">
        <w:rPr>
          <w:rFonts w:ascii="Times New Roman" w:hAnsi="Times New Roman"/>
          <w:sz w:val="28"/>
          <w:szCs w:val="28"/>
        </w:rPr>
        <w:t>накипеобразования</w:t>
      </w:r>
      <w:proofErr w:type="spellEnd"/>
      <w:r w:rsidRPr="00236147">
        <w:rPr>
          <w:rFonts w:ascii="Times New Roman" w:hAnsi="Times New Roman"/>
          <w:sz w:val="28"/>
          <w:szCs w:val="28"/>
        </w:rPr>
        <w:t xml:space="preserve"> из воды удаляют ионы кальция с помощью метода ионного обмена (</w:t>
      </w:r>
      <w:proofErr w:type="spellStart"/>
      <w:r w:rsidRPr="00236147">
        <w:rPr>
          <w:rFonts w:ascii="Times New Roman" w:hAnsi="Times New Roman"/>
          <w:sz w:val="28"/>
          <w:szCs w:val="28"/>
        </w:rPr>
        <w:t>Na-катионирования</w:t>
      </w:r>
      <w:proofErr w:type="spellEnd"/>
      <w:r w:rsidRPr="00236147">
        <w:rPr>
          <w:rFonts w:ascii="Times New Roman" w:hAnsi="Times New Roman"/>
          <w:sz w:val="28"/>
          <w:szCs w:val="28"/>
        </w:rPr>
        <w:t>), или используют частичное удаление ионов кальция и бикарбонат-ионов путем применения Н-</w:t>
      </w:r>
      <w:proofErr w:type="spellStart"/>
      <w:r w:rsidRPr="00236147">
        <w:rPr>
          <w:rFonts w:ascii="Times New Roman" w:hAnsi="Times New Roman"/>
          <w:sz w:val="28"/>
          <w:szCs w:val="28"/>
        </w:rPr>
        <w:t>катионирования</w:t>
      </w:r>
      <w:proofErr w:type="spellEnd"/>
      <w:r w:rsidRPr="00236147">
        <w:rPr>
          <w:rFonts w:ascii="Times New Roman" w:hAnsi="Times New Roman"/>
          <w:sz w:val="28"/>
          <w:szCs w:val="28"/>
        </w:rPr>
        <w:t xml:space="preserve"> с "голодной" регенерацией.</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Утвержденные балансы производительности водоподготовительных</w:t>
      </w:r>
      <w:r w:rsidR="004E54CE" w:rsidRPr="00236147">
        <w:rPr>
          <w:rFonts w:ascii="Times New Roman" w:hAnsi="Times New Roman"/>
          <w:sz w:val="28"/>
          <w:szCs w:val="28"/>
        </w:rPr>
        <w:t xml:space="preserve"> </w:t>
      </w:r>
      <w:r w:rsidRPr="00236147">
        <w:rPr>
          <w:rFonts w:ascii="Times New Roman" w:hAnsi="Times New Roman"/>
          <w:sz w:val="28"/>
          <w:szCs w:val="28"/>
        </w:rPr>
        <w:t>установок</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в теплоиспользующих установках потребителей в зонах действия систем теплоснабжения и источников тепловой энергии.</w:t>
      </w:r>
    </w:p>
    <w:p w:rsidR="00633909" w:rsidRPr="00236147" w:rsidRDefault="00633909" w:rsidP="00633909">
      <w:pPr>
        <w:pStyle w:val="affe"/>
        <w:ind w:left="284" w:firstLine="425"/>
        <w:rPr>
          <w:rFonts w:ascii="Times New Roman" w:hAnsi="Times New Roman"/>
          <w:sz w:val="28"/>
          <w:szCs w:val="28"/>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8"/>
        <w:gridCol w:w="2410"/>
        <w:gridCol w:w="2692"/>
      </w:tblGrid>
      <w:tr w:rsidR="00633909" w:rsidRPr="00236147" w:rsidTr="00633909">
        <w:trPr>
          <w:jc w:val="center"/>
        </w:trPr>
        <w:tc>
          <w:tcPr>
            <w:tcW w:w="2260"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268" w:type="dxa"/>
            <w:vAlign w:val="center"/>
          </w:tcPr>
          <w:p w:rsidR="00633909" w:rsidRPr="00236147" w:rsidRDefault="00633909" w:rsidP="001313C1">
            <w:pPr>
              <w:autoSpaceDE w:val="0"/>
              <w:autoSpaceDN w:val="0"/>
              <w:adjustRightInd w:val="0"/>
              <w:spacing w:line="360" w:lineRule="auto"/>
              <w:jc w:val="center"/>
              <w:rPr>
                <w:sz w:val="28"/>
                <w:szCs w:val="28"/>
              </w:rPr>
            </w:pPr>
            <w:r w:rsidRPr="00236147">
              <w:rPr>
                <w:sz w:val="28"/>
                <w:szCs w:val="28"/>
              </w:rPr>
              <w:t>Подключённая</w:t>
            </w:r>
            <w:r w:rsidR="004E54CE" w:rsidRPr="00236147">
              <w:rPr>
                <w:sz w:val="28"/>
                <w:szCs w:val="28"/>
              </w:rPr>
              <w:t xml:space="preserve"> </w:t>
            </w:r>
            <w:r w:rsidRPr="00236147">
              <w:rPr>
                <w:sz w:val="28"/>
                <w:szCs w:val="28"/>
              </w:rPr>
              <w:t>нагрузка,</w:t>
            </w:r>
            <w:r w:rsidR="004E54CE"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410"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7D30A6"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2692"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7D30A6"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r>
      <w:tr w:rsidR="00633909" w:rsidRPr="00236147" w:rsidTr="00633909">
        <w:trPr>
          <w:jc w:val="center"/>
        </w:trPr>
        <w:tc>
          <w:tcPr>
            <w:tcW w:w="2260" w:type="dxa"/>
            <w:vAlign w:val="center"/>
          </w:tcPr>
          <w:p w:rsidR="00633909" w:rsidRPr="00236147" w:rsidRDefault="00633909" w:rsidP="00633909">
            <w:pPr>
              <w:jc w:val="center"/>
              <w:rPr>
                <w:bCs/>
                <w:sz w:val="28"/>
                <w:szCs w:val="28"/>
              </w:rPr>
            </w:pPr>
            <w:r w:rsidRPr="00236147">
              <w:rPr>
                <w:bCs/>
                <w:sz w:val="28"/>
                <w:szCs w:val="28"/>
              </w:rPr>
              <w:lastRenderedPageBreak/>
              <w:t>«Яйвинская ГРЭС»</w:t>
            </w:r>
          </w:p>
        </w:tc>
        <w:tc>
          <w:tcPr>
            <w:tcW w:w="2268" w:type="dxa"/>
            <w:vAlign w:val="center"/>
          </w:tcPr>
          <w:p w:rsidR="00633909" w:rsidRPr="00236147" w:rsidRDefault="00633909"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410" w:type="dxa"/>
            <w:vAlign w:val="center"/>
          </w:tcPr>
          <w:p w:rsidR="00633909" w:rsidRPr="00236147" w:rsidRDefault="007D30A6" w:rsidP="007D30A6">
            <w:pPr>
              <w:jc w:val="center"/>
              <w:rPr>
                <w:color w:val="000000"/>
                <w:sz w:val="28"/>
                <w:szCs w:val="28"/>
              </w:rPr>
            </w:pPr>
            <w:r w:rsidRPr="00236147">
              <w:rPr>
                <w:color w:val="000000"/>
                <w:sz w:val="28"/>
                <w:szCs w:val="28"/>
              </w:rPr>
              <w:t>7343</w:t>
            </w:r>
            <w:r w:rsidR="00B5602A" w:rsidRPr="00236147">
              <w:rPr>
                <w:color w:val="000000"/>
                <w:sz w:val="28"/>
                <w:szCs w:val="28"/>
              </w:rPr>
              <w:t>,1</w:t>
            </w:r>
            <w:r w:rsidRPr="00236147">
              <w:rPr>
                <w:color w:val="000000"/>
                <w:sz w:val="28"/>
                <w:szCs w:val="28"/>
              </w:rPr>
              <w:t>4</w:t>
            </w:r>
          </w:p>
        </w:tc>
        <w:tc>
          <w:tcPr>
            <w:tcW w:w="2692" w:type="dxa"/>
            <w:vAlign w:val="center"/>
          </w:tcPr>
          <w:p w:rsidR="00633909" w:rsidRPr="00236147" w:rsidRDefault="007D30A6" w:rsidP="007D30A6">
            <w:pPr>
              <w:jc w:val="center"/>
              <w:rPr>
                <w:color w:val="000000"/>
                <w:sz w:val="28"/>
                <w:szCs w:val="28"/>
              </w:rPr>
            </w:pPr>
            <w:r w:rsidRPr="00236147">
              <w:rPr>
                <w:color w:val="000000"/>
                <w:sz w:val="28"/>
                <w:szCs w:val="28"/>
              </w:rPr>
              <w:t>19</w:t>
            </w:r>
            <w:r w:rsidR="00B5602A" w:rsidRPr="00236147">
              <w:rPr>
                <w:color w:val="000000"/>
                <w:sz w:val="28"/>
                <w:szCs w:val="28"/>
              </w:rPr>
              <w:t>,</w:t>
            </w:r>
            <w:r w:rsidRPr="00236147">
              <w:rPr>
                <w:color w:val="000000"/>
                <w:sz w:val="28"/>
                <w:szCs w:val="28"/>
              </w:rPr>
              <w:t>701</w:t>
            </w:r>
          </w:p>
        </w:tc>
      </w:tr>
    </w:tbl>
    <w:p w:rsidR="00633909" w:rsidRPr="00236147" w:rsidRDefault="00633909" w:rsidP="00633909">
      <w:pPr>
        <w:pStyle w:val="affe"/>
        <w:ind w:left="284" w:firstLine="425"/>
        <w:rPr>
          <w:rFonts w:ascii="Times New Roman" w:hAnsi="Times New Roman"/>
          <w:sz w:val="28"/>
          <w:szCs w:val="28"/>
        </w:rPr>
      </w:pPr>
    </w:p>
    <w:p w:rsidR="00633909" w:rsidRPr="00236147" w:rsidRDefault="00633909" w:rsidP="00633909">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4E54CE" w:rsidRPr="00236147">
        <w:rPr>
          <w:rFonts w:ascii="Times New Roman" w:hAnsi="Times New Roman"/>
          <w:i/>
          <w:sz w:val="28"/>
          <w:szCs w:val="28"/>
        </w:rPr>
        <w:t xml:space="preserve"> </w:t>
      </w:r>
      <w:r w:rsidRPr="00236147">
        <w:rPr>
          <w:rFonts w:ascii="Times New Roman" w:hAnsi="Times New Roman"/>
          <w:i/>
          <w:sz w:val="28"/>
          <w:szCs w:val="28"/>
        </w:rPr>
        <w:t>установок</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 сетей и максимального потребления</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в аварийных режимах систем теплоснабжения.</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Подготовка воды для подпитки тепловых сетей состоит в удалении из неё веществ, образующих накипь на греющих поверхностях водогрейных котлов, а также осадков коллоидных и органических веществ, гидроокиси железа и т.д.</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называется аварийной подпиткой.</w:t>
      </w:r>
    </w:p>
    <w:p w:rsidR="00633909" w:rsidRPr="00236147" w:rsidRDefault="00633909" w:rsidP="00633909">
      <w:pPr>
        <w:pStyle w:val="affe"/>
        <w:jc w:val="center"/>
        <w:rPr>
          <w:rFonts w:ascii="Times New Roman" w:hAnsi="Times New Roman"/>
          <w:sz w:val="28"/>
          <w:szCs w:val="28"/>
        </w:rPr>
      </w:pPr>
    </w:p>
    <w:p w:rsidR="00633909" w:rsidRPr="00236147" w:rsidRDefault="00633909" w:rsidP="00633909">
      <w:pPr>
        <w:pStyle w:val="affe"/>
        <w:jc w:val="center"/>
        <w:rPr>
          <w:rFonts w:ascii="Times New Roman" w:hAnsi="Times New Roman"/>
          <w:sz w:val="28"/>
          <w:szCs w:val="28"/>
        </w:rPr>
      </w:pPr>
      <w:r w:rsidRPr="00236147">
        <w:rPr>
          <w:rFonts w:ascii="Times New Roman" w:hAnsi="Times New Roman"/>
          <w:sz w:val="28"/>
          <w:szCs w:val="28"/>
        </w:rPr>
        <w:t>Значения утвержденных балансов производительности водоподготовительных установок</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в аварийных режимах систем теплоснабжения</w:t>
      </w:r>
    </w:p>
    <w:p w:rsidR="001313C1" w:rsidRPr="00236147" w:rsidRDefault="001313C1" w:rsidP="00633909">
      <w:pPr>
        <w:pStyle w:val="affe"/>
        <w:jc w:val="center"/>
        <w:rPr>
          <w:rFonts w:ascii="Times New Roman" w:hAnsi="Times New Roman"/>
          <w:sz w:val="28"/>
          <w:szCs w:val="28"/>
        </w:rPr>
      </w:pP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199"/>
        <w:gridCol w:w="2184"/>
        <w:gridCol w:w="1794"/>
        <w:gridCol w:w="1665"/>
      </w:tblGrid>
      <w:tr w:rsidR="00633909" w:rsidRPr="00236147" w:rsidTr="00633909">
        <w:tc>
          <w:tcPr>
            <w:tcW w:w="2045"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199" w:type="dxa"/>
            <w:vAlign w:val="center"/>
          </w:tcPr>
          <w:p w:rsidR="00633909" w:rsidRPr="00236147" w:rsidRDefault="00633909" w:rsidP="001313C1">
            <w:pPr>
              <w:autoSpaceDE w:val="0"/>
              <w:autoSpaceDN w:val="0"/>
              <w:adjustRightInd w:val="0"/>
              <w:spacing w:line="360" w:lineRule="auto"/>
              <w:jc w:val="center"/>
              <w:rPr>
                <w:sz w:val="28"/>
                <w:szCs w:val="28"/>
              </w:rPr>
            </w:pPr>
            <w:r w:rsidRPr="00236147">
              <w:rPr>
                <w:sz w:val="28"/>
                <w:szCs w:val="28"/>
              </w:rPr>
              <w:t>Подключённая</w:t>
            </w:r>
            <w:r w:rsidR="004E54CE" w:rsidRPr="00236147">
              <w:rPr>
                <w:sz w:val="28"/>
                <w:szCs w:val="28"/>
              </w:rPr>
              <w:t xml:space="preserve"> </w:t>
            </w:r>
            <w:r w:rsidRPr="00236147">
              <w:rPr>
                <w:sz w:val="28"/>
                <w:szCs w:val="28"/>
              </w:rPr>
              <w:t>нагрузка,</w:t>
            </w:r>
            <w:r w:rsidR="004E54CE"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184"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теплоносителя, 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1794"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подпитки, 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1665"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подпитки в аварийном режиме, м</w:t>
            </w:r>
            <w:r w:rsidRPr="00236147">
              <w:rPr>
                <w:rFonts w:ascii="Times New Roman" w:hAnsi="Times New Roman"/>
                <w:sz w:val="28"/>
                <w:szCs w:val="28"/>
                <w:vertAlign w:val="superscript"/>
              </w:rPr>
              <w:t>3</w:t>
            </w:r>
          </w:p>
        </w:tc>
      </w:tr>
      <w:tr w:rsidR="007D30A6" w:rsidRPr="00236147" w:rsidTr="00633909">
        <w:tc>
          <w:tcPr>
            <w:tcW w:w="2045" w:type="dxa"/>
            <w:vAlign w:val="center"/>
          </w:tcPr>
          <w:p w:rsidR="007D30A6" w:rsidRPr="00236147" w:rsidRDefault="007D30A6" w:rsidP="007D30A6">
            <w:pPr>
              <w:jc w:val="center"/>
              <w:rPr>
                <w:bCs/>
                <w:sz w:val="28"/>
                <w:szCs w:val="28"/>
              </w:rPr>
            </w:pPr>
            <w:r w:rsidRPr="00236147">
              <w:rPr>
                <w:bCs/>
                <w:sz w:val="28"/>
                <w:szCs w:val="28"/>
              </w:rPr>
              <w:t>«Яйвинская ГРЭС»</w:t>
            </w:r>
          </w:p>
        </w:tc>
        <w:tc>
          <w:tcPr>
            <w:tcW w:w="2199" w:type="dxa"/>
            <w:vAlign w:val="center"/>
          </w:tcPr>
          <w:p w:rsidR="007D30A6" w:rsidRPr="00236147" w:rsidRDefault="007D30A6"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184" w:type="dxa"/>
            <w:vAlign w:val="center"/>
          </w:tcPr>
          <w:p w:rsidR="007D30A6" w:rsidRPr="00236147" w:rsidRDefault="007D30A6" w:rsidP="007D30A6">
            <w:pPr>
              <w:jc w:val="center"/>
              <w:rPr>
                <w:color w:val="000000"/>
                <w:sz w:val="28"/>
                <w:szCs w:val="28"/>
              </w:rPr>
            </w:pPr>
            <w:r w:rsidRPr="00236147">
              <w:rPr>
                <w:color w:val="000000"/>
                <w:sz w:val="28"/>
                <w:szCs w:val="28"/>
              </w:rPr>
              <w:t>7343,14</w:t>
            </w:r>
          </w:p>
        </w:tc>
        <w:tc>
          <w:tcPr>
            <w:tcW w:w="1794" w:type="dxa"/>
            <w:vAlign w:val="center"/>
          </w:tcPr>
          <w:p w:rsidR="007D30A6" w:rsidRPr="00236147" w:rsidRDefault="007D30A6" w:rsidP="007D30A6">
            <w:pPr>
              <w:jc w:val="center"/>
              <w:rPr>
                <w:color w:val="000000"/>
                <w:sz w:val="28"/>
                <w:szCs w:val="28"/>
              </w:rPr>
            </w:pPr>
            <w:r w:rsidRPr="00236147">
              <w:rPr>
                <w:color w:val="000000"/>
                <w:sz w:val="28"/>
                <w:szCs w:val="28"/>
              </w:rPr>
              <w:t>19,701</w:t>
            </w:r>
          </w:p>
        </w:tc>
        <w:tc>
          <w:tcPr>
            <w:tcW w:w="1665" w:type="dxa"/>
            <w:vAlign w:val="center"/>
          </w:tcPr>
          <w:p w:rsidR="007D30A6" w:rsidRPr="00236147" w:rsidRDefault="007D30A6" w:rsidP="007D30A6">
            <w:pPr>
              <w:jc w:val="center"/>
              <w:rPr>
                <w:color w:val="000000"/>
                <w:sz w:val="28"/>
                <w:szCs w:val="28"/>
              </w:rPr>
            </w:pPr>
            <w:r w:rsidRPr="00236147">
              <w:rPr>
                <w:color w:val="000000"/>
                <w:sz w:val="28"/>
                <w:szCs w:val="28"/>
              </w:rPr>
              <w:t>60,13</w:t>
            </w:r>
          </w:p>
        </w:tc>
      </w:tr>
    </w:tbl>
    <w:p w:rsidR="0068697B" w:rsidRPr="00236147" w:rsidRDefault="0068697B" w:rsidP="00AD73B6"/>
    <w:p w:rsidR="004B0EF8" w:rsidRPr="00236147" w:rsidRDefault="009512DC" w:rsidP="009512DC">
      <w:pPr>
        <w:pStyle w:val="af7"/>
      </w:pPr>
      <w:r w:rsidRPr="00236147">
        <w:t>Подготовка воды на станции для подпитки котлов (основной цикл) и</w:t>
      </w:r>
      <w:r w:rsidR="004E54CE" w:rsidRPr="00236147">
        <w:t xml:space="preserve"> </w:t>
      </w:r>
      <w:r w:rsidRPr="00236147">
        <w:t xml:space="preserve">подпитки тепловой сети производится на водоподготовительной установке химического цеха. Предварительная подготовка воды для подпитки теплосети </w:t>
      </w:r>
      <w:r w:rsidRPr="00236147">
        <w:lastRenderedPageBreak/>
        <w:t xml:space="preserve">(удаление воздуха, коагуляция, очистка от взвешенных веществ) происходит на оборудовании ВПУ основного цикла обессоливания. Для подготовки добавочной воды подпитки теплосети принята схема одноступенчатого умягчения воды на </w:t>
      </w:r>
      <w:proofErr w:type="spellStart"/>
      <w:r w:rsidRPr="00236147">
        <w:t>Na-катионитовах</w:t>
      </w:r>
      <w:proofErr w:type="spellEnd"/>
      <w:r w:rsidRPr="00236147">
        <w:t xml:space="preserve"> фильтрах. Умягчение воды производиться по схеме: коагуляция – </w:t>
      </w:r>
      <w:proofErr w:type="spellStart"/>
      <w:r w:rsidRPr="00236147">
        <w:t>Na-катионирование</w:t>
      </w:r>
      <w:proofErr w:type="spellEnd"/>
      <w:r w:rsidRPr="00236147">
        <w:t xml:space="preserve"> – деаэратор подпиточной воды, производительность </w:t>
      </w:r>
      <w:proofErr w:type="spellStart"/>
      <w:r w:rsidRPr="00236147">
        <w:t>Na-катионитовой</w:t>
      </w:r>
      <w:proofErr w:type="spellEnd"/>
      <w:r w:rsidRPr="00236147">
        <w:t xml:space="preserve"> установки 60 м</w:t>
      </w:r>
      <w:r w:rsidRPr="00236147">
        <w:rPr>
          <w:vertAlign w:val="superscript"/>
        </w:rPr>
        <w:t>3</w:t>
      </w:r>
      <w:r w:rsidRPr="00236147">
        <w:t>/час.</w:t>
      </w:r>
    </w:p>
    <w:p w:rsidR="00EA5075" w:rsidRPr="00236147" w:rsidRDefault="00EA5075" w:rsidP="009512DC">
      <w:pPr>
        <w:pStyle w:val="af7"/>
      </w:pPr>
    </w:p>
    <w:p w:rsidR="009512DC" w:rsidRPr="00236147" w:rsidRDefault="009512DC" w:rsidP="009512DC">
      <w:pPr>
        <w:spacing w:line="360" w:lineRule="auto"/>
        <w:jc w:val="both"/>
        <w:rPr>
          <w:sz w:val="24"/>
          <w:szCs w:val="24"/>
        </w:rPr>
      </w:pP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228600</wp:posOffset>
                </wp:positionH>
                <wp:positionV relativeFrom="paragraph">
                  <wp:posOffset>93345</wp:posOffset>
                </wp:positionV>
                <wp:extent cx="681990" cy="558800"/>
                <wp:effectExtent l="0" t="0" r="0" b="0"/>
                <wp:wrapNone/>
                <wp:docPr id="2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6D0" w:rsidRDefault="00D166D0" w:rsidP="009512DC">
                            <w:pPr>
                              <w:jc w:val="center"/>
                              <w:rPr>
                                <w:vertAlign w:val="subscript"/>
                              </w:rPr>
                            </w:pPr>
                            <w:r>
                              <w:rPr>
                                <w:lang w:val="en-US"/>
                              </w:rPr>
                              <w:t>Q</w:t>
                            </w:r>
                            <w:r w:rsidRPr="002B45E9">
                              <w:rPr>
                                <w:vertAlign w:val="subscript"/>
                              </w:rPr>
                              <w:t>исх</w:t>
                            </w:r>
                          </w:p>
                          <w:p w:rsidR="00D166D0" w:rsidRPr="002B45E9" w:rsidRDefault="00D166D0" w:rsidP="009512DC">
                            <w:pPr>
                              <w:jc w:val="center"/>
                              <w:rPr>
                                <w:sz w:val="4"/>
                                <w:szCs w:val="4"/>
                              </w:rPr>
                            </w:pPr>
                          </w:p>
                          <w:p w:rsidR="00D166D0" w:rsidRDefault="00D166D0" w:rsidP="009512DC">
                            <w:pPr>
                              <w:jc w:val="center"/>
                            </w:pPr>
                            <w:r>
                              <w:t>исходная</w:t>
                            </w:r>
                          </w:p>
                          <w:p w:rsidR="00D166D0" w:rsidRDefault="00D166D0" w:rsidP="009512DC">
                            <w:pPr>
                              <w:jc w:val="center"/>
                            </w:pPr>
                            <w:r>
                              <w:t>вода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8pt;margin-top:7.35pt;width:53.7pt;height:4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" filled="f" stroked="f">
                <v:textbox style="mso-fit-shape-to-text:t">
                  <w:txbxContent>
                    <w:p w:rsidR="00D166D0" w:rsidRDefault="00D166D0" w:rsidP="009512DC">
                      <w:pPr>
                        <w:jc w:val="center"/>
                        <w:rPr>
                          <w:vertAlign w:val="subscript"/>
                        </w:rPr>
                      </w:pPr>
                      <w:r>
                        <w:rPr>
                          <w:lang w:val="en-US"/>
                        </w:rPr>
                        <w:t>Q</w:t>
                      </w:r>
                      <w:r w:rsidRPr="002B45E9">
                        <w:rPr>
                          <w:vertAlign w:val="subscript"/>
                        </w:rPr>
                        <w:t>исх</w:t>
                      </w:r>
                    </w:p>
                    <w:p w:rsidR="00D166D0" w:rsidRPr="002B45E9" w:rsidRDefault="00D166D0" w:rsidP="009512DC">
                      <w:pPr>
                        <w:jc w:val="center"/>
                        <w:rPr>
                          <w:sz w:val="4"/>
                          <w:szCs w:val="4"/>
                        </w:rPr>
                      </w:pPr>
                    </w:p>
                    <w:p w:rsidR="00D166D0" w:rsidRDefault="00D166D0" w:rsidP="009512DC">
                      <w:pPr>
                        <w:jc w:val="center"/>
                      </w:pPr>
                      <w:r>
                        <w:t>исходная</w:t>
                      </w:r>
                    </w:p>
                    <w:p w:rsidR="00D166D0" w:rsidRDefault="00D166D0"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4761230</wp:posOffset>
                </wp:positionH>
                <wp:positionV relativeFrom="paragraph">
                  <wp:posOffset>93345</wp:posOffset>
                </wp:positionV>
                <wp:extent cx="914400" cy="685800"/>
                <wp:effectExtent l="0" t="0" r="0" b="0"/>
                <wp:wrapNone/>
                <wp:docPr id="25"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6D0" w:rsidRDefault="00D166D0" w:rsidP="009512DC">
                            <w:pPr>
                              <w:jc w:val="center"/>
                            </w:pPr>
                            <w:r>
                              <w:rPr>
                                <w:lang w:val="en-US"/>
                              </w:rPr>
                              <w:t>Q</w:t>
                            </w:r>
                            <w:r w:rsidRPr="006C0B12">
                              <w:rPr>
                                <w:vertAlign w:val="subscript"/>
                              </w:rPr>
                              <w:t>об</w:t>
                            </w:r>
                          </w:p>
                          <w:p w:rsidR="00D166D0" w:rsidRPr="006C0B12" w:rsidRDefault="00D166D0" w:rsidP="009512DC">
                            <w:pPr>
                              <w:jc w:val="center"/>
                              <w:rPr>
                                <w:sz w:val="4"/>
                                <w:szCs w:val="4"/>
                              </w:rPr>
                            </w:pPr>
                          </w:p>
                          <w:p w:rsidR="00D166D0" w:rsidRDefault="00D166D0" w:rsidP="009512DC">
                            <w:pPr>
                              <w:jc w:val="center"/>
                            </w:pPr>
                            <w:r>
                              <w:t>обессоленная</w:t>
                            </w:r>
                          </w:p>
                          <w:p w:rsidR="00D166D0" w:rsidRDefault="00D166D0" w:rsidP="009512DC">
                            <w:pPr>
                              <w:jc w:val="center"/>
                            </w:pPr>
                            <w:r>
                              <w:t>вода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7" type="#_x0000_t202" style="position:absolute;left:0;text-align:left;margin-left:374.9pt;margin-top:7.35pt;width:1in;height:5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" filled="f" stroked="f">
                <v:textbox>
                  <w:txbxContent>
                    <w:p w:rsidR="00D166D0" w:rsidRDefault="00D166D0" w:rsidP="009512DC">
                      <w:pPr>
                        <w:jc w:val="center"/>
                      </w:pPr>
                      <w:r>
                        <w:rPr>
                          <w:lang w:val="en-US"/>
                        </w:rPr>
                        <w:t>Q</w:t>
                      </w:r>
                      <w:r w:rsidRPr="006C0B12">
                        <w:rPr>
                          <w:vertAlign w:val="subscript"/>
                        </w:rPr>
                        <w:t>об</w:t>
                      </w:r>
                    </w:p>
                    <w:p w:rsidR="00D166D0" w:rsidRPr="006C0B12" w:rsidRDefault="00D166D0" w:rsidP="009512DC">
                      <w:pPr>
                        <w:jc w:val="center"/>
                        <w:rPr>
                          <w:sz w:val="4"/>
                          <w:szCs w:val="4"/>
                        </w:rPr>
                      </w:pPr>
                    </w:p>
                    <w:p w:rsidR="00D166D0" w:rsidRDefault="00D166D0" w:rsidP="009512DC">
                      <w:pPr>
                        <w:jc w:val="center"/>
                      </w:pPr>
                      <w:r>
                        <w:t>обессоленная</w:t>
                      </w:r>
                    </w:p>
                    <w:p w:rsidR="00D166D0" w:rsidRDefault="00D166D0"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3657600</wp:posOffset>
                </wp:positionH>
                <wp:positionV relativeFrom="paragraph">
                  <wp:posOffset>19050</wp:posOffset>
                </wp:positionV>
                <wp:extent cx="1028700" cy="457200"/>
                <wp:effectExtent l="0" t="0" r="19050" b="19050"/>
                <wp:wrapNone/>
                <wp:docPr id="24"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12700">
                          <a:solidFill>
                            <a:srgbClr val="000000"/>
                          </a:solidFill>
                          <a:miter lim="800000"/>
                          <a:headEnd/>
                          <a:tailEnd/>
                        </a:ln>
                      </wps:spPr>
                      <wps:txbx>
                        <w:txbxContent>
                          <w:p w:rsidR="00D166D0" w:rsidRDefault="00D166D0" w:rsidP="009512DC">
                            <w:pPr>
                              <w:jc w:val="center"/>
                            </w:pPr>
                            <w:r>
                              <w:t>Ионитная</w:t>
                            </w:r>
                          </w:p>
                          <w:p w:rsidR="00D166D0" w:rsidRDefault="00D166D0" w:rsidP="009512DC">
                            <w:pPr>
                              <w:jc w:val="center"/>
                            </w:pPr>
                            <w:r>
                              <w:t>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4in;margin-top:1.5pt;width:81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" strokeweight="1pt">
                <v:textbox>
                  <w:txbxContent>
                    <w:p w:rsidR="00D166D0" w:rsidRDefault="00D166D0" w:rsidP="009512DC">
                      <w:pPr>
                        <w:jc w:val="center"/>
                      </w:pPr>
                      <w:r>
                        <w:t>Ионитная</w:t>
                      </w:r>
                    </w:p>
                    <w:p w:rsidR="00D166D0" w:rsidRDefault="00D166D0" w:rsidP="009512DC">
                      <w:pPr>
                        <w:jc w:val="center"/>
                      </w:pPr>
                      <w:r>
                        <w:t>часть</w:t>
                      </w:r>
                    </w:p>
                  </w:txbxContent>
                </v:textbox>
              </v:shape>
            </w:pict>
          </mc:Fallback>
        </mc:AlternateContent>
      </w:r>
      <w:r w:rsidRPr="00236147">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1257300</wp:posOffset>
                </wp:positionH>
                <wp:positionV relativeFrom="paragraph">
                  <wp:posOffset>19050</wp:posOffset>
                </wp:positionV>
                <wp:extent cx="1143000" cy="396240"/>
                <wp:effectExtent l="0" t="0" r="19050" b="22860"/>
                <wp:wrapNone/>
                <wp:docPr id="23"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6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66D0" w:rsidRDefault="00D166D0" w:rsidP="009512DC">
                            <w:pPr>
                              <w:jc w:val="center"/>
                            </w:pPr>
                            <w:r>
                              <w:t>Предочистка</w:t>
                            </w:r>
                          </w:p>
                          <w:p w:rsidR="00D166D0" w:rsidRDefault="00D166D0" w:rsidP="009512DC">
                            <w:pPr>
                              <w:jc w:val="center"/>
                            </w:pPr>
                            <w:r>
                              <w:t>воды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 o:spid="_x0000_s1029" type="#_x0000_t202" style="position:absolute;left:0;text-align:left;margin-left:99pt;margin-top:1.5pt;width:90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" filled="f" strokeweight="1pt">
                <v:textbox style="mso-fit-shape-to-text:t">
                  <w:txbxContent>
                    <w:p w:rsidR="00D166D0" w:rsidRDefault="00D166D0" w:rsidP="009512DC">
                      <w:pPr>
                        <w:jc w:val="center"/>
                      </w:pPr>
                      <w:r>
                        <w:t>Предочистка</w:t>
                      </w:r>
                    </w:p>
                    <w:p w:rsidR="00D166D0" w:rsidRDefault="00D166D0" w:rsidP="009512DC">
                      <w:pPr>
                        <w:jc w:val="center"/>
                      </w:pPr>
                      <w:r>
                        <w:t>воды</w:t>
                      </w:r>
                    </w:p>
                  </w:txbxContent>
                </v:textbox>
              </v:shape>
            </w:pict>
          </mc:Fallback>
        </mc:AlternateContent>
      </w: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99695</wp:posOffset>
                </wp:positionH>
                <wp:positionV relativeFrom="paragraph">
                  <wp:posOffset>72390</wp:posOffset>
                </wp:positionV>
                <wp:extent cx="1157605" cy="1905"/>
                <wp:effectExtent l="0" t="76200" r="23495" b="93345"/>
                <wp:wrapNone/>
                <wp:docPr id="22"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760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05481" id="Прямая соединительная линия 7"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5.7pt" to="9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">
                <v:stroke endarrow="block"/>
              </v:line>
            </w:pict>
          </mc:Fallback>
        </mc:AlternateContent>
      </w:r>
      <w:r w:rsidRPr="00236147">
        <w:rPr>
          <w:noProof/>
          <w:sz w:val="24"/>
          <w:szCs w:val="24"/>
        </w:rPr>
        <mc:AlternateContent>
          <mc:Choice Requires="wps">
            <w:drawing>
              <wp:anchor distT="0" distB="0" distL="114300" distR="114300" simplePos="0" relativeHeight="251653120" behindDoc="0" locked="0" layoutInCell="1" allowOverlap="1">
                <wp:simplePos x="0" y="0"/>
                <wp:positionH relativeFrom="column">
                  <wp:posOffset>2590800</wp:posOffset>
                </wp:positionH>
                <wp:positionV relativeFrom="paragraph">
                  <wp:posOffset>123825</wp:posOffset>
                </wp:positionV>
                <wp:extent cx="845185" cy="558800"/>
                <wp:effectExtent l="0" t="0" r="0" b="0"/>
                <wp:wrapNone/>
                <wp:docPr id="2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6D0" w:rsidRDefault="00D166D0" w:rsidP="009512DC">
                            <w:pPr>
                              <w:jc w:val="center"/>
                            </w:pPr>
                            <w:r>
                              <w:rPr>
                                <w:lang w:val="en-US"/>
                              </w:rPr>
                              <w:t>Q</w:t>
                            </w:r>
                            <w:r w:rsidRPr="006C0B12">
                              <w:rPr>
                                <w:vertAlign w:val="subscript"/>
                              </w:rPr>
                              <w:t>пред</w:t>
                            </w:r>
                          </w:p>
                          <w:p w:rsidR="00D166D0" w:rsidRPr="006C0B12" w:rsidRDefault="00D166D0" w:rsidP="009512DC">
                            <w:pPr>
                              <w:jc w:val="center"/>
                              <w:rPr>
                                <w:sz w:val="4"/>
                                <w:szCs w:val="4"/>
                              </w:rPr>
                            </w:pPr>
                          </w:p>
                          <w:p w:rsidR="00D166D0" w:rsidRDefault="00D166D0" w:rsidP="009512DC">
                            <w:pPr>
                              <w:jc w:val="center"/>
                            </w:pPr>
                            <w:r>
                              <w:t>осветлённая</w:t>
                            </w:r>
                          </w:p>
                          <w:p w:rsidR="00D166D0" w:rsidRDefault="00D166D0" w:rsidP="009512DC">
                            <w:pPr>
                              <w:jc w:val="center"/>
                            </w:pPr>
                            <w:r>
                              <w:t>вода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 o:spid="_x0000_s1030" type="#_x0000_t202" style="position:absolute;left:0;text-align:left;margin-left:204pt;margin-top:9.75pt;width:66.55pt;height:4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" filled="f" stroked="f">
                <v:textbox style="mso-fit-shape-to-text:t">
                  <w:txbxContent>
                    <w:p w:rsidR="00D166D0" w:rsidRDefault="00D166D0" w:rsidP="009512DC">
                      <w:pPr>
                        <w:jc w:val="center"/>
                      </w:pPr>
                      <w:r>
                        <w:rPr>
                          <w:lang w:val="en-US"/>
                        </w:rPr>
                        <w:t>Q</w:t>
                      </w:r>
                      <w:r w:rsidRPr="006C0B12">
                        <w:rPr>
                          <w:vertAlign w:val="subscript"/>
                        </w:rPr>
                        <w:t>пред</w:t>
                      </w:r>
                    </w:p>
                    <w:p w:rsidR="00D166D0" w:rsidRPr="006C0B12" w:rsidRDefault="00D166D0" w:rsidP="009512DC">
                      <w:pPr>
                        <w:jc w:val="center"/>
                        <w:rPr>
                          <w:sz w:val="4"/>
                          <w:szCs w:val="4"/>
                        </w:rPr>
                      </w:pPr>
                    </w:p>
                    <w:p w:rsidR="00D166D0" w:rsidRDefault="00D166D0" w:rsidP="009512DC">
                      <w:pPr>
                        <w:jc w:val="center"/>
                      </w:pPr>
                      <w:r>
                        <w:t>осветлённая</w:t>
                      </w:r>
                    </w:p>
                    <w:p w:rsidR="00D166D0" w:rsidRDefault="00D166D0"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2409190</wp:posOffset>
                </wp:positionH>
                <wp:positionV relativeFrom="paragraph">
                  <wp:posOffset>74295</wp:posOffset>
                </wp:positionV>
                <wp:extent cx="1248410" cy="681990"/>
                <wp:effectExtent l="5080" t="11430" r="41910" b="59055"/>
                <wp:wrapNone/>
                <wp:docPr id="4"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8410" cy="681990"/>
                        </a:xfrm>
                        <a:custGeom>
                          <a:avLst/>
                          <a:gdLst>
                            <a:gd name="T0" fmla="*/ 0 w 1966"/>
                            <a:gd name="T1" fmla="*/ 0 h 1074"/>
                            <a:gd name="T2" fmla="*/ 792740350 w 1966"/>
                            <a:gd name="T3" fmla="*/ 433063650 h 1074"/>
                            <a:gd name="T4" fmla="*/ 0 60000 65536"/>
                            <a:gd name="T5" fmla="*/ 0 60000 65536"/>
                          </a:gdLst>
                          <a:ahLst/>
                          <a:cxnLst>
                            <a:cxn ang="T4">
                              <a:pos x="T0" y="T1"/>
                            </a:cxn>
                            <a:cxn ang="T5">
                              <a:pos x="T2" y="T3"/>
                            </a:cxn>
                          </a:cxnLst>
                          <a:rect l="0" t="0" r="r" b="b"/>
                          <a:pathLst>
                            <a:path w="1966" h="1074">
                              <a:moveTo>
                                <a:pt x="0" y="0"/>
                              </a:moveTo>
                              <a:lnTo>
                                <a:pt x="1966" y="1074"/>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806D5A" id="Поли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7pt,5.85pt,4in,59.55pt" coordsize="196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" filled="f">
                <v:stroke endarrow="block"/>
                <v:path arrowok="t" o:connecttype="custom" o:connectlocs="0,0;2147483646,2147483646" o:connectangles="0,0"/>
              </v:polyline>
            </w:pict>
          </mc:Fallback>
        </mc:AlternateContent>
      </w:r>
      <w:r w:rsidRPr="00236147">
        <w:rPr>
          <w:noProof/>
          <w:sz w:val="24"/>
          <w:szCs w:val="24"/>
        </w:rPr>
        <mc:AlternateContent>
          <mc:Choice Requires="wps">
            <w:drawing>
              <wp:anchor distT="4294967294" distB="4294967294" distL="114300" distR="114300" simplePos="0" relativeHeight="251658240" behindDoc="0" locked="0" layoutInCell="1" allowOverlap="1">
                <wp:simplePos x="0" y="0"/>
                <wp:positionH relativeFrom="column">
                  <wp:posOffset>4686300</wp:posOffset>
                </wp:positionH>
                <wp:positionV relativeFrom="paragraph">
                  <wp:posOffset>72389</wp:posOffset>
                </wp:positionV>
                <wp:extent cx="1257300" cy="0"/>
                <wp:effectExtent l="0" t="76200" r="19050" b="95250"/>
                <wp:wrapNone/>
                <wp:docPr id="1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6477" id="Прямая соединительная линия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pt,5.7pt" to="4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g+YwIAAHs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">
                <v:stroke endarrow="block"/>
              </v:line>
            </w:pict>
          </mc:Fallback>
        </mc:AlternateContent>
      </w:r>
      <w:r w:rsidRPr="00236147">
        <w:rPr>
          <w:noProof/>
          <w:sz w:val="24"/>
          <w:szCs w:val="24"/>
        </w:rPr>
        <mc:AlternateContent>
          <mc:Choice Requires="wps">
            <w:drawing>
              <wp:anchor distT="4294967294" distB="4294967294" distL="114300" distR="114300" simplePos="0" relativeHeight="251657216" behindDoc="0" locked="0" layoutInCell="1" allowOverlap="1">
                <wp:simplePos x="0" y="0"/>
                <wp:positionH relativeFrom="column">
                  <wp:posOffset>2400300</wp:posOffset>
                </wp:positionH>
                <wp:positionV relativeFrom="paragraph">
                  <wp:posOffset>72389</wp:posOffset>
                </wp:positionV>
                <wp:extent cx="1257300" cy="0"/>
                <wp:effectExtent l="0" t="76200" r="19050" b="95250"/>
                <wp:wrapNone/>
                <wp:docPr id="1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8ECCA" id="Прямая соединительная линия 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pt,5.7pt" to="4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">
                <v:stroke endarrow="block"/>
              </v:line>
            </w:pict>
          </mc:Fallback>
        </mc:AlternateContent>
      </w:r>
    </w:p>
    <w:p w:rsidR="009512DC" w:rsidRPr="00236147" w:rsidRDefault="009512DC" w:rsidP="009512DC">
      <w:pPr>
        <w:spacing w:line="360" w:lineRule="auto"/>
        <w:jc w:val="both"/>
        <w:rPr>
          <w:sz w:val="24"/>
          <w:szCs w:val="24"/>
        </w:rPr>
      </w:pP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4648200</wp:posOffset>
                </wp:positionH>
                <wp:positionV relativeFrom="paragraph">
                  <wp:posOffset>230505</wp:posOffset>
                </wp:positionV>
                <wp:extent cx="1308735" cy="685800"/>
                <wp:effectExtent l="0" t="0" r="0" b="0"/>
                <wp:wrapNone/>
                <wp:docPr id="17"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66D0" w:rsidRDefault="00D166D0" w:rsidP="009512DC">
                            <w:pPr>
                              <w:jc w:val="center"/>
                            </w:pPr>
                            <w:r>
                              <w:rPr>
                                <w:lang w:val="en-US"/>
                              </w:rPr>
                              <w:t>Q</w:t>
                            </w:r>
                            <w:r>
                              <w:rPr>
                                <w:vertAlign w:val="subscript"/>
                              </w:rPr>
                              <w:t>ум</w:t>
                            </w:r>
                          </w:p>
                          <w:p w:rsidR="00D166D0" w:rsidRPr="006C0B12" w:rsidRDefault="00D166D0" w:rsidP="009512DC">
                            <w:pPr>
                              <w:jc w:val="center"/>
                              <w:rPr>
                                <w:sz w:val="4"/>
                                <w:szCs w:val="4"/>
                              </w:rPr>
                            </w:pPr>
                          </w:p>
                          <w:p w:rsidR="00D166D0" w:rsidRPr="008D0AFC" w:rsidRDefault="00D166D0" w:rsidP="009512DC">
                            <w:pPr>
                              <w:jc w:val="center"/>
                            </w:pPr>
                            <w:r>
                              <w:rPr>
                                <w:lang w:val="en-US"/>
                              </w:rPr>
                              <w:t>Na-</w:t>
                            </w:r>
                            <w:r>
                              <w:t>катионированная</w:t>
                            </w:r>
                          </w:p>
                          <w:p w:rsidR="00D166D0" w:rsidRDefault="00D166D0" w:rsidP="009512DC">
                            <w:pPr>
                              <w:jc w:val="center"/>
                            </w:pPr>
                            <w:r>
                              <w:t>вода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1" type="#_x0000_t202" style="position:absolute;left:0;text-align:left;margin-left:366pt;margin-top:18.15pt;width:103.05pt;height:5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" filled="f" stroked="f">
                <v:textbox>
                  <w:txbxContent>
                    <w:p w:rsidR="00D166D0" w:rsidRDefault="00D166D0" w:rsidP="009512DC">
                      <w:pPr>
                        <w:jc w:val="center"/>
                      </w:pPr>
                      <w:r>
                        <w:rPr>
                          <w:lang w:val="en-US"/>
                        </w:rPr>
                        <w:t>Q</w:t>
                      </w:r>
                      <w:r>
                        <w:rPr>
                          <w:vertAlign w:val="subscript"/>
                        </w:rPr>
                        <w:t>ум</w:t>
                      </w:r>
                    </w:p>
                    <w:p w:rsidR="00D166D0" w:rsidRPr="006C0B12" w:rsidRDefault="00D166D0" w:rsidP="009512DC">
                      <w:pPr>
                        <w:jc w:val="center"/>
                        <w:rPr>
                          <w:sz w:val="4"/>
                          <w:szCs w:val="4"/>
                        </w:rPr>
                      </w:pPr>
                    </w:p>
                    <w:p w:rsidR="00D166D0" w:rsidRPr="008D0AFC" w:rsidRDefault="00D166D0" w:rsidP="009512DC">
                      <w:pPr>
                        <w:jc w:val="center"/>
                      </w:pPr>
                      <w:r>
                        <w:rPr>
                          <w:lang w:val="en-US"/>
                        </w:rPr>
                        <w:t>Na-</w:t>
                      </w:r>
                      <w:r>
                        <w:t>катионированная</w:t>
                      </w:r>
                    </w:p>
                    <w:p w:rsidR="00D166D0" w:rsidRDefault="00D166D0"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118745</wp:posOffset>
                </wp:positionV>
                <wp:extent cx="1028700" cy="457200"/>
                <wp:effectExtent l="0" t="0" r="19050" b="19050"/>
                <wp:wrapNone/>
                <wp:docPr id="16"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12700">
                          <a:solidFill>
                            <a:srgbClr val="000000"/>
                          </a:solidFill>
                          <a:miter lim="800000"/>
                          <a:headEnd/>
                          <a:tailEnd/>
                        </a:ln>
                      </wps:spPr>
                      <wps:txbx>
                        <w:txbxContent>
                          <w:p w:rsidR="00D166D0" w:rsidRDefault="00D166D0" w:rsidP="009512DC">
                            <w:pPr>
                              <w:jc w:val="center"/>
                            </w:pPr>
                            <w:r>
                              <w:t>Ионитная</w:t>
                            </w:r>
                          </w:p>
                          <w:p w:rsidR="00D166D0" w:rsidRDefault="00D166D0" w:rsidP="009512DC">
                            <w:pPr>
                              <w:jc w:val="center"/>
                            </w:pPr>
                            <w:r>
                              <w:t>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left:0;text-align:left;margin-left:4in;margin-top:9.3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" strokeweight="1pt">
                <v:textbox>
                  <w:txbxContent>
                    <w:p w:rsidR="00D166D0" w:rsidRDefault="00D166D0" w:rsidP="009512DC">
                      <w:pPr>
                        <w:jc w:val="center"/>
                      </w:pPr>
                      <w:r>
                        <w:t>Ионитная</w:t>
                      </w:r>
                    </w:p>
                    <w:p w:rsidR="00D166D0" w:rsidRDefault="00D166D0" w:rsidP="009512DC">
                      <w:pPr>
                        <w:jc w:val="center"/>
                      </w:pPr>
                      <w:r>
                        <w:t>часть</w:t>
                      </w:r>
                    </w:p>
                  </w:txbxContent>
                </v:textbox>
              </v:shape>
            </w:pict>
          </mc:Fallback>
        </mc:AlternateContent>
      </w: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4690110</wp:posOffset>
                </wp:positionH>
                <wp:positionV relativeFrom="paragraph">
                  <wp:posOffset>156844</wp:posOffset>
                </wp:positionV>
                <wp:extent cx="1187450" cy="0"/>
                <wp:effectExtent l="0" t="76200" r="12700" b="95250"/>
                <wp:wrapNone/>
                <wp:docPr id="15"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0"/>
                        </a:xfrm>
                        <a:custGeom>
                          <a:avLst/>
                          <a:gdLst>
                            <a:gd name="T0" fmla="*/ 0 w 1870"/>
                            <a:gd name="T1" fmla="*/ 0 h 1"/>
                            <a:gd name="T2" fmla="*/ 1187450 w 1870"/>
                            <a:gd name="T3" fmla="*/ 0 h 1"/>
                            <a:gd name="T4" fmla="*/ 0 60000 65536"/>
                            <a:gd name="T5" fmla="*/ 0 60000 65536"/>
                          </a:gdLst>
                          <a:ahLst/>
                          <a:cxnLst>
                            <a:cxn ang="T4">
                              <a:pos x="T0" y="T1"/>
                            </a:cxn>
                            <a:cxn ang="T5">
                              <a:pos x="T2" y="T3"/>
                            </a:cxn>
                          </a:cxnLst>
                          <a:rect l="0" t="0" r="r" b="b"/>
                          <a:pathLst>
                            <a:path w="1870" h="1">
                              <a:moveTo>
                                <a:pt x="0" y="0"/>
                              </a:moveTo>
                              <a:lnTo>
                                <a:pt x="187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A8AD" id="Полилиния 4" o:spid="_x0000_s1026" style="position:absolute;margin-left:369.3pt;margin-top:12.35pt;width:93.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" path="m,l1870,e" filled="f">
                <v:stroke endarrow="block"/>
                <v:path arrowok="t" o:connecttype="custom" o:connectlocs="0,0;754030750,0" o:connectangles="0,0"/>
              </v:shape>
            </w:pict>
          </mc:Fallback>
        </mc:AlternateContent>
      </w:r>
    </w:p>
    <w:p w:rsidR="009512DC" w:rsidRPr="00236147" w:rsidRDefault="009512DC" w:rsidP="009512DC">
      <w:pPr>
        <w:spacing w:line="360" w:lineRule="auto"/>
        <w:jc w:val="both"/>
        <w:rPr>
          <w:sz w:val="24"/>
          <w:szCs w:val="24"/>
        </w:rPr>
      </w:pPr>
    </w:p>
    <w:p w:rsidR="009512DC" w:rsidRPr="00236147" w:rsidRDefault="009512DC" w:rsidP="009512DC">
      <w:pPr>
        <w:pStyle w:val="af7"/>
      </w:pPr>
      <w:r w:rsidRPr="00236147">
        <w:t>Исходная вода из реки Яйва, поступает в подогреватели сырой воды, где подогревается до 30</w:t>
      </w:r>
      <w:r w:rsidRPr="00236147">
        <w:rPr>
          <w:vertAlign w:val="superscript"/>
        </w:rPr>
        <w:t>0</w:t>
      </w:r>
      <w:r w:rsidRPr="00236147">
        <w:t xml:space="preserve"> ± 1</w:t>
      </w:r>
      <w:r w:rsidRPr="00236147">
        <w:rPr>
          <w:vertAlign w:val="superscript"/>
        </w:rPr>
        <w:t>0</w:t>
      </w:r>
      <w:r w:rsidRPr="00236147">
        <w:t xml:space="preserve">С. Далее вода поступает на воздухоотделители, а затем на </w:t>
      </w:r>
      <w:proofErr w:type="spellStart"/>
      <w:r w:rsidRPr="00236147">
        <w:t>предочистку</w:t>
      </w:r>
      <w:proofErr w:type="spellEnd"/>
      <w:r w:rsidRPr="00236147">
        <w:t xml:space="preserve">. На </w:t>
      </w:r>
      <w:proofErr w:type="spellStart"/>
      <w:r w:rsidRPr="00236147">
        <w:t>предочистке</w:t>
      </w:r>
      <w:proofErr w:type="spellEnd"/>
      <w:r w:rsidRPr="00236147">
        <w:t xml:space="preserve"> устраняются взвешенные вещества до 5 мг/дм</w:t>
      </w:r>
      <w:r w:rsidRPr="00236147">
        <w:rPr>
          <w:vertAlign w:val="superscript"/>
        </w:rPr>
        <w:t>3</w:t>
      </w:r>
      <w:r w:rsidRPr="00236147">
        <w:t xml:space="preserve"> и органические коллоидные примес</w:t>
      </w:r>
      <w:r w:rsidR="001313C1" w:rsidRPr="00236147">
        <w:t>и</w:t>
      </w:r>
      <w:r w:rsidRPr="00236147">
        <w:t xml:space="preserve"> до 50% от исходных.</w:t>
      </w:r>
    </w:p>
    <w:p w:rsidR="009512DC" w:rsidRPr="00236147" w:rsidRDefault="009512DC" w:rsidP="009512DC">
      <w:pPr>
        <w:pStyle w:val="af7"/>
        <w:rPr>
          <w:lang w:val="en-US"/>
        </w:rPr>
      </w:pPr>
      <w:r w:rsidRPr="00236147">
        <w:rPr>
          <w:lang w:val="en-US"/>
        </w:rPr>
        <w:t>Al</w:t>
      </w:r>
      <w:r w:rsidRPr="00236147">
        <w:rPr>
          <w:vertAlign w:val="subscript"/>
          <w:lang w:val="en-US"/>
        </w:rPr>
        <w:t>2</w:t>
      </w:r>
      <w:r w:rsidRPr="00236147">
        <w:rPr>
          <w:lang w:val="en-US"/>
        </w:rPr>
        <w:t>(SO</w:t>
      </w:r>
      <w:r w:rsidRPr="00236147">
        <w:rPr>
          <w:vertAlign w:val="subscript"/>
          <w:lang w:val="en-US"/>
        </w:rPr>
        <w:t>4</w:t>
      </w:r>
      <w:r w:rsidRPr="00236147">
        <w:rPr>
          <w:lang w:val="en-US"/>
        </w:rPr>
        <w:t>)</w:t>
      </w:r>
      <w:r w:rsidRPr="00236147">
        <w:rPr>
          <w:vertAlign w:val="subscript"/>
          <w:lang w:val="en-US"/>
        </w:rPr>
        <w:t>3</w:t>
      </w:r>
      <w:r w:rsidRPr="00236147">
        <w:rPr>
          <w:lang w:val="en-US"/>
        </w:rPr>
        <w:t>=2Al</w:t>
      </w:r>
      <w:r w:rsidRPr="00236147">
        <w:rPr>
          <w:vertAlign w:val="superscript"/>
          <w:lang w:val="en-US"/>
        </w:rPr>
        <w:t>3+</w:t>
      </w:r>
      <w:r w:rsidRPr="00236147">
        <w:rPr>
          <w:lang w:val="en-US"/>
        </w:rPr>
        <w:t>+3SO</w:t>
      </w:r>
      <w:r w:rsidRPr="00236147">
        <w:rPr>
          <w:vertAlign w:val="subscript"/>
          <w:lang w:val="en-US"/>
        </w:rPr>
        <w:t>4</w:t>
      </w:r>
      <w:r w:rsidRPr="00236147">
        <w:rPr>
          <w:vertAlign w:val="superscript"/>
          <w:lang w:val="en-US"/>
        </w:rPr>
        <w:t>2-</w:t>
      </w:r>
      <w:r w:rsidRPr="00236147">
        <w:rPr>
          <w:lang w:val="en-US"/>
        </w:rPr>
        <w:t>; 2Al</w:t>
      </w:r>
      <w:r w:rsidRPr="00236147">
        <w:rPr>
          <w:vertAlign w:val="superscript"/>
          <w:lang w:val="en-US"/>
        </w:rPr>
        <w:t>3+</w:t>
      </w:r>
      <w:r w:rsidRPr="00236147">
        <w:rPr>
          <w:lang w:val="en-US"/>
        </w:rPr>
        <w:t>+3H</w:t>
      </w:r>
      <w:r w:rsidRPr="00236147">
        <w:rPr>
          <w:vertAlign w:val="subscript"/>
          <w:lang w:val="en-US"/>
        </w:rPr>
        <w:t>2</w:t>
      </w:r>
      <w:r w:rsidRPr="00236147">
        <w:rPr>
          <w:lang w:val="en-US"/>
        </w:rPr>
        <w:t>O=</w:t>
      </w:r>
      <w:proofErr w:type="gramStart"/>
      <w:r w:rsidRPr="00236147">
        <w:rPr>
          <w:lang w:val="en-US"/>
        </w:rPr>
        <w:t>Al(</w:t>
      </w:r>
      <w:proofErr w:type="gramEnd"/>
      <w:r w:rsidRPr="00236147">
        <w:rPr>
          <w:lang w:val="en-US"/>
        </w:rPr>
        <w:t>OH)</w:t>
      </w:r>
      <w:r w:rsidRPr="00236147">
        <w:rPr>
          <w:vertAlign w:val="subscript"/>
          <w:lang w:val="en-US"/>
        </w:rPr>
        <w:t>3</w:t>
      </w:r>
      <w:r w:rsidRPr="00236147">
        <w:rPr>
          <w:lang w:val="en-US"/>
        </w:rPr>
        <w:t>+3H</w:t>
      </w:r>
      <w:r w:rsidRPr="00236147">
        <w:rPr>
          <w:vertAlign w:val="superscript"/>
          <w:lang w:val="en-US"/>
        </w:rPr>
        <w:t>+</w:t>
      </w:r>
    </w:p>
    <w:p w:rsidR="009512DC" w:rsidRPr="00236147" w:rsidRDefault="009512DC" w:rsidP="009512DC">
      <w:pPr>
        <w:pStyle w:val="af7"/>
      </w:pPr>
      <w:r w:rsidRPr="00236147">
        <w:t>После осветлителя, вода поступает в промежуточные баки осветлённой воды, откуда насосами осветлённой воды подаётся на механические фильтры где происходит фильтрация (удаление) взвешенных дисперсных частиц из воды.</w:t>
      </w:r>
    </w:p>
    <w:p w:rsidR="009512DC" w:rsidRPr="00236147" w:rsidRDefault="009512DC" w:rsidP="009512DC">
      <w:pPr>
        <w:pStyle w:val="af7"/>
      </w:pPr>
      <w:r w:rsidRPr="00236147">
        <w:t xml:space="preserve">Осветлённая вода с механических фильтров поступает на </w:t>
      </w:r>
      <w:proofErr w:type="spellStart"/>
      <w:r w:rsidRPr="00236147">
        <w:t>ионитную</w:t>
      </w:r>
      <w:proofErr w:type="spellEnd"/>
      <w:r w:rsidRPr="00236147">
        <w:t xml:space="preserve"> часть установки: </w:t>
      </w:r>
      <w:r w:rsidRPr="00236147">
        <w:rPr>
          <w:lang w:val="en-US"/>
        </w:rPr>
        <w:t>Na</w:t>
      </w:r>
      <w:r w:rsidRPr="00236147">
        <w:t>-</w:t>
      </w:r>
      <w:proofErr w:type="spellStart"/>
      <w:r w:rsidRPr="00236147">
        <w:t>катионитовые</w:t>
      </w:r>
      <w:proofErr w:type="spellEnd"/>
      <w:r w:rsidRPr="00236147">
        <w:t xml:space="preserve"> фильтры. При </w:t>
      </w:r>
      <w:proofErr w:type="spellStart"/>
      <w:r w:rsidRPr="00236147">
        <w:t>Nа-катионировании</w:t>
      </w:r>
      <w:proofErr w:type="spellEnd"/>
      <w:r w:rsidRPr="00236147">
        <w:t xml:space="preserve"> обменным катионом является натрий (</w:t>
      </w:r>
      <w:proofErr w:type="spellStart"/>
      <w:r w:rsidRPr="00236147">
        <w:rPr>
          <w:lang w:val="en-US"/>
        </w:rPr>
        <w:t>Na</w:t>
      </w:r>
      <w:proofErr w:type="spellEnd"/>
      <w:r w:rsidRPr="00236147">
        <w:rPr>
          <w:vertAlign w:val="superscript"/>
        </w:rPr>
        <w:t>+</w:t>
      </w:r>
      <w:r w:rsidRPr="00236147">
        <w:t xml:space="preserve">). При фильтровании воды через слой </w:t>
      </w:r>
      <w:proofErr w:type="spellStart"/>
      <w:r w:rsidRPr="00236147">
        <w:t>Nа</w:t>
      </w:r>
      <w:proofErr w:type="spellEnd"/>
      <w:r w:rsidRPr="00236147">
        <w:t>-катионита происходит обмен катионов Ca</w:t>
      </w:r>
      <w:r w:rsidRPr="00236147">
        <w:rPr>
          <w:vertAlign w:val="superscript"/>
        </w:rPr>
        <w:t>+2</w:t>
      </w:r>
      <w:r w:rsidRPr="00236147">
        <w:t xml:space="preserve"> и Mg</w:t>
      </w:r>
      <w:r w:rsidRPr="00236147">
        <w:rPr>
          <w:vertAlign w:val="superscript"/>
        </w:rPr>
        <w:t>+2</w:t>
      </w:r>
      <w:r w:rsidRPr="00236147">
        <w:t xml:space="preserve"> на катион </w:t>
      </w:r>
      <w:proofErr w:type="spellStart"/>
      <w:r w:rsidRPr="00236147">
        <w:t>Na</w:t>
      </w:r>
      <w:proofErr w:type="spellEnd"/>
      <w:r w:rsidRPr="00236147">
        <w:rPr>
          <w:vertAlign w:val="superscript"/>
        </w:rPr>
        <w:t>+</w:t>
      </w:r>
      <w:r w:rsidRPr="00236147">
        <w:t>:</w:t>
      </w:r>
    </w:p>
    <w:p w:rsidR="009512DC" w:rsidRPr="00236147" w:rsidRDefault="009512DC" w:rsidP="009512DC">
      <w:pPr>
        <w:pStyle w:val="af7"/>
        <w:rPr>
          <w:lang w:val="en-US"/>
        </w:rPr>
      </w:pPr>
      <w:r w:rsidRPr="00236147">
        <w:rPr>
          <w:lang w:val="en-US"/>
        </w:rPr>
        <w:t>2NaR+Ca2+</w:t>
      </w:r>
      <w:r w:rsidRPr="00236147">
        <w:rPr>
          <w:lang w:val="en-US"/>
        </w:rPr>
        <w:sym w:font="Symbol" w:char="F0AB"/>
      </w:r>
      <w:r w:rsidRPr="00236147">
        <w:rPr>
          <w:lang w:val="en-US"/>
        </w:rPr>
        <w:t>CaR2+2Na+; 2NaR+Mg2+</w:t>
      </w:r>
      <w:r w:rsidRPr="00236147">
        <w:rPr>
          <w:lang w:val="en-US"/>
        </w:rPr>
        <w:sym w:font="Symbol" w:char="F0AB"/>
      </w:r>
      <w:r w:rsidRPr="00236147">
        <w:rPr>
          <w:lang w:val="en-US"/>
        </w:rPr>
        <w:t>MgR2+2Na+,</w:t>
      </w:r>
    </w:p>
    <w:p w:rsidR="009512DC" w:rsidRPr="00236147" w:rsidRDefault="009512DC" w:rsidP="009512DC">
      <w:pPr>
        <w:pStyle w:val="af7"/>
      </w:pPr>
      <w:r w:rsidRPr="00236147">
        <w:t xml:space="preserve">вследствие чего жесткость </w:t>
      </w:r>
      <w:proofErr w:type="spellStart"/>
      <w:r w:rsidRPr="00236147">
        <w:t>Na-катионированной</w:t>
      </w:r>
      <w:proofErr w:type="spellEnd"/>
      <w:r w:rsidRPr="00236147">
        <w:t xml:space="preserve"> воды снижается до 10-15 мкг-</w:t>
      </w:r>
      <w:proofErr w:type="spellStart"/>
      <w:r w:rsidRPr="00236147">
        <w:t>экв</w:t>
      </w:r>
      <w:proofErr w:type="spellEnd"/>
      <w:r w:rsidRPr="00236147">
        <w:t>/дм</w:t>
      </w:r>
      <w:r w:rsidRPr="00236147">
        <w:rPr>
          <w:vertAlign w:val="superscript"/>
        </w:rPr>
        <w:t>3</w:t>
      </w:r>
      <w:r w:rsidRPr="00236147">
        <w:t xml:space="preserve">. Величина щелочности воды при этом не изменяется, также не изменяется и анионный состав воды: присутствующие в исходной воде анионы </w:t>
      </w:r>
      <w:proofErr w:type="spellStart"/>
      <w:r w:rsidRPr="00236147">
        <w:lastRenderedPageBreak/>
        <w:t>Cl</w:t>
      </w:r>
      <w:proofErr w:type="spellEnd"/>
      <w:r w:rsidRPr="00236147">
        <w:rPr>
          <w:vertAlign w:val="superscript"/>
        </w:rPr>
        <w:t>-</w:t>
      </w:r>
      <w:r w:rsidRPr="00236147">
        <w:t>, SO</w:t>
      </w:r>
      <w:r w:rsidRPr="00236147">
        <w:rPr>
          <w:vertAlign w:val="subscript"/>
        </w:rPr>
        <w:t>4</w:t>
      </w:r>
      <w:r w:rsidRPr="00236147">
        <w:rPr>
          <w:vertAlign w:val="superscript"/>
        </w:rPr>
        <w:t>-2</w:t>
      </w:r>
      <w:r w:rsidRPr="00236147">
        <w:t xml:space="preserve"> и др. целиком переходят в умягченную воду. После </w:t>
      </w:r>
      <w:r w:rsidRPr="00236147">
        <w:rPr>
          <w:lang w:val="en-US"/>
        </w:rPr>
        <w:t>Na</w:t>
      </w:r>
      <w:r w:rsidRPr="00236147">
        <w:t>-</w:t>
      </w:r>
      <w:proofErr w:type="spellStart"/>
      <w:r w:rsidRPr="00236147">
        <w:t>катионитовых</w:t>
      </w:r>
      <w:proofErr w:type="spellEnd"/>
      <w:r w:rsidRPr="00236147">
        <w:t xml:space="preserve"> фильтров умягченная вода поступает в два атмосферных деаэратора (Д-1,2 </w:t>
      </w:r>
      <w:proofErr w:type="spellStart"/>
      <w:r w:rsidRPr="00236147">
        <w:t>ата</w:t>
      </w:r>
      <w:proofErr w:type="spellEnd"/>
      <w:r w:rsidRPr="00236147">
        <w:t xml:space="preserve">) установленных в котлотурбинном цехе. Из Д-1,2 </w:t>
      </w:r>
      <w:proofErr w:type="spellStart"/>
      <w:r w:rsidRPr="00236147">
        <w:t>ата</w:t>
      </w:r>
      <w:proofErr w:type="spellEnd"/>
      <w:r w:rsidRPr="00236147">
        <w:t xml:space="preserve"> вода через регуляторы подпитки самотёком поступает на </w:t>
      </w:r>
      <w:proofErr w:type="spellStart"/>
      <w:r w:rsidRPr="00236147">
        <w:t>всас</w:t>
      </w:r>
      <w:proofErr w:type="spellEnd"/>
      <w:r w:rsidRPr="00236147">
        <w:t xml:space="preserve"> насосов теплосети (НТС).</w:t>
      </w:r>
    </w:p>
    <w:p w:rsidR="00BD5BF6" w:rsidRPr="00236147" w:rsidRDefault="00BD5BF6" w:rsidP="009512DC">
      <w:pPr>
        <w:pStyle w:val="af7"/>
      </w:pPr>
    </w:p>
    <w:p w:rsidR="00AD73B6" w:rsidRPr="00236147" w:rsidRDefault="004E54CE" w:rsidP="004E54CE">
      <w:pPr>
        <w:pStyle w:val="affb"/>
        <w:ind w:left="525"/>
        <w:rPr>
          <w:sz w:val="28"/>
          <w:szCs w:val="28"/>
        </w:rPr>
      </w:pPr>
      <w:r w:rsidRPr="00236147">
        <w:rPr>
          <w:sz w:val="28"/>
          <w:szCs w:val="28"/>
        </w:rPr>
        <w:t>6</w:t>
      </w:r>
      <w:r w:rsidR="00095390" w:rsidRPr="00236147">
        <w:rPr>
          <w:sz w:val="28"/>
          <w:szCs w:val="28"/>
        </w:rPr>
        <w:t>.</w:t>
      </w:r>
      <w:r w:rsidR="00F52154" w:rsidRPr="00236147">
        <w:rPr>
          <w:sz w:val="28"/>
          <w:szCs w:val="28"/>
        </w:rPr>
        <w:t xml:space="preserve"> </w:t>
      </w:r>
      <w:r w:rsidR="00AD73B6" w:rsidRPr="00236147">
        <w:rPr>
          <w:sz w:val="28"/>
          <w:szCs w:val="28"/>
        </w:rPr>
        <w:t>Предложения по строительству, реконструкции и техническому перевооружению источников тепловой энергии.</w:t>
      </w:r>
    </w:p>
    <w:p w:rsidR="00192901" w:rsidRPr="00236147" w:rsidRDefault="00192901" w:rsidP="00192901"/>
    <w:p w:rsidR="0064287E" w:rsidRPr="00236147" w:rsidRDefault="009F723D" w:rsidP="0064287E">
      <w:pPr>
        <w:spacing w:line="360" w:lineRule="auto"/>
        <w:ind w:left="284" w:firstLine="425"/>
        <w:jc w:val="center"/>
        <w:rPr>
          <w:i/>
          <w:sz w:val="28"/>
          <w:szCs w:val="28"/>
        </w:rPr>
      </w:pPr>
      <w:r w:rsidRPr="00236147">
        <w:rPr>
          <w:i/>
          <w:sz w:val="28"/>
          <w:szCs w:val="28"/>
        </w:rPr>
        <w:t xml:space="preserve">6.1. </w:t>
      </w:r>
      <w:r w:rsidR="0064287E" w:rsidRPr="00236147">
        <w:rPr>
          <w:i/>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p>
    <w:p w:rsidR="0064287E" w:rsidRPr="00236147" w:rsidRDefault="0064287E" w:rsidP="0064287E">
      <w:pPr>
        <w:spacing w:line="360" w:lineRule="auto"/>
        <w:ind w:left="284" w:firstLine="425"/>
        <w:jc w:val="center"/>
        <w:rPr>
          <w:i/>
          <w:sz w:val="28"/>
          <w:szCs w:val="28"/>
        </w:rPr>
      </w:pPr>
    </w:p>
    <w:p w:rsidR="0064287E" w:rsidRPr="00236147" w:rsidRDefault="0064287E" w:rsidP="0064287E">
      <w:pPr>
        <w:spacing w:line="360" w:lineRule="auto"/>
        <w:ind w:left="284" w:firstLine="425"/>
        <w:jc w:val="both"/>
        <w:rPr>
          <w:sz w:val="28"/>
          <w:szCs w:val="28"/>
        </w:rPr>
      </w:pPr>
      <w:r w:rsidRPr="00236147">
        <w:rPr>
          <w:sz w:val="28"/>
          <w:szCs w:val="28"/>
        </w:rPr>
        <w:t xml:space="preserve">У централизованных систем теплоснабжения есть всего 5, но неоспоримых преимуществ: </w:t>
      </w:r>
    </w:p>
    <w:p w:rsidR="0064287E" w:rsidRPr="00236147" w:rsidRDefault="0064287E" w:rsidP="0064287E">
      <w:pPr>
        <w:spacing w:line="360" w:lineRule="auto"/>
        <w:ind w:left="284" w:firstLine="425"/>
        <w:jc w:val="both"/>
        <w:rPr>
          <w:sz w:val="28"/>
          <w:szCs w:val="28"/>
        </w:rPr>
      </w:pPr>
      <w:r w:rsidRPr="00236147">
        <w:rPr>
          <w:sz w:val="28"/>
          <w:szCs w:val="28"/>
        </w:rPr>
        <w:t xml:space="preserve">- вывод взрывоопасного технологического оборудования из жилых домов; </w:t>
      </w:r>
    </w:p>
    <w:p w:rsidR="0064287E" w:rsidRPr="00236147" w:rsidRDefault="0064287E" w:rsidP="0064287E">
      <w:pPr>
        <w:spacing w:line="360" w:lineRule="auto"/>
        <w:ind w:left="284" w:firstLine="425"/>
        <w:jc w:val="both"/>
        <w:rPr>
          <w:sz w:val="28"/>
          <w:szCs w:val="28"/>
        </w:rPr>
      </w:pPr>
      <w:r w:rsidRPr="00236147">
        <w:rPr>
          <w:sz w:val="28"/>
          <w:szCs w:val="28"/>
        </w:rPr>
        <w:t xml:space="preserve">-точечная концентрация вредных выбросов на источниках, где с ними можно эффективно бороться; </w:t>
      </w:r>
    </w:p>
    <w:p w:rsidR="0064287E" w:rsidRPr="00236147" w:rsidRDefault="0064287E" w:rsidP="0064287E">
      <w:pPr>
        <w:spacing w:line="360" w:lineRule="auto"/>
        <w:ind w:left="284" w:firstLine="425"/>
        <w:jc w:val="both"/>
        <w:rPr>
          <w:sz w:val="28"/>
          <w:szCs w:val="28"/>
        </w:rPr>
      </w:pPr>
      <w:r w:rsidRPr="00236147">
        <w:rPr>
          <w:sz w:val="28"/>
          <w:szCs w:val="28"/>
        </w:rPr>
        <w:t xml:space="preserve">-возможность работы на разных видах топлива, включая местное, мусоре, а также возобновляемых энергоресурсах; </w:t>
      </w:r>
    </w:p>
    <w:p w:rsidR="0064287E" w:rsidRPr="00236147" w:rsidRDefault="0064287E" w:rsidP="0064287E">
      <w:pPr>
        <w:spacing w:line="360" w:lineRule="auto"/>
        <w:ind w:left="284" w:firstLine="425"/>
        <w:jc w:val="both"/>
        <w:rPr>
          <w:sz w:val="28"/>
          <w:szCs w:val="28"/>
        </w:rPr>
      </w:pPr>
      <w:r w:rsidRPr="00236147">
        <w:rPr>
          <w:sz w:val="28"/>
          <w:szCs w:val="28"/>
        </w:rPr>
        <w:t xml:space="preserve">-возможность замещать простое сжигание топлива (при температуре 1500-2000 °С для подогрева воздуха до 20 °С) тепловыми отходами производственных циклов, в первую очередь теплового цикла производства электроэнергии на ТЭЦ; </w:t>
      </w:r>
    </w:p>
    <w:p w:rsidR="0064287E" w:rsidRPr="00236147" w:rsidRDefault="0064287E" w:rsidP="0064287E">
      <w:pPr>
        <w:spacing w:line="360" w:lineRule="auto"/>
        <w:ind w:left="284" w:firstLine="425"/>
        <w:jc w:val="both"/>
        <w:rPr>
          <w:sz w:val="28"/>
          <w:szCs w:val="28"/>
        </w:rPr>
      </w:pPr>
      <w:r w:rsidRPr="00236147">
        <w:rPr>
          <w:sz w:val="28"/>
          <w:szCs w:val="28"/>
        </w:rPr>
        <w:t>-относительно гораздо</w:t>
      </w:r>
      <w:r w:rsidR="004E54CE" w:rsidRPr="00236147">
        <w:rPr>
          <w:sz w:val="28"/>
          <w:szCs w:val="28"/>
        </w:rPr>
        <w:t xml:space="preserve"> </w:t>
      </w:r>
      <w:r w:rsidRPr="00236147">
        <w:rPr>
          <w:sz w:val="28"/>
          <w:szCs w:val="28"/>
        </w:rPr>
        <w:t xml:space="preserve">более высокий электрический КПД крупных ТЭЦ и тепловой КПД </w:t>
      </w:r>
      <w:proofErr w:type="gramStart"/>
      <w:r w:rsidRPr="00236147">
        <w:rPr>
          <w:sz w:val="28"/>
          <w:szCs w:val="28"/>
        </w:rPr>
        <w:t>крупных котельных</w:t>
      </w:r>
      <w:proofErr w:type="gramEnd"/>
      <w:r w:rsidRPr="00236147">
        <w:rPr>
          <w:sz w:val="28"/>
          <w:szCs w:val="28"/>
        </w:rPr>
        <w:t xml:space="preserve"> работающих на твердом топливе.</w:t>
      </w:r>
    </w:p>
    <w:p w:rsidR="0064287E" w:rsidRPr="00236147" w:rsidRDefault="0064287E" w:rsidP="0064287E">
      <w:pPr>
        <w:spacing w:line="360" w:lineRule="auto"/>
        <w:ind w:left="284" w:firstLine="425"/>
        <w:jc w:val="both"/>
        <w:rPr>
          <w:sz w:val="28"/>
          <w:szCs w:val="28"/>
        </w:rPr>
      </w:pPr>
      <w:r w:rsidRPr="00236147">
        <w:rPr>
          <w:sz w:val="28"/>
          <w:szCs w:val="28"/>
        </w:rPr>
        <w:t>Критерием отказа от централизации является удельная стоимость системы центрального теплоснабжения, которая в свою очередь зависит от плотности нагрузки. Централизованные системы теплоснабжения оправданы при удельной нагрузке от 30 Гкал/км</w:t>
      </w:r>
      <w:r w:rsidRPr="00236147">
        <w:rPr>
          <w:sz w:val="28"/>
          <w:szCs w:val="28"/>
          <w:vertAlign w:val="superscript"/>
        </w:rPr>
        <w:t>2</w:t>
      </w:r>
    </w:p>
    <w:p w:rsidR="0064287E" w:rsidRPr="00236147" w:rsidRDefault="0064287E" w:rsidP="0064287E">
      <w:pPr>
        <w:spacing w:line="360" w:lineRule="auto"/>
        <w:ind w:left="284" w:firstLine="425"/>
        <w:jc w:val="both"/>
        <w:rPr>
          <w:sz w:val="28"/>
          <w:szCs w:val="28"/>
        </w:rPr>
      </w:pPr>
      <w:r w:rsidRPr="00236147">
        <w:rPr>
          <w:sz w:val="28"/>
          <w:szCs w:val="28"/>
        </w:rPr>
        <w:lastRenderedPageBreak/>
        <w:t>Более правильно оценивать перспективность системы центрального теплоснабжения</w:t>
      </w:r>
      <w:r w:rsidR="00F52154" w:rsidRPr="00236147">
        <w:rPr>
          <w:sz w:val="28"/>
          <w:szCs w:val="28"/>
        </w:rPr>
        <w:t xml:space="preserve"> </w:t>
      </w:r>
      <w:r w:rsidRPr="00236147">
        <w:rPr>
          <w:sz w:val="28"/>
          <w:szCs w:val="28"/>
        </w:rPr>
        <w:t>через удельную материальную характеристику.</w:t>
      </w:r>
    </w:p>
    <w:p w:rsidR="0064287E" w:rsidRPr="00236147" w:rsidRDefault="0064287E" w:rsidP="0064287E">
      <w:pPr>
        <w:spacing w:line="360" w:lineRule="auto"/>
        <w:ind w:left="284" w:firstLine="425"/>
        <w:jc w:val="both"/>
        <w:rPr>
          <w:sz w:val="28"/>
          <w:szCs w:val="28"/>
        </w:rPr>
      </w:pPr>
      <w:r w:rsidRPr="00236147">
        <w:rPr>
          <w:sz w:val="28"/>
          <w:szCs w:val="28"/>
        </w:rPr>
        <w:t>В поселениях или отдельных районах городов с удельной характеристикой больше 100 централизация противопоказан</w:t>
      </w:r>
      <w:r w:rsidR="00306C88" w:rsidRPr="00236147">
        <w:rPr>
          <w:sz w:val="28"/>
          <w:szCs w:val="28"/>
        </w:rPr>
        <w:t>а</w:t>
      </w:r>
      <w:r w:rsidRPr="00236147">
        <w:rPr>
          <w:sz w:val="28"/>
          <w:szCs w:val="28"/>
        </w:rPr>
        <w:t xml:space="preserve"> - небольшие доходы от реализации тепла при значительных капитальных затратах делают системы центрального теплоснабжения</w:t>
      </w:r>
      <w:r w:rsidR="00F52154" w:rsidRPr="00236147">
        <w:rPr>
          <w:sz w:val="28"/>
          <w:szCs w:val="28"/>
        </w:rPr>
        <w:t xml:space="preserve"> </w:t>
      </w:r>
      <w:r w:rsidRPr="00236147">
        <w:rPr>
          <w:sz w:val="28"/>
          <w:szCs w:val="28"/>
        </w:rPr>
        <w:t>неконкурентоспособными.</w:t>
      </w:r>
    </w:p>
    <w:p w:rsidR="0064287E" w:rsidRPr="00236147" w:rsidRDefault="0064287E" w:rsidP="0064287E">
      <w:pPr>
        <w:spacing w:line="360" w:lineRule="auto"/>
        <w:ind w:left="284" w:firstLine="425"/>
        <w:jc w:val="both"/>
        <w:rPr>
          <w:sz w:val="28"/>
          <w:szCs w:val="28"/>
        </w:rPr>
      </w:pPr>
      <w:r w:rsidRPr="00236147">
        <w:rPr>
          <w:sz w:val="28"/>
          <w:szCs w:val="28"/>
        </w:rPr>
        <w:t>В рассматриваемом поселении практически</w:t>
      </w:r>
      <w:r w:rsidR="00F52154" w:rsidRPr="00236147">
        <w:rPr>
          <w:sz w:val="28"/>
          <w:szCs w:val="28"/>
        </w:rPr>
        <w:t xml:space="preserve"> </w:t>
      </w:r>
      <w:r w:rsidRPr="00236147">
        <w:rPr>
          <w:sz w:val="28"/>
          <w:szCs w:val="28"/>
        </w:rPr>
        <w:t>все зоны централизованного теплоснабжения</w:t>
      </w:r>
      <w:r w:rsidR="00F52154" w:rsidRPr="00236147">
        <w:rPr>
          <w:sz w:val="28"/>
          <w:szCs w:val="28"/>
        </w:rPr>
        <w:t xml:space="preserve"> </w:t>
      </w:r>
      <w:r w:rsidRPr="00236147">
        <w:rPr>
          <w:sz w:val="28"/>
          <w:szCs w:val="28"/>
        </w:rPr>
        <w:t>имеют удельную материальную характеристику более 100, что делает их убыточными.</w:t>
      </w:r>
    </w:p>
    <w:p w:rsidR="0064287E" w:rsidRPr="00236147" w:rsidRDefault="0064287E" w:rsidP="0064287E">
      <w:pPr>
        <w:spacing w:line="360" w:lineRule="auto"/>
        <w:ind w:left="284" w:firstLine="425"/>
        <w:jc w:val="both"/>
        <w:rPr>
          <w:sz w:val="28"/>
          <w:szCs w:val="28"/>
        </w:rPr>
      </w:pPr>
      <w:r w:rsidRPr="00236147">
        <w:rPr>
          <w:sz w:val="28"/>
          <w:szCs w:val="28"/>
        </w:rPr>
        <w:t>Децентрализованные системы отопления оправданы в зонах</w:t>
      </w:r>
      <w:r w:rsidR="00F52154" w:rsidRPr="00236147">
        <w:rPr>
          <w:sz w:val="28"/>
          <w:szCs w:val="28"/>
        </w:rPr>
        <w:t xml:space="preserve"> </w:t>
      </w:r>
      <w:r w:rsidRPr="00236147">
        <w:rPr>
          <w:sz w:val="28"/>
          <w:szCs w:val="28"/>
        </w:rPr>
        <w:t>за пределами радиуса эффективного теплоснабжения и в зонах с малой удельной нагрузкой отопления.</w:t>
      </w:r>
    </w:p>
    <w:p w:rsidR="0064287E" w:rsidRPr="00236147" w:rsidRDefault="0064287E" w:rsidP="0064287E">
      <w:pPr>
        <w:spacing w:line="360" w:lineRule="auto"/>
        <w:ind w:left="284" w:firstLine="425"/>
        <w:jc w:val="both"/>
        <w:rPr>
          <w:sz w:val="28"/>
          <w:szCs w:val="28"/>
        </w:rPr>
      </w:pPr>
      <w:r w:rsidRPr="00236147">
        <w:rPr>
          <w:sz w:val="28"/>
          <w:szCs w:val="28"/>
        </w:rPr>
        <w:t>В зонах неплотной застройки локальные источники, такие как автономные источники теплоснабжения и крышные</w:t>
      </w:r>
      <w:r w:rsidR="00F52154" w:rsidRPr="00236147">
        <w:rPr>
          <w:sz w:val="28"/>
          <w:szCs w:val="28"/>
        </w:rPr>
        <w:t xml:space="preserve"> </w:t>
      </w:r>
      <w:r w:rsidRPr="00236147">
        <w:rPr>
          <w:sz w:val="28"/>
          <w:szCs w:val="28"/>
        </w:rPr>
        <w:t xml:space="preserve">котельные-объективная </w:t>
      </w:r>
      <w:proofErr w:type="gramStart"/>
      <w:r w:rsidRPr="00236147">
        <w:rPr>
          <w:sz w:val="28"/>
          <w:szCs w:val="28"/>
        </w:rPr>
        <w:t>необходимость</w:t>
      </w:r>
      <w:proofErr w:type="gramEnd"/>
      <w:r w:rsidRPr="00236147">
        <w:rPr>
          <w:sz w:val="28"/>
          <w:szCs w:val="28"/>
        </w:rPr>
        <w:t xml:space="preserve"> и они составляют конкуренцию вариантам поквартирного отопления.</w:t>
      </w:r>
    </w:p>
    <w:p w:rsidR="0064287E" w:rsidRPr="00236147" w:rsidRDefault="0064287E" w:rsidP="0064287E">
      <w:pPr>
        <w:spacing w:line="360" w:lineRule="auto"/>
        <w:ind w:left="284" w:firstLine="425"/>
        <w:jc w:val="both"/>
        <w:rPr>
          <w:sz w:val="28"/>
          <w:szCs w:val="28"/>
        </w:rPr>
      </w:pPr>
      <w:r w:rsidRPr="00236147">
        <w:rPr>
          <w:sz w:val="28"/>
          <w:szCs w:val="28"/>
        </w:rPr>
        <w:t xml:space="preserve">Отдельно надо сказать о крышных котельных. К основным проблемам относятся: </w:t>
      </w:r>
    </w:p>
    <w:p w:rsidR="0064287E" w:rsidRPr="00236147" w:rsidRDefault="0064287E" w:rsidP="0064287E">
      <w:pPr>
        <w:spacing w:line="360" w:lineRule="auto"/>
        <w:ind w:left="284" w:firstLine="425"/>
        <w:jc w:val="both"/>
        <w:rPr>
          <w:sz w:val="28"/>
          <w:szCs w:val="28"/>
        </w:rPr>
      </w:pPr>
      <w:r w:rsidRPr="00236147">
        <w:rPr>
          <w:sz w:val="28"/>
          <w:szCs w:val="28"/>
        </w:rPr>
        <w:t xml:space="preserve">-отсутствие внятного собственника, т.к. котельная является коллективной собственностью жителей; </w:t>
      </w:r>
    </w:p>
    <w:p w:rsidR="0064287E" w:rsidRPr="00236147" w:rsidRDefault="0064287E" w:rsidP="0064287E">
      <w:pPr>
        <w:spacing w:line="360" w:lineRule="auto"/>
        <w:ind w:left="284" w:firstLine="425"/>
        <w:jc w:val="both"/>
        <w:rPr>
          <w:sz w:val="28"/>
          <w:szCs w:val="28"/>
        </w:rPr>
      </w:pPr>
      <w:r w:rsidRPr="00236147">
        <w:rPr>
          <w:sz w:val="28"/>
          <w:szCs w:val="28"/>
        </w:rPr>
        <w:t xml:space="preserve">-не начисление амортизации и длительной срок сбора средств на необходимые крупные ремонты; </w:t>
      </w:r>
    </w:p>
    <w:p w:rsidR="0064287E" w:rsidRPr="00236147" w:rsidRDefault="0064287E" w:rsidP="0064287E">
      <w:pPr>
        <w:spacing w:line="360" w:lineRule="auto"/>
        <w:ind w:left="284" w:firstLine="425"/>
        <w:jc w:val="both"/>
        <w:rPr>
          <w:sz w:val="28"/>
          <w:szCs w:val="28"/>
        </w:rPr>
      </w:pPr>
      <w:r w:rsidRPr="00236147">
        <w:rPr>
          <w:sz w:val="28"/>
          <w:szCs w:val="28"/>
        </w:rPr>
        <w:t xml:space="preserve">- отсутствие системы быстрой поставки запасных частей. Поквартирные системы отопления при всех их достоинствах имеют специфические проблемы: </w:t>
      </w:r>
    </w:p>
    <w:p w:rsidR="0064287E" w:rsidRPr="00236147" w:rsidRDefault="0064287E" w:rsidP="0064287E">
      <w:pPr>
        <w:spacing w:line="360" w:lineRule="auto"/>
        <w:ind w:left="284" w:firstLine="425"/>
        <w:jc w:val="both"/>
        <w:rPr>
          <w:sz w:val="28"/>
          <w:szCs w:val="28"/>
        </w:rPr>
      </w:pPr>
      <w:r w:rsidRPr="00236147">
        <w:rPr>
          <w:sz w:val="28"/>
          <w:szCs w:val="28"/>
        </w:rPr>
        <w:t>Недопустимо использование поквартирного отопления только в отдельных квартирах многоквартирных жилых домов. Дымоход приходится делать на стену здания, при этом продукты сгорания могут попадать в вышерасположенные квартиры.</w:t>
      </w:r>
    </w:p>
    <w:p w:rsidR="0064287E" w:rsidRPr="00236147" w:rsidRDefault="0064287E" w:rsidP="0064287E">
      <w:pPr>
        <w:spacing w:line="360" w:lineRule="auto"/>
        <w:ind w:left="284" w:firstLine="425"/>
        <w:jc w:val="both"/>
        <w:rPr>
          <w:sz w:val="28"/>
          <w:szCs w:val="28"/>
        </w:rPr>
      </w:pPr>
      <w:r w:rsidRPr="00236147">
        <w:rPr>
          <w:sz w:val="28"/>
          <w:szCs w:val="28"/>
        </w:rPr>
        <w:t>Допустимо применение котлов только с закрытой камерой сгорания и выделенным воздуховодом для забора воздуха с улицы.</w:t>
      </w:r>
    </w:p>
    <w:p w:rsidR="0064287E" w:rsidRPr="00236147" w:rsidRDefault="0064287E" w:rsidP="0064287E">
      <w:pPr>
        <w:spacing w:line="360" w:lineRule="auto"/>
        <w:ind w:left="284" w:firstLine="425"/>
        <w:jc w:val="both"/>
        <w:rPr>
          <w:sz w:val="28"/>
          <w:szCs w:val="28"/>
        </w:rPr>
      </w:pPr>
      <w:r w:rsidRPr="00236147">
        <w:rPr>
          <w:sz w:val="28"/>
          <w:szCs w:val="28"/>
        </w:rPr>
        <w:lastRenderedPageBreak/>
        <w:t>Должна быть обеспечена возможность доступа в квартиру при длительном отсутствии жильцов. Недопустимо длительное отключение котлов самими жителями в зимний период.</w:t>
      </w:r>
    </w:p>
    <w:p w:rsidR="0064287E" w:rsidRPr="00236147" w:rsidRDefault="0064287E" w:rsidP="0064287E">
      <w:pPr>
        <w:spacing w:line="360" w:lineRule="auto"/>
        <w:ind w:left="284" w:firstLine="425"/>
        <w:jc w:val="both"/>
        <w:rPr>
          <w:sz w:val="28"/>
          <w:szCs w:val="28"/>
        </w:rPr>
      </w:pPr>
      <w:r w:rsidRPr="00236147">
        <w:rPr>
          <w:sz w:val="28"/>
          <w:szCs w:val="28"/>
        </w:rPr>
        <w:t>Система поквартирного отопления не должна применяться в зданиях типовых серий. Работа любых котлов</w:t>
      </w:r>
      <w:r w:rsidR="00244207" w:rsidRPr="00236147">
        <w:rPr>
          <w:sz w:val="28"/>
          <w:szCs w:val="28"/>
        </w:rPr>
        <w:t>,</w:t>
      </w:r>
      <w:r w:rsidRPr="00236147">
        <w:rPr>
          <w:sz w:val="28"/>
          <w:szCs w:val="28"/>
        </w:rPr>
        <w:t xml:space="preserve"> установленных </w:t>
      </w:r>
      <w:proofErr w:type="gramStart"/>
      <w:r w:rsidRPr="00236147">
        <w:rPr>
          <w:sz w:val="28"/>
          <w:szCs w:val="28"/>
        </w:rPr>
        <w:t>в</w:t>
      </w:r>
      <w:r w:rsidR="00F52154" w:rsidRPr="00236147">
        <w:rPr>
          <w:sz w:val="28"/>
          <w:szCs w:val="28"/>
        </w:rPr>
        <w:t xml:space="preserve"> </w:t>
      </w:r>
      <w:r w:rsidRPr="00236147">
        <w:rPr>
          <w:sz w:val="28"/>
          <w:szCs w:val="28"/>
        </w:rPr>
        <w:t>квартирах</w:t>
      </w:r>
      <w:proofErr w:type="gramEnd"/>
      <w:r w:rsidRPr="00236147">
        <w:rPr>
          <w:sz w:val="28"/>
          <w:szCs w:val="28"/>
        </w:rPr>
        <w:t xml:space="preserve"> будет периодической, т.е. в режиме включено-выключено. Это определяется тем, что мощность котла подбирается не по нагрузке отопления, а по пиковой нагрузке ГВС превышающей в несколько раз отопительную, а глубина регулирования мощности</w:t>
      </w:r>
      <w:r w:rsidR="00F52154" w:rsidRPr="00236147">
        <w:rPr>
          <w:sz w:val="28"/>
          <w:szCs w:val="28"/>
        </w:rPr>
        <w:t xml:space="preserve"> </w:t>
      </w:r>
      <w:r w:rsidRPr="00236147">
        <w:rPr>
          <w:sz w:val="28"/>
          <w:szCs w:val="28"/>
        </w:rPr>
        <w:t>большинства котлов</w:t>
      </w:r>
      <w:r w:rsidR="004E54CE" w:rsidRPr="00236147">
        <w:rPr>
          <w:sz w:val="28"/>
          <w:szCs w:val="28"/>
        </w:rPr>
        <w:t>:</w:t>
      </w:r>
      <w:r w:rsidRPr="00236147">
        <w:rPr>
          <w:sz w:val="28"/>
          <w:szCs w:val="28"/>
        </w:rPr>
        <w:t xml:space="preserve"> от 40 до 100%. </w:t>
      </w:r>
    </w:p>
    <w:p w:rsidR="0064287E" w:rsidRPr="00236147" w:rsidRDefault="0064287E" w:rsidP="0064287E">
      <w:pPr>
        <w:spacing w:line="360" w:lineRule="auto"/>
        <w:ind w:left="284" w:firstLine="425"/>
        <w:jc w:val="both"/>
        <w:rPr>
          <w:sz w:val="28"/>
          <w:szCs w:val="28"/>
        </w:rPr>
      </w:pPr>
      <w:r w:rsidRPr="00236147">
        <w:rPr>
          <w:sz w:val="28"/>
          <w:szCs w:val="28"/>
        </w:rPr>
        <w:t>Проблемы</w:t>
      </w:r>
      <w:r w:rsidR="00F52154" w:rsidRPr="00236147">
        <w:rPr>
          <w:sz w:val="28"/>
          <w:szCs w:val="28"/>
        </w:rPr>
        <w:t xml:space="preserve"> </w:t>
      </w:r>
      <w:r w:rsidRPr="00236147">
        <w:rPr>
          <w:sz w:val="28"/>
          <w:szCs w:val="28"/>
        </w:rPr>
        <w:t>дымоудаления особенно обостряются в высотных зданиях, т.к. тяга не регулируется и меняется в больших пределах по высоте здания, а также при изменении погоды.</w:t>
      </w:r>
    </w:p>
    <w:p w:rsidR="0064287E" w:rsidRPr="00236147" w:rsidRDefault="0064287E" w:rsidP="0064287E">
      <w:pPr>
        <w:spacing w:line="360" w:lineRule="auto"/>
        <w:ind w:left="284" w:firstLine="425"/>
        <w:jc w:val="both"/>
        <w:rPr>
          <w:sz w:val="28"/>
          <w:szCs w:val="28"/>
        </w:rPr>
      </w:pPr>
      <w:r w:rsidRPr="00236147">
        <w:rPr>
          <w:sz w:val="28"/>
          <w:szCs w:val="28"/>
        </w:rPr>
        <w:t>Необходимость значительной мощности квартирного котла для обеспечения максимального расхода горячей воды определяет то обстоятельство, что суммарная мощность квартирных котлов в 2-2,5 раза превышает мощность альтернативной домовой котельной.</w:t>
      </w:r>
    </w:p>
    <w:p w:rsidR="0064287E" w:rsidRPr="00236147" w:rsidRDefault="0064287E" w:rsidP="0064287E">
      <w:pPr>
        <w:spacing w:line="360" w:lineRule="auto"/>
        <w:ind w:left="284" w:firstLine="425"/>
        <w:jc w:val="both"/>
        <w:rPr>
          <w:sz w:val="28"/>
          <w:szCs w:val="28"/>
        </w:rPr>
      </w:pPr>
      <w:r w:rsidRPr="00236147">
        <w:rPr>
          <w:sz w:val="28"/>
          <w:szCs w:val="28"/>
        </w:rPr>
        <w:t>Серьезной проблемой является свободный, неконтролируемый доступ к котлам детей и людей с поврежденной психикой. С другой стороны</w:t>
      </w:r>
      <w:r w:rsidR="008E42AE" w:rsidRPr="00236147">
        <w:rPr>
          <w:sz w:val="28"/>
          <w:szCs w:val="28"/>
        </w:rPr>
        <w:t>,</w:t>
      </w:r>
      <w:r w:rsidRPr="00236147">
        <w:rPr>
          <w:sz w:val="28"/>
          <w:szCs w:val="28"/>
        </w:rPr>
        <w:t xml:space="preserve"> доступ специалистов для обслуживания часто бывает затруднен.</w:t>
      </w:r>
    </w:p>
    <w:p w:rsidR="0064287E" w:rsidRPr="00236147" w:rsidRDefault="0064287E" w:rsidP="0064287E">
      <w:pPr>
        <w:spacing w:line="360" w:lineRule="auto"/>
        <w:ind w:left="284" w:firstLine="425"/>
        <w:jc w:val="both"/>
        <w:rPr>
          <w:sz w:val="28"/>
          <w:szCs w:val="28"/>
        </w:rPr>
      </w:pPr>
      <w:r w:rsidRPr="00236147">
        <w:rPr>
          <w:sz w:val="28"/>
          <w:szCs w:val="28"/>
        </w:rPr>
        <w:t>Срок службы котлов 15-20 лет, но в наших условиях серьезные поломки происходят гораздо быстрее. Объем технического обслуживания обычно определяют сами жильцы, причем имеют право от него отказаться. Фактически</w:t>
      </w:r>
      <w:r w:rsidR="004E54CE" w:rsidRPr="00236147">
        <w:rPr>
          <w:sz w:val="28"/>
          <w:szCs w:val="28"/>
        </w:rPr>
        <w:t xml:space="preserve"> </w:t>
      </w:r>
      <w:r w:rsidRPr="00236147">
        <w:rPr>
          <w:sz w:val="28"/>
          <w:szCs w:val="28"/>
        </w:rPr>
        <w:t>поквартирное отопление здания</w:t>
      </w:r>
      <w:r w:rsidR="004E54CE" w:rsidRPr="00236147">
        <w:rPr>
          <w:sz w:val="28"/>
          <w:szCs w:val="28"/>
        </w:rPr>
        <w:t xml:space="preserve"> </w:t>
      </w:r>
      <w:proofErr w:type="gramStart"/>
      <w:r w:rsidRPr="00236147">
        <w:rPr>
          <w:sz w:val="28"/>
          <w:szCs w:val="28"/>
        </w:rPr>
        <w:t>-</w:t>
      </w:r>
      <w:r w:rsidR="004E54CE" w:rsidRPr="00236147">
        <w:rPr>
          <w:sz w:val="28"/>
          <w:szCs w:val="28"/>
        </w:rPr>
        <w:t xml:space="preserve"> </w:t>
      </w:r>
      <w:r w:rsidRPr="00236147">
        <w:rPr>
          <w:sz w:val="28"/>
          <w:szCs w:val="28"/>
        </w:rPr>
        <w:t>это</w:t>
      </w:r>
      <w:proofErr w:type="gramEnd"/>
      <w:r w:rsidRPr="00236147">
        <w:rPr>
          <w:sz w:val="28"/>
          <w:szCs w:val="28"/>
        </w:rPr>
        <w:t xml:space="preserve"> жестко взаимозависимая по воде, дымоудалению и </w:t>
      </w:r>
      <w:proofErr w:type="spellStart"/>
      <w:r w:rsidRPr="00236147">
        <w:rPr>
          <w:sz w:val="28"/>
          <w:szCs w:val="28"/>
        </w:rPr>
        <w:t>теплоперетокам</w:t>
      </w:r>
      <w:proofErr w:type="spellEnd"/>
      <w:r w:rsidRPr="00236147">
        <w:rPr>
          <w:sz w:val="28"/>
          <w:szCs w:val="28"/>
        </w:rPr>
        <w:t xml:space="preserve"> система с распределенным сжиганием.</w:t>
      </w:r>
    </w:p>
    <w:p w:rsidR="0064287E" w:rsidRPr="00236147" w:rsidRDefault="0064287E" w:rsidP="0064287E">
      <w:pPr>
        <w:spacing w:line="360" w:lineRule="auto"/>
        <w:ind w:left="284" w:firstLine="425"/>
        <w:jc w:val="both"/>
        <w:rPr>
          <w:sz w:val="28"/>
          <w:szCs w:val="28"/>
        </w:rPr>
      </w:pPr>
      <w:r w:rsidRPr="00236147">
        <w:rPr>
          <w:sz w:val="28"/>
          <w:szCs w:val="28"/>
        </w:rPr>
        <w:t>Индивидуальное теплоснабжение не имеет альтернативы в зонах индивидуальной малоэтажной застройки.</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lastRenderedPageBreak/>
        <w:t xml:space="preserve">6.2. </w:t>
      </w:r>
      <w:r w:rsidR="0064287E" w:rsidRPr="00236147">
        <w:rPr>
          <w:i/>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p w:rsidR="00706603" w:rsidRPr="00236147" w:rsidRDefault="00706603" w:rsidP="00706603">
      <w:pPr>
        <w:pStyle w:val="af7"/>
      </w:pPr>
      <w:r w:rsidRPr="00236147">
        <w:t xml:space="preserve">Единственным источником тепловой энергии в </w:t>
      </w:r>
      <w:proofErr w:type="spellStart"/>
      <w:r w:rsidR="004E54CE" w:rsidRPr="00236147">
        <w:t>р.</w:t>
      </w:r>
      <w:r w:rsidRPr="00236147">
        <w:t>п</w:t>
      </w:r>
      <w:proofErr w:type="spellEnd"/>
      <w:r w:rsidRPr="00236147">
        <w:t xml:space="preserve">. Яйва, помимо индивидуальных источников, является Яйвинская ГРЭС. </w:t>
      </w:r>
    </w:p>
    <w:p w:rsidR="00706603" w:rsidRPr="00236147" w:rsidRDefault="00706603" w:rsidP="00706603">
      <w:pPr>
        <w:pStyle w:val="af7"/>
      </w:pPr>
      <w:r w:rsidRPr="00236147">
        <w:t>Энергетические котлы филиала «Яйвинская ГРЭС» вырабатывают тепло для преобразования его в электрическую энергию, теплофикационные нужды обеспечиваются паром из нерегулируемых отборов паровых турбин. Отдельного электрооборудования для выработки тепла на теплофикацию нет.</w:t>
      </w:r>
    </w:p>
    <w:p w:rsidR="00706603" w:rsidRPr="00236147" w:rsidRDefault="00706603" w:rsidP="00706603">
      <w:pPr>
        <w:pStyle w:val="af7"/>
      </w:pPr>
      <w:r w:rsidRPr="00236147">
        <w:t>Выработка тепла для нужд теплофикации производится от 4-х бойлерных установок (по одной установке на энергоблок). По пару бойлерные установки подключены каждая к своей паровой турбине, по воде все бойлерные установки подключены параллельно к общему коллектору сетевой воды. 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и 1 пиковый бойлер ПСВ-315-14-23.</w:t>
      </w:r>
    </w:p>
    <w:p w:rsidR="00706603" w:rsidRPr="00236147" w:rsidRDefault="00706603" w:rsidP="00706603">
      <w:pPr>
        <w:pStyle w:val="af7"/>
      </w:pPr>
      <w:r w:rsidRPr="00236147">
        <w:t xml:space="preserve">Средние значения износа агрегатов ПСВ составляют </w:t>
      </w:r>
      <w:r w:rsidR="007D30A6" w:rsidRPr="00236147">
        <w:rPr>
          <w:lang w:val="ru-RU"/>
        </w:rPr>
        <w:t>44-48</w:t>
      </w:r>
      <w:r w:rsidRPr="00236147">
        <w:t xml:space="preserve">%. </w:t>
      </w:r>
    </w:p>
    <w:p w:rsidR="001C0554" w:rsidRPr="00236147" w:rsidRDefault="001C0554" w:rsidP="001C0554">
      <w:pPr>
        <w:pStyle w:val="af7"/>
      </w:pPr>
      <w:r w:rsidRPr="00236147">
        <w:t>На сегодняшний день запасы тепловой мощности ГРЭС составляют 5,</w:t>
      </w:r>
      <w:r w:rsidR="00352B49" w:rsidRPr="00236147">
        <w:rPr>
          <w:lang w:val="ru-RU"/>
        </w:rPr>
        <w:t>5</w:t>
      </w:r>
      <w:r w:rsidR="007D30A6" w:rsidRPr="00236147">
        <w:t xml:space="preserve"> </w:t>
      </w:r>
      <w:r w:rsidRPr="00236147">
        <w:t>Гкал/час, чего хватит на обеспечение теплом существующих абонентов и вновь строящихся объектов как жилой и административной, так и промышленной направленности в центральной части посёлка, при этом в северной часть посёлка планируется ликвидация централизованного теплоснабжения, что увеличит резерв тепловой мощности станции.</w:t>
      </w:r>
    </w:p>
    <w:p w:rsidR="001C0554" w:rsidRPr="00236147" w:rsidRDefault="001C0554" w:rsidP="001C0554">
      <w:pPr>
        <w:pStyle w:val="af7"/>
      </w:pPr>
      <w:r w:rsidRPr="00236147">
        <w:t xml:space="preserve">В расчетный период предполагаемая тепловая нагрузка по жилым районам и общественным зданиям составит 24,93 (таб.2.3.1.) Гкал/ч. Наблюдается резерв тепловой мощности ГРЭС на расчетный срок. </w:t>
      </w:r>
    </w:p>
    <w:p w:rsidR="001C0554" w:rsidRPr="00236147" w:rsidRDefault="001C0554" w:rsidP="001C0554">
      <w:pPr>
        <w:pStyle w:val="af7"/>
      </w:pPr>
      <w:r w:rsidRPr="00236147">
        <w:t>Резерв тепловой мощности на ГРЭС составит:</w:t>
      </w:r>
    </w:p>
    <w:p w:rsidR="001C0554" w:rsidRPr="00236147" w:rsidRDefault="001C0554" w:rsidP="007D30A6">
      <w:pPr>
        <w:pStyle w:val="af7"/>
        <w:rPr>
          <w:lang w:val="ru-RU"/>
        </w:rPr>
      </w:pPr>
      <w:r w:rsidRPr="00236147">
        <w:t>48-</w:t>
      </w:r>
      <w:r w:rsidR="007D30A6" w:rsidRPr="00236147">
        <w:rPr>
          <w:lang w:val="ru-RU"/>
        </w:rPr>
        <w:t>24,93-12,49</w:t>
      </w:r>
      <w:r w:rsidRPr="00236147">
        <w:t>=</w:t>
      </w:r>
      <w:r w:rsidR="007D30A6" w:rsidRPr="00236147">
        <w:rPr>
          <w:lang w:val="ru-RU"/>
        </w:rPr>
        <w:t>10,58</w:t>
      </w:r>
      <w:r w:rsidRPr="00236147">
        <w:t xml:space="preserve"> Гкал/ч.</w:t>
      </w:r>
    </w:p>
    <w:p w:rsidR="001C0554" w:rsidRPr="00236147" w:rsidRDefault="001C0554" w:rsidP="001C0554">
      <w:pPr>
        <w:pStyle w:val="af7"/>
      </w:pPr>
      <w:r w:rsidRPr="00236147">
        <w:lastRenderedPageBreak/>
        <w:t xml:space="preserve">Генеральным планом предусмотрен ремонт производственных, административных и бытовых помещений ГРЭС. </w:t>
      </w:r>
    </w:p>
    <w:p w:rsidR="001C0554" w:rsidRPr="00236147" w:rsidRDefault="00604467" w:rsidP="001C0554">
      <w:pPr>
        <w:pStyle w:val="af7"/>
      </w:pPr>
      <w:r w:rsidRPr="00236147">
        <w:rPr>
          <w:lang w:val="ru-RU"/>
        </w:rPr>
        <w:t>При модернизации 1 очереди энергоблоков ГРЭС</w:t>
      </w:r>
      <w:r w:rsidR="001C0554" w:rsidRPr="00236147">
        <w:t xml:space="preserve"> </w:t>
      </w:r>
      <w:r w:rsidRPr="00236147">
        <w:rPr>
          <w:lang w:val="ru-RU"/>
        </w:rPr>
        <w:t>планируется строительство водогрейной котельной мощностью 45-48 Гкал/ч для замещения тепловой мощности выводимых из эксплуатации при модернизации теплофикационных турбин</w:t>
      </w:r>
      <w:r w:rsidR="001C0554" w:rsidRPr="00236147">
        <w:t>.</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6.3. </w:t>
      </w:r>
      <w:r w:rsidR="0064287E" w:rsidRPr="00236147">
        <w:rPr>
          <w:i/>
          <w:sz w:val="28"/>
          <w:szCs w:val="28"/>
        </w:rPr>
        <w:t>Обоснование предлагаемых</w:t>
      </w:r>
      <w:r w:rsidR="004E54CE" w:rsidRPr="00236147">
        <w:rPr>
          <w:i/>
          <w:sz w:val="28"/>
          <w:szCs w:val="28"/>
        </w:rPr>
        <w:t xml:space="preserve"> </w:t>
      </w:r>
      <w:r w:rsidR="0064287E" w:rsidRPr="00236147">
        <w:rPr>
          <w:i/>
          <w:sz w:val="28"/>
          <w:szCs w:val="28"/>
        </w:rPr>
        <w:t>для</w:t>
      </w:r>
      <w:r w:rsidR="004E54CE" w:rsidRPr="00236147">
        <w:rPr>
          <w:i/>
          <w:sz w:val="28"/>
          <w:szCs w:val="28"/>
        </w:rPr>
        <w:t xml:space="preserve"> </w:t>
      </w:r>
      <w:r w:rsidR="0064287E" w:rsidRPr="00236147">
        <w:rPr>
          <w:i/>
          <w:sz w:val="28"/>
          <w:szCs w:val="28"/>
        </w:rPr>
        <w:t>реконструкции действующих источников тепловой энергии с комбинированной выработкой тепловой и электрической энергии</w:t>
      </w:r>
      <w:r w:rsidR="004E54CE" w:rsidRPr="00236147">
        <w:rPr>
          <w:i/>
          <w:sz w:val="28"/>
          <w:szCs w:val="28"/>
        </w:rPr>
        <w:t xml:space="preserve"> </w:t>
      </w:r>
      <w:r w:rsidR="0064287E" w:rsidRPr="00236147">
        <w:rPr>
          <w:i/>
          <w:sz w:val="28"/>
          <w:szCs w:val="28"/>
        </w:rPr>
        <w:t>для</w:t>
      </w:r>
      <w:r w:rsidR="004E54CE" w:rsidRPr="00236147">
        <w:rPr>
          <w:i/>
          <w:sz w:val="28"/>
          <w:szCs w:val="28"/>
        </w:rPr>
        <w:t xml:space="preserve"> </w:t>
      </w:r>
      <w:r w:rsidR="0064287E" w:rsidRPr="00236147">
        <w:rPr>
          <w:i/>
          <w:sz w:val="28"/>
          <w:szCs w:val="28"/>
        </w:rPr>
        <w:t>обеспечения</w:t>
      </w:r>
      <w:r w:rsidR="004E54CE" w:rsidRPr="00236147">
        <w:rPr>
          <w:i/>
          <w:sz w:val="28"/>
          <w:szCs w:val="28"/>
        </w:rPr>
        <w:t xml:space="preserve"> </w:t>
      </w:r>
      <w:r w:rsidR="0064287E" w:rsidRPr="00236147">
        <w:rPr>
          <w:i/>
          <w:sz w:val="28"/>
          <w:szCs w:val="28"/>
        </w:rPr>
        <w:t>перспективных приростов тепловых нагрузок.</w:t>
      </w:r>
    </w:p>
    <w:p w:rsidR="0064287E" w:rsidRPr="00236147" w:rsidRDefault="0064287E" w:rsidP="0064287E">
      <w:pPr>
        <w:spacing w:line="360" w:lineRule="auto"/>
        <w:ind w:left="284" w:firstLine="425"/>
        <w:jc w:val="both"/>
        <w:rPr>
          <w:sz w:val="28"/>
          <w:szCs w:val="28"/>
        </w:rPr>
      </w:pPr>
      <w:r w:rsidRPr="00236147">
        <w:rPr>
          <w:sz w:val="28"/>
          <w:szCs w:val="28"/>
        </w:rPr>
        <w:t>Когенерация представляет собой термодинамическое производство двух или более форм полезной энергии из единственного первичного источника энергии.</w:t>
      </w:r>
      <w:r w:rsidR="004E54CE" w:rsidRPr="00236147">
        <w:rPr>
          <w:sz w:val="28"/>
          <w:szCs w:val="28"/>
        </w:rPr>
        <w:t xml:space="preserve"> </w:t>
      </w:r>
      <w:r w:rsidRPr="00236147">
        <w:rPr>
          <w:sz w:val="28"/>
          <w:szCs w:val="28"/>
        </w:rPr>
        <w:t>Основной принцип когенерации - стремление максимальное использование первичной энергии топлива. Общий КПД энергетической станции в режиме когенерации составляет 80-95%.</w:t>
      </w:r>
    </w:p>
    <w:p w:rsidR="0064287E" w:rsidRPr="00236147" w:rsidRDefault="0064287E" w:rsidP="0064287E">
      <w:pPr>
        <w:spacing w:line="360" w:lineRule="auto"/>
        <w:ind w:left="284" w:firstLine="425"/>
        <w:jc w:val="both"/>
        <w:rPr>
          <w:sz w:val="28"/>
          <w:szCs w:val="28"/>
        </w:rPr>
      </w:pPr>
      <w:r w:rsidRPr="00236147">
        <w:rPr>
          <w:sz w:val="28"/>
          <w:szCs w:val="28"/>
        </w:rPr>
        <w:t>Технология комбинированного производства электрической и тепловой энергии по сравнению с раздельным производством электроэнергии и тепла:</w:t>
      </w:r>
    </w:p>
    <w:p w:rsidR="0064287E" w:rsidRPr="00236147" w:rsidRDefault="0064287E" w:rsidP="0064287E">
      <w:pPr>
        <w:spacing w:line="360" w:lineRule="auto"/>
        <w:ind w:left="284" w:firstLine="425"/>
        <w:jc w:val="both"/>
        <w:rPr>
          <w:sz w:val="28"/>
          <w:szCs w:val="28"/>
        </w:rPr>
      </w:pPr>
      <w:r w:rsidRPr="00236147">
        <w:rPr>
          <w:sz w:val="28"/>
          <w:szCs w:val="28"/>
        </w:rPr>
        <w:t>сокращает потребности народного хозяйства в топливе и снижает энергоемкость</w:t>
      </w:r>
      <w:r w:rsidR="004E54CE" w:rsidRPr="00236147">
        <w:rPr>
          <w:sz w:val="28"/>
          <w:szCs w:val="28"/>
        </w:rPr>
        <w:t xml:space="preserve"> </w:t>
      </w:r>
      <w:r w:rsidRPr="00236147">
        <w:rPr>
          <w:sz w:val="28"/>
          <w:szCs w:val="28"/>
        </w:rPr>
        <w:t xml:space="preserve">продукта, что имеет стратегическое значение. </w:t>
      </w:r>
    </w:p>
    <w:p w:rsidR="0064287E" w:rsidRPr="00236147" w:rsidRDefault="0064287E" w:rsidP="0064287E">
      <w:pPr>
        <w:spacing w:line="360" w:lineRule="auto"/>
        <w:ind w:left="284" w:firstLine="425"/>
        <w:jc w:val="both"/>
        <w:rPr>
          <w:sz w:val="28"/>
          <w:szCs w:val="28"/>
        </w:rPr>
      </w:pPr>
      <w:r w:rsidRPr="00236147">
        <w:rPr>
          <w:sz w:val="28"/>
          <w:szCs w:val="28"/>
        </w:rPr>
        <w:t xml:space="preserve">снижает выбросы загрязняющих веществ от </w:t>
      </w:r>
      <w:proofErr w:type="spellStart"/>
      <w:r w:rsidRPr="00236147">
        <w:rPr>
          <w:sz w:val="28"/>
          <w:szCs w:val="28"/>
        </w:rPr>
        <w:t>энергоисточников</w:t>
      </w:r>
      <w:proofErr w:type="spellEnd"/>
      <w:r w:rsidRPr="00236147">
        <w:rPr>
          <w:sz w:val="28"/>
          <w:szCs w:val="28"/>
        </w:rPr>
        <w:t xml:space="preserve"> в атмосферу</w:t>
      </w:r>
    </w:p>
    <w:p w:rsidR="0064287E" w:rsidRPr="00236147" w:rsidRDefault="0064287E" w:rsidP="0064287E">
      <w:pPr>
        <w:spacing w:line="360" w:lineRule="auto"/>
        <w:ind w:left="284" w:firstLine="425"/>
        <w:jc w:val="both"/>
        <w:rPr>
          <w:sz w:val="28"/>
          <w:szCs w:val="28"/>
        </w:rPr>
      </w:pPr>
      <w:r w:rsidRPr="00236147">
        <w:rPr>
          <w:sz w:val="28"/>
          <w:szCs w:val="28"/>
        </w:rPr>
        <w:t xml:space="preserve">График работы </w:t>
      </w:r>
      <w:proofErr w:type="spellStart"/>
      <w:r w:rsidRPr="00236147">
        <w:rPr>
          <w:sz w:val="28"/>
          <w:szCs w:val="28"/>
        </w:rPr>
        <w:t>когенерационной</w:t>
      </w:r>
      <w:proofErr w:type="spellEnd"/>
      <w:r w:rsidRPr="00236147">
        <w:rPr>
          <w:sz w:val="28"/>
          <w:szCs w:val="28"/>
        </w:rPr>
        <w:t xml:space="preserve"> установки в летнее время – пиковый, по графику потребления ГВС, в зимнее время она работает в базе нагрузки, пред</w:t>
      </w:r>
      <w:r w:rsidR="00EA34FB" w:rsidRPr="00236147">
        <w:rPr>
          <w:sz w:val="28"/>
          <w:szCs w:val="28"/>
        </w:rPr>
        <w:t xml:space="preserve"> </w:t>
      </w:r>
      <w:r w:rsidRPr="00236147">
        <w:rPr>
          <w:sz w:val="28"/>
          <w:szCs w:val="28"/>
        </w:rPr>
        <w:t xml:space="preserve">включенной перед котлами. Вырабатываемая установкой тепловая энергия может использоваться для отопления и горячего водоснабжения. </w:t>
      </w:r>
      <w:proofErr w:type="spellStart"/>
      <w:r w:rsidRPr="00236147">
        <w:rPr>
          <w:sz w:val="28"/>
          <w:szCs w:val="28"/>
        </w:rPr>
        <w:t>Когенерационная</w:t>
      </w:r>
      <w:proofErr w:type="spellEnd"/>
      <w:r w:rsidRPr="00236147">
        <w:rPr>
          <w:sz w:val="28"/>
          <w:szCs w:val="28"/>
        </w:rPr>
        <w:t xml:space="preserve"> установка позволяет организовать независимый автономный источник энергии, что существенно снижает экономические и технические риски, связанные с аварийными ситуациями.</w:t>
      </w:r>
    </w:p>
    <w:p w:rsidR="00706603" w:rsidRPr="00236147" w:rsidRDefault="00706603"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lastRenderedPageBreak/>
        <w:t xml:space="preserve">6.4. </w:t>
      </w:r>
      <w:r w:rsidR="0064287E" w:rsidRPr="00236147">
        <w:rPr>
          <w:i/>
          <w:sz w:val="28"/>
          <w:szCs w:val="28"/>
        </w:rPr>
        <w:t>Обоснование организации индивидуального теплоснабжения в зонах</w:t>
      </w:r>
      <w:r w:rsidR="00EA34FB" w:rsidRPr="00236147">
        <w:rPr>
          <w:i/>
          <w:sz w:val="28"/>
          <w:szCs w:val="28"/>
        </w:rPr>
        <w:t xml:space="preserve"> </w:t>
      </w:r>
      <w:r w:rsidR="0064287E" w:rsidRPr="00236147">
        <w:rPr>
          <w:i/>
          <w:sz w:val="28"/>
          <w:szCs w:val="28"/>
        </w:rPr>
        <w:t xml:space="preserve">застройки поселения малоэтажными жилыми зданиями. </w:t>
      </w:r>
    </w:p>
    <w:p w:rsidR="0064287E" w:rsidRPr="00236147" w:rsidRDefault="0064287E" w:rsidP="0064287E">
      <w:pPr>
        <w:spacing w:line="360" w:lineRule="auto"/>
        <w:ind w:left="284" w:firstLine="425"/>
        <w:jc w:val="both"/>
        <w:rPr>
          <w:sz w:val="28"/>
          <w:szCs w:val="28"/>
        </w:rPr>
      </w:pPr>
      <w:r w:rsidRPr="00236147">
        <w:rPr>
          <w:sz w:val="28"/>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 снимается проблема окупаемости системы отопления, т.к.</w:t>
      </w:r>
      <w:r w:rsidR="00D64D1A" w:rsidRPr="00236147">
        <w:rPr>
          <w:sz w:val="28"/>
          <w:szCs w:val="28"/>
        </w:rPr>
        <w:t xml:space="preserve"> </w:t>
      </w:r>
      <w:r w:rsidRPr="00236147">
        <w:rPr>
          <w:sz w:val="28"/>
          <w:szCs w:val="28"/>
        </w:rPr>
        <w:t>погашение стоимости происходит в момент покупки жилья.</w:t>
      </w:r>
    </w:p>
    <w:p w:rsidR="0064287E" w:rsidRPr="00236147" w:rsidRDefault="0064287E" w:rsidP="0064287E">
      <w:pPr>
        <w:spacing w:line="360" w:lineRule="auto"/>
        <w:ind w:left="284" w:firstLine="425"/>
        <w:jc w:val="both"/>
        <w:rPr>
          <w:sz w:val="28"/>
          <w:szCs w:val="28"/>
        </w:rPr>
      </w:pPr>
      <w:r w:rsidRPr="00236147">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64287E" w:rsidRPr="00236147" w:rsidRDefault="0064287E" w:rsidP="0064287E">
      <w:pPr>
        <w:spacing w:line="360" w:lineRule="auto"/>
        <w:ind w:left="284" w:firstLine="425"/>
        <w:jc w:val="both"/>
        <w:rPr>
          <w:sz w:val="28"/>
          <w:szCs w:val="28"/>
        </w:rPr>
      </w:pPr>
      <w:r w:rsidRPr="00236147">
        <w:rPr>
          <w:sz w:val="28"/>
          <w:szCs w:val="28"/>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706603" w:rsidRPr="00236147" w:rsidRDefault="00D64D1A" w:rsidP="00706603">
      <w:pPr>
        <w:pStyle w:val="af7"/>
        <w:rPr>
          <w:szCs w:val="28"/>
        </w:rPr>
      </w:pPr>
      <w:r w:rsidRPr="00236147">
        <w:rPr>
          <w:szCs w:val="28"/>
        </w:rPr>
        <w:t>Генеральным</w:t>
      </w:r>
      <w:r w:rsidR="00F52154" w:rsidRPr="00236147">
        <w:rPr>
          <w:szCs w:val="28"/>
        </w:rPr>
        <w:t xml:space="preserve"> </w:t>
      </w:r>
      <w:r w:rsidRPr="00236147">
        <w:rPr>
          <w:szCs w:val="28"/>
        </w:rPr>
        <w:t xml:space="preserve">планом </w:t>
      </w:r>
      <w:proofErr w:type="spellStart"/>
      <w:r w:rsidRPr="00236147">
        <w:rPr>
          <w:szCs w:val="28"/>
        </w:rPr>
        <w:t>р.</w:t>
      </w:r>
      <w:r w:rsidR="00EA34FB" w:rsidRPr="00236147">
        <w:rPr>
          <w:szCs w:val="28"/>
        </w:rPr>
        <w:t>п</w:t>
      </w:r>
      <w:proofErr w:type="spellEnd"/>
      <w:r w:rsidR="00EA34FB" w:rsidRPr="00236147">
        <w:rPr>
          <w:szCs w:val="28"/>
        </w:rPr>
        <w:t>. Яйва предусмотрено</w:t>
      </w:r>
      <w:r w:rsidR="00706603" w:rsidRPr="00236147">
        <w:rPr>
          <w:szCs w:val="28"/>
        </w:rPr>
        <w:t xml:space="preserve"> решение о переводе потребителей северной части поселка на децентрализованную систему теплоснабжения с установкой автономных источников тепла, работающих на газе (согласно письму № 1195 от 15.10.2009г.). Соответственно, существующие теплосети, проходящие по</w:t>
      </w:r>
      <w:r w:rsidR="00EA34FB" w:rsidRPr="00236147">
        <w:rPr>
          <w:szCs w:val="28"/>
        </w:rPr>
        <w:t xml:space="preserve"> ул. Калинина, ул. Заводская,</w:t>
      </w:r>
      <w:r w:rsidR="00F52154" w:rsidRPr="00236147">
        <w:rPr>
          <w:szCs w:val="28"/>
        </w:rPr>
        <w:t xml:space="preserve"> </w:t>
      </w:r>
      <w:r w:rsidR="00706603" w:rsidRPr="00236147">
        <w:rPr>
          <w:szCs w:val="28"/>
        </w:rPr>
        <w:t>ул. Домостроителей ликвидируются.</w:t>
      </w:r>
    </w:p>
    <w:p w:rsidR="00706603" w:rsidRPr="00236147" w:rsidRDefault="00706603" w:rsidP="00706603">
      <w:pPr>
        <w:pStyle w:val="af7"/>
        <w:rPr>
          <w:szCs w:val="28"/>
        </w:rPr>
      </w:pPr>
      <w:r w:rsidRPr="00236147">
        <w:rPr>
          <w:szCs w:val="28"/>
        </w:rPr>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Для проектных зданий культурно-бытового обслуживания, в которых не допускаются перерывы в подаче теплоты (больницы, детские дошкольные учреждения с круглосуточным пребыванием </w:t>
      </w:r>
      <w:r w:rsidRPr="00236147">
        <w:rPr>
          <w:szCs w:val="28"/>
        </w:rPr>
        <w:lastRenderedPageBreak/>
        <w:t>детей) необходимо предусмотреть резервирование, обеспечивающее 100%-</w:t>
      </w:r>
      <w:proofErr w:type="spellStart"/>
      <w:r w:rsidRPr="00236147">
        <w:rPr>
          <w:szCs w:val="28"/>
        </w:rPr>
        <w:t>ную</w:t>
      </w:r>
      <w:proofErr w:type="spellEnd"/>
      <w:r w:rsidRPr="00236147">
        <w:rPr>
          <w:szCs w:val="28"/>
        </w:rPr>
        <w:t xml:space="preserve"> подачу теплоты.</w:t>
      </w:r>
    </w:p>
    <w:p w:rsidR="00706603" w:rsidRPr="00236147" w:rsidRDefault="00706603" w:rsidP="00706603">
      <w:pPr>
        <w:spacing w:line="360" w:lineRule="auto"/>
        <w:ind w:left="284" w:firstLine="425"/>
        <w:jc w:val="both"/>
        <w:rPr>
          <w:sz w:val="28"/>
          <w:szCs w:val="28"/>
        </w:rPr>
      </w:pPr>
      <w:r w:rsidRPr="00236147">
        <w:rPr>
          <w:sz w:val="28"/>
          <w:szCs w:val="28"/>
        </w:rPr>
        <w:t>Следовательно, а также согласно данным по планируемой застройке, приведенных в разделе 1, значения перспективной тепловой нагрузки соответствует текущим значениям тепловой нагрузки. Таким образом, предложения по техническому перевооружению и реконструкции источников тепловой энергии учитывают только цели повышения эффективности работы систем теплоснабжения и обеспечения бесперебойной работы.</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6.5. </w:t>
      </w:r>
      <w:r w:rsidR="0064287E" w:rsidRPr="00236147">
        <w:rPr>
          <w:i/>
          <w:sz w:val="28"/>
          <w:szCs w:val="28"/>
        </w:rPr>
        <w:t>Обоснование перспективных балансов</w:t>
      </w:r>
      <w:r w:rsidR="00F52154" w:rsidRPr="00236147">
        <w:rPr>
          <w:i/>
          <w:sz w:val="28"/>
          <w:szCs w:val="28"/>
        </w:rPr>
        <w:t xml:space="preserve"> </w:t>
      </w:r>
      <w:r w:rsidR="0064287E" w:rsidRPr="00236147">
        <w:rPr>
          <w:i/>
          <w:sz w:val="28"/>
          <w:szCs w:val="28"/>
        </w:rPr>
        <w:t>тепловой</w:t>
      </w:r>
      <w:r w:rsidR="00F52154" w:rsidRPr="00236147">
        <w:rPr>
          <w:i/>
          <w:sz w:val="28"/>
          <w:szCs w:val="28"/>
        </w:rPr>
        <w:t xml:space="preserve"> </w:t>
      </w:r>
      <w:r w:rsidR="0064287E" w:rsidRPr="00236147">
        <w:rPr>
          <w:i/>
          <w:sz w:val="28"/>
          <w:szCs w:val="28"/>
        </w:rPr>
        <w:t>мощности источников тепловой энергии и теплоносителя</w:t>
      </w:r>
      <w:r w:rsidR="00EA34FB" w:rsidRPr="00236147">
        <w:rPr>
          <w:i/>
          <w:sz w:val="28"/>
          <w:szCs w:val="28"/>
        </w:rPr>
        <w:t xml:space="preserve"> </w:t>
      </w:r>
      <w:r w:rsidR="0064287E" w:rsidRPr="00236147">
        <w:rPr>
          <w:i/>
          <w:sz w:val="28"/>
          <w:szCs w:val="28"/>
        </w:rPr>
        <w:t>и присоединенной тепловой нагруз</w:t>
      </w:r>
      <w:r w:rsidR="00EA34FB" w:rsidRPr="00236147">
        <w:rPr>
          <w:i/>
          <w:sz w:val="28"/>
          <w:szCs w:val="28"/>
        </w:rPr>
        <w:t>ки.</w:t>
      </w:r>
      <w:r w:rsidR="0064287E" w:rsidRPr="00236147">
        <w:rPr>
          <w:i/>
          <w:sz w:val="28"/>
          <w:szCs w:val="28"/>
        </w:rPr>
        <w:t xml:space="preserve"> </w:t>
      </w:r>
    </w:p>
    <w:p w:rsidR="0064287E" w:rsidRPr="00236147" w:rsidRDefault="0064287E" w:rsidP="0064287E">
      <w:pPr>
        <w:spacing w:line="360" w:lineRule="auto"/>
        <w:ind w:left="284" w:firstLine="425"/>
        <w:jc w:val="both"/>
        <w:rPr>
          <w:sz w:val="28"/>
          <w:szCs w:val="28"/>
        </w:rPr>
      </w:pPr>
      <w:r w:rsidRPr="00236147">
        <w:rPr>
          <w:sz w:val="28"/>
          <w:szCs w:val="28"/>
        </w:rPr>
        <w:t>В перспективные балансы тепловой мощности включаются следующие статьи:</w:t>
      </w:r>
    </w:p>
    <w:p w:rsidR="0064287E" w:rsidRPr="00236147" w:rsidRDefault="009037DB" w:rsidP="0064287E">
      <w:pPr>
        <w:spacing w:line="360" w:lineRule="auto"/>
        <w:ind w:left="284" w:firstLine="425"/>
        <w:jc w:val="both"/>
        <w:rPr>
          <w:sz w:val="28"/>
          <w:szCs w:val="28"/>
        </w:rPr>
      </w:pPr>
      <w:r w:rsidRPr="00236147">
        <w:rPr>
          <w:sz w:val="28"/>
          <w:szCs w:val="28"/>
        </w:rPr>
        <w:t>1)</w:t>
      </w:r>
      <w:r w:rsidR="00F52154" w:rsidRPr="00236147">
        <w:rPr>
          <w:sz w:val="28"/>
          <w:szCs w:val="28"/>
        </w:rPr>
        <w:t xml:space="preserve"> </w:t>
      </w:r>
      <w:r w:rsidRPr="00236147">
        <w:rPr>
          <w:sz w:val="28"/>
          <w:szCs w:val="28"/>
        </w:rPr>
        <w:t>о</w:t>
      </w:r>
      <w:r w:rsidR="0064287E" w:rsidRPr="00236147">
        <w:rPr>
          <w:sz w:val="28"/>
          <w:szCs w:val="28"/>
        </w:rPr>
        <w:t>боснование размера расхода тепловой энергии на собственные и производственные ну</w:t>
      </w:r>
      <w:r w:rsidRPr="00236147">
        <w:rPr>
          <w:sz w:val="28"/>
          <w:szCs w:val="28"/>
        </w:rPr>
        <w:t>жды источников тепловой энергии;</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2)</w:t>
      </w:r>
      <w:r w:rsidR="00F52154" w:rsidRPr="00236147">
        <w:rPr>
          <w:sz w:val="28"/>
          <w:szCs w:val="28"/>
        </w:rPr>
        <w:t xml:space="preserve"> </w:t>
      </w:r>
      <w:r w:rsidRPr="00236147">
        <w:rPr>
          <w:sz w:val="28"/>
          <w:szCs w:val="28"/>
        </w:rPr>
        <w:t>р</w:t>
      </w:r>
      <w:r w:rsidR="0064287E" w:rsidRPr="00236147">
        <w:rPr>
          <w:sz w:val="28"/>
          <w:szCs w:val="28"/>
        </w:rPr>
        <w:t>асчет нормативных эксплуатационных технологических</w:t>
      </w:r>
      <w:r w:rsidRPr="00236147">
        <w:rPr>
          <w:sz w:val="28"/>
          <w:szCs w:val="28"/>
        </w:rPr>
        <w:t xml:space="preserve"> затрат и потерь теплоносителей;</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3)</w:t>
      </w:r>
      <w:r w:rsidR="00F52154" w:rsidRPr="00236147">
        <w:rPr>
          <w:sz w:val="28"/>
          <w:szCs w:val="28"/>
        </w:rPr>
        <w:t xml:space="preserve"> </w:t>
      </w:r>
      <w:r w:rsidRPr="00236147">
        <w:rPr>
          <w:sz w:val="28"/>
          <w:szCs w:val="28"/>
        </w:rPr>
        <w:t>р</w:t>
      </w:r>
      <w:r w:rsidR="0064287E" w:rsidRPr="00236147">
        <w:rPr>
          <w:sz w:val="28"/>
          <w:szCs w:val="28"/>
        </w:rPr>
        <w:t>асчет и обоснование расхода электрической энергии (мощности) на технологические цели при производстве и передаче тепловой энергии</w:t>
      </w:r>
      <w:r w:rsidRPr="00236147">
        <w:rPr>
          <w:sz w:val="28"/>
          <w:szCs w:val="28"/>
        </w:rPr>
        <w:t>;</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4)</w:t>
      </w:r>
      <w:r w:rsidR="00F52154" w:rsidRPr="00236147">
        <w:rPr>
          <w:sz w:val="28"/>
          <w:szCs w:val="28"/>
        </w:rPr>
        <w:t xml:space="preserve"> </w:t>
      </w:r>
      <w:r w:rsidRPr="00236147">
        <w:rPr>
          <w:sz w:val="28"/>
          <w:szCs w:val="28"/>
        </w:rPr>
        <w:t>р</w:t>
      </w:r>
      <w:r w:rsidR="0064287E" w:rsidRPr="00236147">
        <w:rPr>
          <w:sz w:val="28"/>
          <w:szCs w:val="28"/>
        </w:rPr>
        <w:t xml:space="preserve">асчет и обоснование удельных расходов условного топлива на производство тепловой энергии. </w:t>
      </w:r>
    </w:p>
    <w:p w:rsidR="0064287E" w:rsidRPr="00236147" w:rsidRDefault="0064287E" w:rsidP="0064287E">
      <w:pPr>
        <w:spacing w:line="360" w:lineRule="auto"/>
        <w:ind w:left="284" w:firstLine="425"/>
        <w:jc w:val="both"/>
        <w:rPr>
          <w:i/>
          <w:sz w:val="28"/>
          <w:szCs w:val="28"/>
        </w:rPr>
      </w:pPr>
      <w:r w:rsidRPr="00236147">
        <w:rPr>
          <w:sz w:val="28"/>
          <w:szCs w:val="28"/>
        </w:rPr>
        <w:t>В</w:t>
      </w:r>
      <w:r w:rsidR="009037DB" w:rsidRPr="00236147">
        <w:rPr>
          <w:sz w:val="28"/>
          <w:szCs w:val="28"/>
        </w:rPr>
        <w:t xml:space="preserve"> </w:t>
      </w:r>
      <w:r w:rsidRPr="00236147">
        <w:rPr>
          <w:sz w:val="28"/>
          <w:szCs w:val="28"/>
        </w:rPr>
        <w:t>виду того, что ни в одной из зон теплоснабжения, как существующей, так и перспективной нет двух и более источников тепловой</w:t>
      </w:r>
      <w:r w:rsidR="009037DB" w:rsidRPr="00236147">
        <w:rPr>
          <w:sz w:val="28"/>
          <w:szCs w:val="28"/>
        </w:rPr>
        <w:t xml:space="preserve"> </w:t>
      </w:r>
      <w:r w:rsidRPr="00236147">
        <w:rPr>
          <w:sz w:val="28"/>
          <w:szCs w:val="28"/>
        </w:rPr>
        <w:t xml:space="preserve">энергии, вопрос о распределении тепловой нагрузки между ними не стоит. </w:t>
      </w:r>
    </w:p>
    <w:p w:rsidR="0064287E" w:rsidRPr="00236147" w:rsidRDefault="0064287E" w:rsidP="0064287E">
      <w:pPr>
        <w:spacing w:line="360" w:lineRule="auto"/>
        <w:ind w:left="284" w:firstLine="425"/>
        <w:jc w:val="center"/>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6.6. </w:t>
      </w:r>
      <w:r w:rsidR="0064287E" w:rsidRPr="00236147">
        <w:rPr>
          <w:i/>
          <w:sz w:val="28"/>
          <w:szCs w:val="28"/>
        </w:rPr>
        <w:t>Расчет</w:t>
      </w:r>
      <w:r w:rsidR="00F52154" w:rsidRPr="00236147">
        <w:rPr>
          <w:i/>
          <w:sz w:val="28"/>
          <w:szCs w:val="28"/>
        </w:rPr>
        <w:t xml:space="preserve"> </w:t>
      </w:r>
      <w:r w:rsidR="0064287E" w:rsidRPr="00236147">
        <w:rPr>
          <w:i/>
          <w:sz w:val="28"/>
          <w:szCs w:val="28"/>
        </w:rPr>
        <w:t>радиусов эффективного теплоснабжения (зоны действия источников тепловой энергии) в каждой из систем теплоснабжения, позволяющий определить условия,</w:t>
      </w:r>
      <w:r w:rsidR="009037DB" w:rsidRPr="00236147">
        <w:rPr>
          <w:i/>
          <w:sz w:val="28"/>
          <w:szCs w:val="28"/>
        </w:rPr>
        <w:t xml:space="preserve"> </w:t>
      </w:r>
      <w:r w:rsidR="0064287E" w:rsidRPr="00236147">
        <w:rPr>
          <w:i/>
          <w:sz w:val="28"/>
          <w:szCs w:val="28"/>
        </w:rPr>
        <w:t>при</w:t>
      </w:r>
      <w:r w:rsidR="009037DB" w:rsidRPr="00236147">
        <w:rPr>
          <w:i/>
          <w:sz w:val="28"/>
          <w:szCs w:val="28"/>
        </w:rPr>
        <w:t xml:space="preserve"> </w:t>
      </w:r>
      <w:r w:rsidR="0064287E" w:rsidRPr="00236147">
        <w:rPr>
          <w:i/>
          <w:sz w:val="28"/>
          <w:szCs w:val="28"/>
        </w:rPr>
        <w:t xml:space="preserve">которых подключение </w:t>
      </w:r>
      <w:proofErr w:type="spellStart"/>
      <w:r w:rsidR="0064287E" w:rsidRPr="00236147">
        <w:rPr>
          <w:i/>
          <w:sz w:val="28"/>
          <w:szCs w:val="28"/>
        </w:rPr>
        <w:lastRenderedPageBreak/>
        <w:t>теплопотребляющих</w:t>
      </w:r>
      <w:proofErr w:type="spellEnd"/>
      <w:r w:rsidR="00F52154" w:rsidRPr="00236147">
        <w:rPr>
          <w:i/>
          <w:sz w:val="28"/>
          <w:szCs w:val="28"/>
        </w:rPr>
        <w:t xml:space="preserve"> </w:t>
      </w:r>
      <w:r w:rsidR="0064287E" w:rsidRPr="00236147">
        <w:rPr>
          <w:i/>
          <w:sz w:val="28"/>
          <w:szCs w:val="28"/>
        </w:rPr>
        <w:t>установок</w:t>
      </w:r>
      <w:r w:rsidR="00F52154" w:rsidRPr="00236147">
        <w:rPr>
          <w:i/>
          <w:sz w:val="28"/>
          <w:szCs w:val="28"/>
        </w:rPr>
        <w:t xml:space="preserve"> </w:t>
      </w:r>
      <w:r w:rsidR="0064287E" w:rsidRPr="00236147">
        <w:rPr>
          <w:i/>
          <w:sz w:val="28"/>
          <w:szCs w:val="28"/>
        </w:rPr>
        <w:t>к</w:t>
      </w:r>
      <w:r w:rsidR="009037DB" w:rsidRPr="00236147">
        <w:rPr>
          <w:i/>
          <w:sz w:val="28"/>
          <w:szCs w:val="28"/>
        </w:rPr>
        <w:t xml:space="preserve"> </w:t>
      </w:r>
      <w:r w:rsidR="0064287E" w:rsidRPr="00236147">
        <w:rPr>
          <w:i/>
          <w:sz w:val="28"/>
          <w:szCs w:val="28"/>
        </w:rPr>
        <w:t xml:space="preserve">системе теплоснабжения нецелесообразно вследствие увеличения совокупных расходов в указанной системе. </w:t>
      </w:r>
    </w:p>
    <w:p w:rsidR="0064287E" w:rsidRPr="00236147" w:rsidRDefault="0064287E" w:rsidP="0064287E">
      <w:pPr>
        <w:spacing w:line="360" w:lineRule="auto"/>
        <w:ind w:left="284" w:firstLine="425"/>
        <w:jc w:val="both"/>
        <w:rPr>
          <w:sz w:val="28"/>
          <w:szCs w:val="28"/>
        </w:rPr>
      </w:pPr>
      <w:r w:rsidRPr="00236147">
        <w:rPr>
          <w:sz w:val="28"/>
          <w:szCs w:val="28"/>
        </w:rPr>
        <w:t>В соответствии с требованиями</w:t>
      </w:r>
      <w:r w:rsidR="00F52154" w:rsidRPr="00236147">
        <w:rPr>
          <w:sz w:val="28"/>
          <w:szCs w:val="28"/>
        </w:rPr>
        <w:t xml:space="preserve"> </w:t>
      </w:r>
      <w:r w:rsidRPr="00236147">
        <w:rPr>
          <w:sz w:val="28"/>
          <w:szCs w:val="28"/>
        </w:rPr>
        <w:t>Федерального закона № 190-Ф3 «О теплоснабжении»</w:t>
      </w:r>
      <w:r w:rsidR="00D64D1A" w:rsidRPr="00236147">
        <w:rPr>
          <w:sz w:val="28"/>
          <w:szCs w:val="28"/>
        </w:rPr>
        <w:t xml:space="preserve"> </w:t>
      </w:r>
      <w:r w:rsidRPr="00236147">
        <w:rPr>
          <w:sz w:val="28"/>
          <w:szCs w:val="28"/>
        </w:rPr>
        <w:t xml:space="preserve">(ст.14) подключение новых </w:t>
      </w:r>
      <w:proofErr w:type="spellStart"/>
      <w:r w:rsidRPr="00236147">
        <w:rPr>
          <w:sz w:val="28"/>
          <w:szCs w:val="28"/>
        </w:rPr>
        <w:t>теплопотребляющих</w:t>
      </w:r>
      <w:proofErr w:type="spellEnd"/>
      <w:r w:rsidRPr="00236147">
        <w:rPr>
          <w:sz w:val="28"/>
          <w:szCs w:val="28"/>
        </w:rPr>
        <w:t xml:space="preserve"> установок и тепловых сетей потребителей тепловой энергии, в том числе застройщиков,</w:t>
      </w:r>
      <w:r w:rsidR="009037DB" w:rsidRPr="00236147">
        <w:rPr>
          <w:sz w:val="28"/>
          <w:szCs w:val="28"/>
        </w:rPr>
        <w:t xml:space="preserve"> </w:t>
      </w:r>
      <w:r w:rsidRPr="00236147">
        <w:rPr>
          <w:sz w:val="28"/>
          <w:szCs w:val="28"/>
        </w:rPr>
        <w:t>должно производиться</w:t>
      </w:r>
      <w:r w:rsidR="009037DB" w:rsidRPr="00236147">
        <w:rPr>
          <w:sz w:val="28"/>
          <w:szCs w:val="28"/>
        </w:rPr>
        <w:t xml:space="preserve"> </w:t>
      </w:r>
      <w:r w:rsidRPr="00236147">
        <w:rPr>
          <w:sz w:val="28"/>
          <w:szCs w:val="28"/>
        </w:rPr>
        <w:t>в пределах</w:t>
      </w:r>
      <w:r w:rsidR="00F52154" w:rsidRPr="00236147">
        <w:rPr>
          <w:sz w:val="28"/>
          <w:szCs w:val="28"/>
        </w:rPr>
        <w:t xml:space="preserve"> </w:t>
      </w:r>
      <w:r w:rsidRPr="00236147">
        <w:rPr>
          <w:sz w:val="28"/>
          <w:szCs w:val="28"/>
        </w:rPr>
        <w:t>радиуса эффективного теплоснабжения от конкретного источника теплоснабжения.</w:t>
      </w:r>
      <w:r w:rsidR="00F52154" w:rsidRPr="00236147">
        <w:rPr>
          <w:sz w:val="28"/>
          <w:szCs w:val="28"/>
        </w:rPr>
        <w:t xml:space="preserve"> </w:t>
      </w:r>
      <w:r w:rsidRPr="00236147">
        <w:rPr>
          <w:sz w:val="28"/>
          <w:szCs w:val="28"/>
        </w:rPr>
        <w:t>Расчет оптимального радиуса теплоснабжения, применяемого в качестве характерного</w:t>
      </w:r>
      <w:r w:rsidR="00F52154" w:rsidRPr="00236147">
        <w:rPr>
          <w:sz w:val="28"/>
          <w:szCs w:val="28"/>
        </w:rPr>
        <w:t xml:space="preserve"> </w:t>
      </w:r>
      <w:r w:rsidRPr="00236147">
        <w:rPr>
          <w:sz w:val="28"/>
          <w:szCs w:val="28"/>
        </w:rPr>
        <w:t>параметра, позволяет определить границы действия централизованного теплоснабжения</w:t>
      </w:r>
      <w:r w:rsidR="00F52154" w:rsidRPr="00236147">
        <w:rPr>
          <w:sz w:val="28"/>
          <w:szCs w:val="28"/>
        </w:rPr>
        <w:t xml:space="preserve"> </w:t>
      </w:r>
      <w:r w:rsidRPr="00236147">
        <w:rPr>
          <w:sz w:val="28"/>
          <w:szCs w:val="28"/>
        </w:rPr>
        <w:t>по целевой функции минимума себестоимости полезно отпущенного тепла.</w:t>
      </w:r>
    </w:p>
    <w:p w:rsidR="0064287E" w:rsidRPr="00236147" w:rsidRDefault="0064287E" w:rsidP="0064287E">
      <w:pPr>
        <w:spacing w:line="360" w:lineRule="auto"/>
        <w:ind w:left="284" w:firstLine="425"/>
        <w:jc w:val="both"/>
        <w:rPr>
          <w:sz w:val="28"/>
          <w:szCs w:val="28"/>
        </w:rPr>
      </w:pPr>
      <w:r w:rsidRPr="00236147">
        <w:rPr>
          <w:sz w:val="28"/>
          <w:szCs w:val="28"/>
        </w:rPr>
        <w:t>Подключение</w:t>
      </w:r>
      <w:r w:rsidR="00F52154" w:rsidRPr="00236147">
        <w:rPr>
          <w:sz w:val="28"/>
          <w:szCs w:val="28"/>
        </w:rPr>
        <w:t xml:space="preserve"> </w:t>
      </w:r>
      <w:r w:rsidRPr="00236147">
        <w:rPr>
          <w:sz w:val="28"/>
          <w:szCs w:val="28"/>
        </w:rPr>
        <w:t>новой</w:t>
      </w:r>
      <w:r w:rsidR="00F52154" w:rsidRPr="00236147">
        <w:rPr>
          <w:sz w:val="28"/>
          <w:szCs w:val="28"/>
        </w:rPr>
        <w:t xml:space="preserve"> </w:t>
      </w:r>
      <w:r w:rsidRPr="00236147">
        <w:rPr>
          <w:sz w:val="28"/>
          <w:szCs w:val="28"/>
        </w:rPr>
        <w:t>нагрузки</w:t>
      </w:r>
      <w:r w:rsidR="009037DB" w:rsidRPr="00236147">
        <w:rPr>
          <w:sz w:val="28"/>
          <w:szCs w:val="28"/>
        </w:rPr>
        <w:t xml:space="preserve"> </w:t>
      </w:r>
      <w:r w:rsidRPr="00236147">
        <w:rPr>
          <w:sz w:val="28"/>
          <w:szCs w:val="28"/>
        </w:rPr>
        <w:t>к</w:t>
      </w:r>
      <w:r w:rsidR="009037DB" w:rsidRPr="00236147">
        <w:rPr>
          <w:sz w:val="28"/>
          <w:szCs w:val="28"/>
        </w:rPr>
        <w:t xml:space="preserve"> </w:t>
      </w:r>
      <w:r w:rsidRPr="00236147">
        <w:rPr>
          <w:sz w:val="28"/>
          <w:szCs w:val="28"/>
        </w:rPr>
        <w:t>централизованным</w:t>
      </w:r>
      <w:r w:rsidR="00F52154" w:rsidRPr="00236147">
        <w:rPr>
          <w:sz w:val="28"/>
          <w:szCs w:val="28"/>
        </w:rPr>
        <w:t xml:space="preserve"> </w:t>
      </w:r>
      <w:r w:rsidRPr="00236147">
        <w:rPr>
          <w:sz w:val="28"/>
          <w:szCs w:val="28"/>
        </w:rPr>
        <w:t>системам</w:t>
      </w:r>
      <w:r w:rsidR="00F52154" w:rsidRPr="00236147">
        <w:rPr>
          <w:sz w:val="28"/>
          <w:szCs w:val="28"/>
        </w:rPr>
        <w:t xml:space="preserve"> </w:t>
      </w:r>
      <w:r w:rsidRPr="00236147">
        <w:rPr>
          <w:sz w:val="28"/>
          <w:szCs w:val="28"/>
        </w:rPr>
        <w:t>теплоснабжения требует постоянной проработки вариантов их развития.</w:t>
      </w:r>
    </w:p>
    <w:p w:rsidR="0064287E" w:rsidRPr="00236147" w:rsidRDefault="0064287E" w:rsidP="0064287E">
      <w:pPr>
        <w:spacing w:line="360" w:lineRule="auto"/>
        <w:ind w:left="284" w:firstLine="425"/>
        <w:jc w:val="both"/>
        <w:rPr>
          <w:sz w:val="28"/>
          <w:szCs w:val="28"/>
        </w:rPr>
      </w:pPr>
      <w:r w:rsidRPr="00236147">
        <w:rPr>
          <w:sz w:val="28"/>
          <w:szCs w:val="28"/>
        </w:rPr>
        <w:t>Оптимальный</w:t>
      </w:r>
      <w:r w:rsidR="00F52154" w:rsidRPr="00236147">
        <w:rPr>
          <w:sz w:val="28"/>
          <w:szCs w:val="28"/>
        </w:rPr>
        <w:t xml:space="preserve"> </w:t>
      </w:r>
      <w:r w:rsidRPr="00236147">
        <w:rPr>
          <w:sz w:val="28"/>
          <w:szCs w:val="28"/>
        </w:rPr>
        <w:t>вариант</w:t>
      </w:r>
      <w:r w:rsidR="00F52154" w:rsidRPr="00236147">
        <w:rPr>
          <w:sz w:val="28"/>
          <w:szCs w:val="28"/>
        </w:rPr>
        <w:t xml:space="preserve"> </w:t>
      </w:r>
      <w:r w:rsidRPr="00236147">
        <w:rPr>
          <w:sz w:val="28"/>
          <w:szCs w:val="28"/>
        </w:rPr>
        <w:t>должен</w:t>
      </w:r>
      <w:r w:rsidR="00F52154" w:rsidRPr="00236147">
        <w:rPr>
          <w:sz w:val="28"/>
          <w:szCs w:val="28"/>
        </w:rPr>
        <w:t xml:space="preserve"> </w:t>
      </w:r>
      <w:r w:rsidRPr="00236147">
        <w:rPr>
          <w:sz w:val="28"/>
          <w:szCs w:val="28"/>
        </w:rPr>
        <w:t>определяться по общей</w:t>
      </w:r>
      <w:r w:rsidR="00F52154" w:rsidRPr="00236147">
        <w:rPr>
          <w:sz w:val="28"/>
          <w:szCs w:val="28"/>
        </w:rPr>
        <w:t xml:space="preserve"> </w:t>
      </w:r>
      <w:r w:rsidRPr="00236147">
        <w:rPr>
          <w:sz w:val="28"/>
          <w:szCs w:val="28"/>
        </w:rPr>
        <w:t>цели</w:t>
      </w:r>
      <w:r w:rsidR="00F52154" w:rsidRPr="00236147">
        <w:rPr>
          <w:sz w:val="28"/>
          <w:szCs w:val="28"/>
        </w:rPr>
        <w:t xml:space="preserve"> </w:t>
      </w:r>
      <w:r w:rsidRPr="00236147">
        <w:rPr>
          <w:sz w:val="28"/>
          <w:szCs w:val="28"/>
        </w:rPr>
        <w:t>развития- обеспечению наиболее экономичным</w:t>
      </w:r>
      <w:r w:rsidR="00F52154" w:rsidRPr="00236147">
        <w:rPr>
          <w:sz w:val="28"/>
          <w:szCs w:val="28"/>
        </w:rPr>
        <w:t xml:space="preserve"> </w:t>
      </w:r>
      <w:r w:rsidRPr="00236147">
        <w:rPr>
          <w:sz w:val="28"/>
          <w:szCs w:val="28"/>
        </w:rPr>
        <w:t>способом качественного и надежного теплоснабжения с учетом</w:t>
      </w:r>
      <w:r w:rsidR="00F52154" w:rsidRPr="00236147">
        <w:rPr>
          <w:sz w:val="28"/>
          <w:szCs w:val="28"/>
        </w:rPr>
        <w:t xml:space="preserve"> </w:t>
      </w:r>
      <w:r w:rsidRPr="00236147">
        <w:rPr>
          <w:sz w:val="28"/>
          <w:szCs w:val="28"/>
        </w:rPr>
        <w:t>экологических требований.</w:t>
      </w:r>
      <w:r w:rsidR="00F52154" w:rsidRPr="00236147">
        <w:rPr>
          <w:sz w:val="28"/>
          <w:szCs w:val="28"/>
        </w:rPr>
        <w:t xml:space="preserve"> </w:t>
      </w:r>
      <w:r w:rsidRPr="00236147">
        <w:rPr>
          <w:sz w:val="28"/>
          <w:szCs w:val="28"/>
        </w:rPr>
        <w:t>В связи</w:t>
      </w:r>
      <w:r w:rsidR="00F52154" w:rsidRPr="00236147">
        <w:rPr>
          <w:sz w:val="28"/>
          <w:szCs w:val="28"/>
        </w:rPr>
        <w:t xml:space="preserve"> </w:t>
      </w:r>
      <w:r w:rsidRPr="00236147">
        <w:rPr>
          <w:sz w:val="28"/>
          <w:szCs w:val="28"/>
        </w:rPr>
        <w:t>с вступлением в</w:t>
      </w:r>
      <w:r w:rsidR="00F52154" w:rsidRPr="00236147">
        <w:rPr>
          <w:sz w:val="28"/>
          <w:szCs w:val="28"/>
        </w:rPr>
        <w:t xml:space="preserve"> </w:t>
      </w:r>
      <w:r w:rsidRPr="00236147">
        <w:rPr>
          <w:sz w:val="28"/>
          <w:szCs w:val="28"/>
        </w:rPr>
        <w:t>силу нового закона</w:t>
      </w:r>
      <w:r w:rsidR="00F52154" w:rsidRPr="00236147">
        <w:rPr>
          <w:sz w:val="28"/>
          <w:szCs w:val="28"/>
        </w:rPr>
        <w:t xml:space="preserve"> </w:t>
      </w:r>
      <w:r w:rsidRPr="00236147">
        <w:rPr>
          <w:sz w:val="28"/>
          <w:szCs w:val="28"/>
        </w:rPr>
        <w:t>«О теплоснабжении» массовое строительство местных теплоисточников (крышных котельных) без подробного технико-экономического обоснования</w:t>
      </w:r>
      <w:r w:rsidR="009037DB" w:rsidRPr="00236147">
        <w:rPr>
          <w:sz w:val="28"/>
          <w:szCs w:val="28"/>
        </w:rPr>
        <w:t xml:space="preserve"> </w:t>
      </w:r>
      <w:r w:rsidRPr="00236147">
        <w:rPr>
          <w:sz w:val="28"/>
          <w:szCs w:val="28"/>
        </w:rPr>
        <w:t>ограничено.</w:t>
      </w:r>
    </w:p>
    <w:p w:rsidR="0064287E" w:rsidRPr="00236147" w:rsidRDefault="0064287E" w:rsidP="00706603">
      <w:pPr>
        <w:spacing w:line="360" w:lineRule="auto"/>
        <w:ind w:left="284" w:firstLine="425"/>
        <w:jc w:val="both"/>
        <w:rPr>
          <w:sz w:val="28"/>
          <w:szCs w:val="28"/>
        </w:rPr>
      </w:pPr>
      <w:r w:rsidRPr="00236147">
        <w:rPr>
          <w:sz w:val="28"/>
          <w:szCs w:val="28"/>
        </w:rPr>
        <w:t>Определение эффективного радиуса теплоснабжения для каждой котельной выполнено по совокупным расходам в системе теплоснабжения на единицу тепловой мощности на основании расчетов технико-экономических характеристик системы теплоснабжения по нескольким вариантам возможных изменений радиуса теплоснабжения, характеристик тепловой сети</w:t>
      </w:r>
      <w:r w:rsidR="00D64D1A" w:rsidRPr="00236147">
        <w:rPr>
          <w:sz w:val="28"/>
          <w:szCs w:val="28"/>
        </w:rPr>
        <w:t xml:space="preserve"> </w:t>
      </w:r>
      <w:r w:rsidRPr="00236147">
        <w:rPr>
          <w:sz w:val="28"/>
          <w:szCs w:val="28"/>
        </w:rPr>
        <w:t>и характера подключаемой тепловой</w:t>
      </w:r>
      <w:r w:rsidR="00D64D1A" w:rsidRPr="00236147">
        <w:rPr>
          <w:sz w:val="28"/>
          <w:szCs w:val="28"/>
        </w:rPr>
        <w:t xml:space="preserve"> </w:t>
      </w:r>
      <w:r w:rsidRPr="00236147">
        <w:rPr>
          <w:sz w:val="28"/>
          <w:szCs w:val="28"/>
        </w:rPr>
        <w:t>нагрузки.</w:t>
      </w:r>
      <w:r w:rsidR="00F52154" w:rsidRPr="00236147">
        <w:rPr>
          <w:sz w:val="28"/>
          <w:szCs w:val="28"/>
        </w:rPr>
        <w:t xml:space="preserve"> </w:t>
      </w:r>
      <w:r w:rsidRPr="00236147">
        <w:rPr>
          <w:sz w:val="28"/>
          <w:szCs w:val="28"/>
        </w:rPr>
        <w:t>Результаты вариантных проработок с детализацией статей расходов на выработку и передачу теплоэнергии, а также</w:t>
      </w:r>
      <w:r w:rsidR="00D64D1A" w:rsidRPr="00236147">
        <w:rPr>
          <w:sz w:val="28"/>
          <w:szCs w:val="28"/>
        </w:rPr>
        <w:t xml:space="preserve"> </w:t>
      </w:r>
      <w:r w:rsidRPr="00236147">
        <w:rPr>
          <w:sz w:val="28"/>
          <w:szCs w:val="28"/>
        </w:rPr>
        <w:t>годовых эксплуатационных расходов, амортизационных отчислений и т.д. сводятся</w:t>
      </w:r>
      <w:r w:rsidR="00F52154" w:rsidRPr="00236147">
        <w:rPr>
          <w:sz w:val="28"/>
          <w:szCs w:val="28"/>
        </w:rPr>
        <w:t xml:space="preserve"> </w:t>
      </w:r>
      <w:r w:rsidRPr="00236147">
        <w:rPr>
          <w:sz w:val="28"/>
          <w:szCs w:val="28"/>
        </w:rPr>
        <w:t>в таблицы. Результаты расчетов отображаются также в виде графиков сопоставления совокупных расходов и расчетных радиусов теплоснабжения.</w:t>
      </w:r>
    </w:p>
    <w:p w:rsidR="00AD73B6" w:rsidRPr="00236147" w:rsidRDefault="0064287E" w:rsidP="00644540">
      <w:pPr>
        <w:spacing w:line="360" w:lineRule="auto"/>
        <w:ind w:left="284" w:firstLine="425"/>
        <w:jc w:val="both"/>
        <w:rPr>
          <w:sz w:val="28"/>
          <w:szCs w:val="28"/>
        </w:rPr>
      </w:pPr>
      <w:r w:rsidRPr="00236147">
        <w:rPr>
          <w:sz w:val="28"/>
          <w:szCs w:val="28"/>
        </w:rPr>
        <w:lastRenderedPageBreak/>
        <w:t>В случаях, когда существующие котельные не планируется модернизировать или подключать к ним новых потребителей с прокладкой новых тепловых сетей, расчёт радиуса эффективного теплоснабжения не производится, поскольку в нём нет необходимости.</w:t>
      </w:r>
    </w:p>
    <w:p w:rsidR="00192901" w:rsidRPr="00236147" w:rsidRDefault="00192901" w:rsidP="00192901">
      <w:pPr>
        <w:pStyle w:val="af7"/>
      </w:pPr>
      <w:r w:rsidRPr="00236147">
        <w:t>Теплоснабжение перспективной застройки планируется осуществлять посредством установки индивидуальных</w:t>
      </w:r>
      <w:r w:rsidR="00F52154" w:rsidRPr="00236147">
        <w:t xml:space="preserve"> </w:t>
      </w:r>
      <w:r w:rsidRPr="00236147">
        <w:t>газовых котлов потребителям напольного и настенного исполнения типа АОГВ.</w:t>
      </w:r>
    </w:p>
    <w:p w:rsidR="00192901" w:rsidRPr="00236147" w:rsidRDefault="00192901" w:rsidP="00192901">
      <w:pPr>
        <w:pStyle w:val="af7"/>
        <w:rPr>
          <w:b/>
          <w:bCs/>
          <w:iCs/>
          <w:color w:val="000000"/>
          <w:szCs w:val="28"/>
        </w:rPr>
      </w:pPr>
    </w:p>
    <w:p w:rsidR="00192901" w:rsidRPr="00236147" w:rsidRDefault="009F723D" w:rsidP="0085490A">
      <w:pPr>
        <w:pStyle w:val="af7"/>
        <w:jc w:val="center"/>
        <w:rPr>
          <w:b/>
          <w:szCs w:val="28"/>
        </w:rPr>
      </w:pPr>
      <w:r w:rsidRPr="00236147">
        <w:rPr>
          <w:b/>
          <w:bCs/>
          <w:iCs/>
          <w:color w:val="000000"/>
          <w:szCs w:val="28"/>
        </w:rPr>
        <w:t>7</w:t>
      </w:r>
      <w:r w:rsidR="0085490A" w:rsidRPr="00236147">
        <w:rPr>
          <w:b/>
          <w:bCs/>
          <w:iCs/>
          <w:color w:val="000000"/>
          <w:szCs w:val="28"/>
        </w:rPr>
        <w:t xml:space="preserve">. </w:t>
      </w:r>
      <w:r w:rsidR="00192901" w:rsidRPr="00236147">
        <w:rPr>
          <w:b/>
          <w:szCs w:val="28"/>
        </w:rPr>
        <w:t>Предложения по строительству и реконструкции тепловых сетей и сооружений на них.</w:t>
      </w:r>
    </w:p>
    <w:p w:rsidR="0070435F" w:rsidRPr="00236147" w:rsidRDefault="0070435F" w:rsidP="00EC23D8">
      <w:pPr>
        <w:pStyle w:val="af7"/>
      </w:pPr>
    </w:p>
    <w:p w:rsidR="0070435F" w:rsidRPr="00236147" w:rsidRDefault="009F723D" w:rsidP="0070435F">
      <w:pPr>
        <w:spacing w:line="360" w:lineRule="auto"/>
        <w:ind w:left="284" w:firstLine="567"/>
        <w:jc w:val="center"/>
        <w:rPr>
          <w:i/>
          <w:sz w:val="28"/>
          <w:szCs w:val="28"/>
        </w:rPr>
      </w:pPr>
      <w:r w:rsidRPr="00236147">
        <w:rPr>
          <w:i/>
          <w:sz w:val="28"/>
          <w:szCs w:val="28"/>
        </w:rPr>
        <w:t xml:space="preserve">7.1. </w:t>
      </w:r>
      <w:r w:rsidR="0070435F" w:rsidRPr="00236147">
        <w:rPr>
          <w:i/>
          <w:sz w:val="28"/>
          <w:szCs w:val="28"/>
        </w:rPr>
        <w:t>Реконструкции</w:t>
      </w:r>
      <w:r w:rsidR="00F52154" w:rsidRPr="00236147">
        <w:rPr>
          <w:i/>
          <w:sz w:val="28"/>
          <w:szCs w:val="28"/>
        </w:rPr>
        <w:t xml:space="preserve"> </w:t>
      </w:r>
      <w:r w:rsidR="0070435F" w:rsidRPr="00236147">
        <w:rPr>
          <w:i/>
          <w:sz w:val="28"/>
          <w:szCs w:val="28"/>
        </w:rPr>
        <w:t>и</w:t>
      </w:r>
      <w:r w:rsidR="00F52154" w:rsidRPr="00236147">
        <w:rPr>
          <w:i/>
          <w:sz w:val="28"/>
          <w:szCs w:val="28"/>
        </w:rPr>
        <w:t xml:space="preserve"> </w:t>
      </w:r>
      <w:r w:rsidR="0070435F" w:rsidRPr="00236147">
        <w:rPr>
          <w:i/>
          <w:sz w:val="28"/>
          <w:szCs w:val="28"/>
        </w:rPr>
        <w:t>строительства тепловых сетей, обеспечивающих перераспределение тепловой нагрузки из зон</w:t>
      </w:r>
      <w:r w:rsidR="009037DB" w:rsidRPr="00236147">
        <w:rPr>
          <w:i/>
          <w:sz w:val="28"/>
          <w:szCs w:val="28"/>
        </w:rPr>
        <w:t xml:space="preserve"> </w:t>
      </w:r>
      <w:r w:rsidR="0070435F" w:rsidRPr="00236147">
        <w:rPr>
          <w:i/>
          <w:sz w:val="28"/>
          <w:szCs w:val="28"/>
        </w:rPr>
        <w:t>с</w:t>
      </w:r>
      <w:r w:rsidR="009037DB" w:rsidRPr="00236147">
        <w:rPr>
          <w:i/>
          <w:sz w:val="28"/>
          <w:szCs w:val="28"/>
        </w:rPr>
        <w:t xml:space="preserve"> </w:t>
      </w:r>
      <w:r w:rsidR="0070435F" w:rsidRPr="00236147">
        <w:rPr>
          <w:i/>
          <w:sz w:val="28"/>
          <w:szCs w:val="28"/>
        </w:rPr>
        <w:t>дефицитом</w:t>
      </w:r>
      <w:r w:rsidR="00F52154" w:rsidRPr="00236147">
        <w:rPr>
          <w:i/>
          <w:sz w:val="28"/>
          <w:szCs w:val="28"/>
        </w:rPr>
        <w:t xml:space="preserve"> </w:t>
      </w:r>
      <w:r w:rsidR="0070435F" w:rsidRPr="00236147">
        <w:rPr>
          <w:i/>
          <w:sz w:val="28"/>
          <w:szCs w:val="28"/>
        </w:rPr>
        <w:t>тепловой</w:t>
      </w:r>
      <w:r w:rsidR="00F52154" w:rsidRPr="00236147">
        <w:rPr>
          <w:i/>
          <w:sz w:val="28"/>
          <w:szCs w:val="28"/>
        </w:rPr>
        <w:t xml:space="preserve"> </w:t>
      </w:r>
      <w:r w:rsidR="0070435F" w:rsidRPr="00236147">
        <w:rPr>
          <w:i/>
          <w:sz w:val="28"/>
          <w:szCs w:val="28"/>
        </w:rPr>
        <w:t>мощности</w:t>
      </w:r>
      <w:r w:rsidR="00F52154" w:rsidRPr="00236147">
        <w:rPr>
          <w:i/>
          <w:sz w:val="28"/>
          <w:szCs w:val="28"/>
        </w:rPr>
        <w:t xml:space="preserve"> </w:t>
      </w:r>
      <w:r w:rsidR="0070435F" w:rsidRPr="00236147">
        <w:rPr>
          <w:i/>
          <w:sz w:val="28"/>
          <w:szCs w:val="28"/>
        </w:rPr>
        <w:t>в</w:t>
      </w:r>
      <w:r w:rsidR="00F52154" w:rsidRPr="00236147">
        <w:rPr>
          <w:i/>
          <w:sz w:val="28"/>
          <w:szCs w:val="28"/>
        </w:rPr>
        <w:t xml:space="preserve"> </w:t>
      </w:r>
      <w:r w:rsidR="0070435F" w:rsidRPr="00236147">
        <w:rPr>
          <w:i/>
          <w:sz w:val="28"/>
          <w:szCs w:val="28"/>
        </w:rPr>
        <w:t>зоны с избытком тепловой мощности (использование существующих резервов).</w:t>
      </w:r>
    </w:p>
    <w:p w:rsidR="0070435F" w:rsidRPr="00236147" w:rsidRDefault="0070435F" w:rsidP="0070435F">
      <w:pPr>
        <w:spacing w:line="360" w:lineRule="auto"/>
        <w:ind w:left="284" w:firstLine="567"/>
        <w:jc w:val="both"/>
        <w:rPr>
          <w:sz w:val="28"/>
          <w:szCs w:val="28"/>
        </w:rPr>
      </w:pPr>
      <w:r w:rsidRPr="00236147">
        <w:rPr>
          <w:sz w:val="28"/>
          <w:szCs w:val="28"/>
        </w:rPr>
        <w:t>На данном этапе проектирования не выявлена необходимость перераспределения тепловой нагрузки для транспортировки из зон с резервом тепла в зоны с их дефицитом.</w:t>
      </w:r>
    </w:p>
    <w:p w:rsidR="0070435F" w:rsidRPr="00236147" w:rsidRDefault="0070435F" w:rsidP="0070435F">
      <w:pPr>
        <w:pStyle w:val="affe"/>
        <w:ind w:left="284" w:firstLine="567"/>
        <w:jc w:val="center"/>
        <w:rPr>
          <w:rFonts w:ascii="Times New Roman" w:hAnsi="Times New Roman"/>
          <w:b/>
          <w:sz w:val="28"/>
          <w:szCs w:val="28"/>
        </w:rPr>
      </w:pPr>
    </w:p>
    <w:p w:rsidR="0070435F" w:rsidRPr="00236147" w:rsidRDefault="009F723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t xml:space="preserve">7.2. </w:t>
      </w:r>
      <w:r w:rsidR="0070435F" w:rsidRPr="00236147">
        <w:rPr>
          <w:rFonts w:ascii="Times New Roman" w:hAnsi="Times New Roman"/>
          <w:i/>
          <w:sz w:val="28"/>
          <w:szCs w:val="28"/>
        </w:rPr>
        <w:t>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w:t>
      </w:r>
      <w:r w:rsidR="00F52154" w:rsidRPr="00236147">
        <w:rPr>
          <w:rFonts w:ascii="Times New Roman" w:hAnsi="Times New Roman"/>
          <w:i/>
          <w:sz w:val="28"/>
          <w:szCs w:val="28"/>
        </w:rPr>
        <w:t xml:space="preserve"> </w:t>
      </w:r>
      <w:r w:rsidR="0070435F" w:rsidRPr="00236147">
        <w:rPr>
          <w:rFonts w:ascii="Times New Roman" w:hAnsi="Times New Roman"/>
          <w:i/>
          <w:sz w:val="28"/>
          <w:szCs w:val="28"/>
        </w:rPr>
        <w:t>районах поселения.</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Для обеспечения прироста тепловой нагрузки предусмотрено строительство проектируемых сетей в подземном исполнении, </w:t>
      </w:r>
      <w:proofErr w:type="spellStart"/>
      <w:r w:rsidRPr="00236147">
        <w:rPr>
          <w:rFonts w:ascii="Times New Roman" w:hAnsi="Times New Roman"/>
          <w:sz w:val="28"/>
          <w:szCs w:val="28"/>
        </w:rPr>
        <w:t>бесканальные</w:t>
      </w:r>
      <w:proofErr w:type="spellEnd"/>
      <w:r w:rsidR="00F52154" w:rsidRPr="00236147">
        <w:rPr>
          <w:rFonts w:ascii="Times New Roman" w:hAnsi="Times New Roman"/>
          <w:sz w:val="28"/>
          <w:szCs w:val="28"/>
        </w:rPr>
        <w:t xml:space="preserve"> </w:t>
      </w:r>
      <w:r w:rsidRPr="00236147">
        <w:rPr>
          <w:rFonts w:ascii="Times New Roman" w:hAnsi="Times New Roman"/>
          <w:sz w:val="28"/>
          <w:szCs w:val="28"/>
        </w:rPr>
        <w:t>двух- и четырёх-трубные из стальных труб по ГОСТу 10704-91 в</w:t>
      </w:r>
      <w:r w:rsidR="00F52154" w:rsidRPr="00236147">
        <w:rPr>
          <w:rFonts w:ascii="Times New Roman" w:hAnsi="Times New Roman"/>
          <w:sz w:val="28"/>
          <w:szCs w:val="28"/>
        </w:rPr>
        <w:t xml:space="preserve"> </w:t>
      </w:r>
      <w:r w:rsidRPr="00236147">
        <w:rPr>
          <w:rFonts w:ascii="Times New Roman" w:hAnsi="Times New Roman"/>
          <w:sz w:val="28"/>
          <w:szCs w:val="28"/>
        </w:rPr>
        <w:t>заводской изоляции из пенополиуретана с защитной пленкой из полиэтилена.</w:t>
      </w:r>
    </w:p>
    <w:p w:rsidR="0070435F" w:rsidRPr="00236147" w:rsidRDefault="0070435F" w:rsidP="0070435F">
      <w:pPr>
        <w:pStyle w:val="affe"/>
        <w:ind w:left="284" w:firstLine="567"/>
        <w:rPr>
          <w:rFonts w:ascii="Times New Roman" w:hAnsi="Times New Roman"/>
          <w:sz w:val="28"/>
          <w:szCs w:val="28"/>
        </w:rPr>
      </w:pPr>
    </w:p>
    <w:p w:rsidR="0070435F" w:rsidRPr="00236147" w:rsidRDefault="009F723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lastRenderedPageBreak/>
        <w:t xml:space="preserve">7.3. </w:t>
      </w:r>
      <w:r w:rsidR="0070435F" w:rsidRPr="00236147">
        <w:rPr>
          <w:rFonts w:ascii="Times New Roman" w:hAnsi="Times New Roman"/>
          <w:i/>
          <w:sz w:val="28"/>
          <w:szCs w:val="28"/>
        </w:rPr>
        <w:t>Предложения и обоснование строительства тепловых сетей, обеспечивающих условия,</w:t>
      </w:r>
      <w:r w:rsidR="009037DB" w:rsidRPr="00236147">
        <w:rPr>
          <w:rFonts w:ascii="Times New Roman" w:hAnsi="Times New Roman"/>
          <w:i/>
          <w:sz w:val="28"/>
          <w:szCs w:val="28"/>
        </w:rPr>
        <w:t xml:space="preserve"> </w:t>
      </w:r>
      <w:r w:rsidR="0070435F" w:rsidRPr="00236147">
        <w:rPr>
          <w:rFonts w:ascii="Times New Roman" w:hAnsi="Times New Roman"/>
          <w:i/>
          <w:sz w:val="28"/>
          <w:szCs w:val="28"/>
        </w:rPr>
        <w:t xml:space="preserve">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 В связи с особенностями местности и тем, что в </w:t>
      </w:r>
      <w:proofErr w:type="spellStart"/>
      <w:r w:rsidR="009037DB" w:rsidRPr="00236147">
        <w:rPr>
          <w:rFonts w:ascii="Times New Roman" w:hAnsi="Times New Roman"/>
          <w:sz w:val="28"/>
          <w:szCs w:val="28"/>
        </w:rPr>
        <w:t>р.</w:t>
      </w:r>
      <w:r w:rsidRPr="00236147">
        <w:rPr>
          <w:rFonts w:ascii="Times New Roman" w:hAnsi="Times New Roman"/>
          <w:sz w:val="28"/>
          <w:szCs w:val="28"/>
        </w:rPr>
        <w:t>п</w:t>
      </w:r>
      <w:proofErr w:type="spellEnd"/>
      <w:r w:rsidRPr="00236147">
        <w:rPr>
          <w:rFonts w:ascii="Times New Roman" w:hAnsi="Times New Roman"/>
          <w:sz w:val="28"/>
          <w:szCs w:val="28"/>
        </w:rPr>
        <w:t>. Яйва имеется один источник тепловой энергии («Яйвинская ГРЭС»), возможность поставки тепловой энергии потребителям от различных источников не предусматривается.</w:t>
      </w:r>
    </w:p>
    <w:p w:rsidR="0070435F" w:rsidRPr="00236147" w:rsidRDefault="0070435F" w:rsidP="0070435F">
      <w:pPr>
        <w:pStyle w:val="affe"/>
        <w:ind w:left="284" w:firstLine="567"/>
        <w:rPr>
          <w:rFonts w:ascii="Times New Roman" w:hAnsi="Times New Roman"/>
          <w:sz w:val="28"/>
          <w:szCs w:val="28"/>
        </w:rPr>
      </w:pPr>
    </w:p>
    <w:p w:rsidR="0070435F" w:rsidRPr="00236147" w:rsidRDefault="009F723D" w:rsidP="0070435F">
      <w:pPr>
        <w:spacing w:line="360" w:lineRule="auto"/>
        <w:ind w:left="284" w:firstLine="567"/>
        <w:jc w:val="center"/>
        <w:rPr>
          <w:i/>
          <w:sz w:val="28"/>
          <w:szCs w:val="28"/>
        </w:rPr>
      </w:pPr>
      <w:r w:rsidRPr="00236147">
        <w:rPr>
          <w:i/>
          <w:sz w:val="28"/>
          <w:szCs w:val="28"/>
        </w:rPr>
        <w:t xml:space="preserve">7.4. </w:t>
      </w:r>
      <w:r w:rsidR="0070435F" w:rsidRPr="00236147">
        <w:rPr>
          <w:i/>
          <w:sz w:val="28"/>
          <w:szCs w:val="28"/>
        </w:rPr>
        <w:t>Обоснование нового строительства тепловых сетей для обеспечения</w:t>
      </w:r>
      <w:r w:rsidR="00F52154" w:rsidRPr="00236147">
        <w:rPr>
          <w:i/>
          <w:sz w:val="28"/>
          <w:szCs w:val="28"/>
        </w:rPr>
        <w:t xml:space="preserve"> </w:t>
      </w:r>
      <w:r w:rsidR="0070435F" w:rsidRPr="00236147">
        <w:rPr>
          <w:i/>
          <w:sz w:val="28"/>
          <w:szCs w:val="28"/>
        </w:rPr>
        <w:t>нормативной надежности теплоснабжения.</w:t>
      </w:r>
    </w:p>
    <w:p w:rsidR="0070435F" w:rsidRPr="00236147" w:rsidRDefault="0070435F" w:rsidP="0070435F">
      <w:pPr>
        <w:spacing w:line="360" w:lineRule="auto"/>
        <w:ind w:left="284" w:firstLine="567"/>
        <w:jc w:val="both"/>
        <w:rPr>
          <w:sz w:val="28"/>
          <w:szCs w:val="28"/>
        </w:rPr>
      </w:pPr>
      <w:r w:rsidRPr="00236147">
        <w:rPr>
          <w:sz w:val="28"/>
          <w:szCs w:val="28"/>
        </w:rPr>
        <w:t>Принятая в проекте схема теплоснабжения</w:t>
      </w:r>
      <w:r w:rsidR="00F52154" w:rsidRPr="00236147">
        <w:rPr>
          <w:sz w:val="28"/>
          <w:szCs w:val="28"/>
        </w:rPr>
        <w:t xml:space="preserve"> </w:t>
      </w:r>
      <w:r w:rsidRPr="00236147">
        <w:rPr>
          <w:sz w:val="28"/>
          <w:szCs w:val="28"/>
        </w:rPr>
        <w:t xml:space="preserve">обеспечивает: </w:t>
      </w:r>
    </w:p>
    <w:p w:rsidR="0070435F" w:rsidRPr="00236147" w:rsidRDefault="0070435F" w:rsidP="0070435F">
      <w:pPr>
        <w:spacing w:line="360" w:lineRule="auto"/>
        <w:ind w:left="284" w:firstLine="567"/>
        <w:jc w:val="both"/>
        <w:rPr>
          <w:sz w:val="28"/>
          <w:szCs w:val="28"/>
        </w:rPr>
      </w:pPr>
      <w:r w:rsidRPr="00236147">
        <w:rPr>
          <w:sz w:val="28"/>
          <w:szCs w:val="28"/>
        </w:rPr>
        <w:t xml:space="preserve">- нормативный уровень </w:t>
      </w:r>
      <w:proofErr w:type="spellStart"/>
      <w:r w:rsidRPr="00236147">
        <w:rPr>
          <w:sz w:val="28"/>
          <w:szCs w:val="28"/>
        </w:rPr>
        <w:t>теплоэнергосбережения</w:t>
      </w:r>
      <w:proofErr w:type="spellEnd"/>
      <w:r w:rsidRPr="00236147">
        <w:rPr>
          <w:sz w:val="28"/>
          <w:szCs w:val="28"/>
        </w:rPr>
        <w:t xml:space="preserve">; </w:t>
      </w:r>
    </w:p>
    <w:p w:rsidR="0070435F" w:rsidRPr="00236147" w:rsidRDefault="0070435F" w:rsidP="0070435F">
      <w:pPr>
        <w:spacing w:line="360" w:lineRule="auto"/>
        <w:ind w:left="284" w:firstLine="567"/>
        <w:jc w:val="both"/>
        <w:rPr>
          <w:sz w:val="28"/>
          <w:szCs w:val="28"/>
        </w:rPr>
      </w:pPr>
      <w:r w:rsidRPr="00236147">
        <w:rPr>
          <w:sz w:val="28"/>
          <w:szCs w:val="28"/>
        </w:rPr>
        <w:t xml:space="preserve">- нормативный уровень надежности, определяемой тремя критериями: вероятностью безотказной работы, коэффициентом готовности теплоснабжения и живучестью. </w:t>
      </w:r>
    </w:p>
    <w:p w:rsidR="0070435F" w:rsidRPr="00236147" w:rsidRDefault="0070435F" w:rsidP="0070435F">
      <w:pPr>
        <w:spacing w:line="360" w:lineRule="auto"/>
        <w:ind w:left="284" w:firstLine="567"/>
        <w:jc w:val="both"/>
        <w:rPr>
          <w:sz w:val="28"/>
          <w:szCs w:val="28"/>
        </w:rPr>
      </w:pPr>
      <w:r w:rsidRPr="00236147">
        <w:rPr>
          <w:sz w:val="28"/>
          <w:szCs w:val="28"/>
        </w:rPr>
        <w:t xml:space="preserve">- требования экологии; </w:t>
      </w:r>
    </w:p>
    <w:p w:rsidR="0070435F" w:rsidRPr="00236147" w:rsidRDefault="0070435F" w:rsidP="0070435F">
      <w:pPr>
        <w:spacing w:line="360" w:lineRule="auto"/>
        <w:ind w:left="284" w:firstLine="567"/>
        <w:jc w:val="both"/>
        <w:rPr>
          <w:sz w:val="28"/>
          <w:szCs w:val="28"/>
        </w:rPr>
      </w:pPr>
      <w:r w:rsidRPr="00236147">
        <w:rPr>
          <w:sz w:val="28"/>
          <w:szCs w:val="28"/>
        </w:rPr>
        <w:t xml:space="preserve">- безопасной эксплуатации. </w:t>
      </w:r>
    </w:p>
    <w:p w:rsidR="0070435F" w:rsidRPr="00236147" w:rsidRDefault="0070435F" w:rsidP="0070435F">
      <w:pPr>
        <w:spacing w:line="360" w:lineRule="auto"/>
        <w:ind w:left="284" w:firstLine="567"/>
        <w:jc w:val="both"/>
        <w:rPr>
          <w:sz w:val="28"/>
          <w:szCs w:val="28"/>
        </w:rPr>
      </w:pPr>
      <w:r w:rsidRPr="00236147">
        <w:rPr>
          <w:sz w:val="28"/>
          <w:szCs w:val="28"/>
        </w:rPr>
        <w:t xml:space="preserve"> Минимально допустимые показатели вероятности безотказной работы приняты для: </w:t>
      </w:r>
    </w:p>
    <w:p w:rsidR="0070435F" w:rsidRPr="00236147" w:rsidRDefault="0070435F" w:rsidP="0070435F">
      <w:pPr>
        <w:spacing w:line="360" w:lineRule="auto"/>
        <w:ind w:left="284" w:firstLine="567"/>
        <w:jc w:val="both"/>
        <w:rPr>
          <w:sz w:val="28"/>
          <w:szCs w:val="28"/>
        </w:rPr>
      </w:pPr>
      <w:r w:rsidRPr="00236147">
        <w:rPr>
          <w:sz w:val="28"/>
          <w:szCs w:val="28"/>
        </w:rPr>
        <w:t xml:space="preserve">источника теплоты Рит=0,97; </w:t>
      </w:r>
    </w:p>
    <w:p w:rsidR="0070435F" w:rsidRPr="00236147" w:rsidRDefault="0070435F" w:rsidP="0070435F">
      <w:pPr>
        <w:spacing w:line="360" w:lineRule="auto"/>
        <w:ind w:left="284" w:firstLine="567"/>
        <w:jc w:val="both"/>
        <w:rPr>
          <w:sz w:val="28"/>
          <w:szCs w:val="28"/>
        </w:rPr>
      </w:pPr>
      <w:r w:rsidRPr="00236147">
        <w:rPr>
          <w:sz w:val="28"/>
          <w:szCs w:val="28"/>
        </w:rPr>
        <w:t xml:space="preserve">тепловых сетей </w:t>
      </w:r>
      <w:proofErr w:type="spellStart"/>
      <w:r w:rsidRPr="00236147">
        <w:rPr>
          <w:sz w:val="28"/>
          <w:szCs w:val="28"/>
        </w:rPr>
        <w:t>Ртс</w:t>
      </w:r>
      <w:proofErr w:type="spellEnd"/>
      <w:r w:rsidRPr="00236147">
        <w:rPr>
          <w:sz w:val="28"/>
          <w:szCs w:val="28"/>
        </w:rPr>
        <w:t xml:space="preserve">=0,9; </w:t>
      </w:r>
    </w:p>
    <w:p w:rsidR="0070435F" w:rsidRPr="00236147" w:rsidRDefault="0070435F" w:rsidP="0070435F">
      <w:pPr>
        <w:spacing w:line="360" w:lineRule="auto"/>
        <w:ind w:left="284" w:firstLine="567"/>
        <w:jc w:val="both"/>
        <w:rPr>
          <w:sz w:val="28"/>
          <w:szCs w:val="28"/>
        </w:rPr>
      </w:pPr>
      <w:r w:rsidRPr="00236147">
        <w:rPr>
          <w:sz w:val="28"/>
          <w:szCs w:val="28"/>
        </w:rPr>
        <w:t xml:space="preserve">потребителя теплоты </w:t>
      </w:r>
      <w:proofErr w:type="spellStart"/>
      <w:r w:rsidRPr="00236147">
        <w:rPr>
          <w:sz w:val="28"/>
          <w:szCs w:val="28"/>
        </w:rPr>
        <w:t>Рпт</w:t>
      </w:r>
      <w:proofErr w:type="spellEnd"/>
      <w:r w:rsidRPr="00236147">
        <w:rPr>
          <w:sz w:val="28"/>
          <w:szCs w:val="28"/>
        </w:rPr>
        <w:t xml:space="preserve">=0,99; </w:t>
      </w:r>
    </w:p>
    <w:p w:rsidR="0070435F" w:rsidRPr="00236147" w:rsidRDefault="0070435F" w:rsidP="0070435F">
      <w:pPr>
        <w:spacing w:line="360" w:lineRule="auto"/>
        <w:ind w:left="284" w:firstLine="567"/>
        <w:jc w:val="both"/>
        <w:rPr>
          <w:sz w:val="28"/>
          <w:szCs w:val="28"/>
        </w:rPr>
      </w:pPr>
      <w:r w:rsidRPr="00236147">
        <w:rPr>
          <w:sz w:val="28"/>
          <w:szCs w:val="28"/>
        </w:rPr>
        <w:t xml:space="preserve">СЦТ в целом </w:t>
      </w:r>
      <w:proofErr w:type="spellStart"/>
      <w:r w:rsidRPr="00236147">
        <w:rPr>
          <w:sz w:val="28"/>
          <w:szCs w:val="28"/>
        </w:rPr>
        <w:t>Рсцт</w:t>
      </w:r>
      <w:proofErr w:type="spellEnd"/>
      <w:r w:rsidRPr="00236147">
        <w:rPr>
          <w:sz w:val="28"/>
          <w:szCs w:val="28"/>
        </w:rPr>
        <w:t xml:space="preserve">=0,86. </w:t>
      </w:r>
    </w:p>
    <w:p w:rsidR="0070435F" w:rsidRPr="00236147" w:rsidRDefault="0070435F" w:rsidP="0070435F">
      <w:pPr>
        <w:spacing w:line="360" w:lineRule="auto"/>
        <w:ind w:left="284" w:firstLine="567"/>
        <w:jc w:val="both"/>
        <w:rPr>
          <w:sz w:val="28"/>
          <w:szCs w:val="28"/>
        </w:rPr>
      </w:pPr>
      <w:r w:rsidRPr="00236147">
        <w:rPr>
          <w:sz w:val="28"/>
          <w:szCs w:val="28"/>
        </w:rPr>
        <w:t>Для потребителей первой категории следует предусматриват</w:t>
      </w:r>
      <w:r w:rsidR="00644540" w:rsidRPr="00236147">
        <w:rPr>
          <w:sz w:val="28"/>
          <w:szCs w:val="28"/>
        </w:rPr>
        <w:t>ь</w:t>
      </w:r>
      <w:r w:rsidRPr="00236147">
        <w:rPr>
          <w:sz w:val="28"/>
          <w:szCs w:val="28"/>
        </w:rPr>
        <w:t xml:space="preserve"> установк</w:t>
      </w:r>
      <w:r w:rsidR="00644540" w:rsidRPr="00236147">
        <w:rPr>
          <w:sz w:val="28"/>
          <w:szCs w:val="28"/>
        </w:rPr>
        <w:t>у</w:t>
      </w:r>
      <w:r w:rsidRPr="00236147">
        <w:rPr>
          <w:sz w:val="28"/>
          <w:szCs w:val="28"/>
        </w:rPr>
        <w:t xml:space="preserve"> местных резервных источников теплоты (стационарные и передвижные). </w:t>
      </w:r>
    </w:p>
    <w:p w:rsidR="0070435F" w:rsidRPr="00236147" w:rsidRDefault="0070435F" w:rsidP="0070435F">
      <w:pPr>
        <w:spacing w:line="360" w:lineRule="auto"/>
        <w:ind w:left="284" w:firstLine="567"/>
        <w:jc w:val="both"/>
        <w:rPr>
          <w:sz w:val="28"/>
          <w:szCs w:val="28"/>
        </w:rPr>
      </w:pPr>
      <w:r w:rsidRPr="00236147">
        <w:rPr>
          <w:sz w:val="28"/>
          <w:szCs w:val="28"/>
        </w:rPr>
        <w:t>Для резервирования теплоснабжения промышленных предприятий предусматриваются местные источники теплоты.</w:t>
      </w:r>
    </w:p>
    <w:p w:rsidR="0070435F" w:rsidRPr="00236147" w:rsidRDefault="0070435F" w:rsidP="0070435F">
      <w:pPr>
        <w:pStyle w:val="affe"/>
        <w:ind w:left="284" w:firstLine="567"/>
        <w:jc w:val="center"/>
        <w:rPr>
          <w:rFonts w:ascii="Times New Roman" w:hAnsi="Times New Roman"/>
          <w:b/>
          <w:sz w:val="28"/>
          <w:szCs w:val="28"/>
        </w:rPr>
      </w:pPr>
    </w:p>
    <w:p w:rsidR="0070435F" w:rsidRPr="00236147" w:rsidRDefault="0030139D" w:rsidP="0070435F">
      <w:pPr>
        <w:spacing w:line="360" w:lineRule="auto"/>
        <w:ind w:left="284" w:firstLine="567"/>
        <w:jc w:val="center"/>
        <w:rPr>
          <w:i/>
          <w:sz w:val="28"/>
          <w:szCs w:val="28"/>
        </w:rPr>
      </w:pPr>
      <w:r w:rsidRPr="00236147">
        <w:rPr>
          <w:i/>
          <w:sz w:val="28"/>
          <w:szCs w:val="28"/>
        </w:rPr>
        <w:lastRenderedPageBreak/>
        <w:t xml:space="preserve">7.5. </w:t>
      </w:r>
      <w:r w:rsidR="0070435F" w:rsidRPr="00236147">
        <w:rPr>
          <w:i/>
          <w:sz w:val="28"/>
          <w:szCs w:val="28"/>
        </w:rPr>
        <w:t>Обоснование реконструкции тепловых сетей с увеличением</w:t>
      </w:r>
      <w:r w:rsidR="00F52154" w:rsidRPr="00236147">
        <w:rPr>
          <w:i/>
          <w:sz w:val="28"/>
          <w:szCs w:val="28"/>
        </w:rPr>
        <w:t xml:space="preserve"> </w:t>
      </w:r>
      <w:r w:rsidR="0070435F" w:rsidRPr="00236147">
        <w:rPr>
          <w:i/>
          <w:sz w:val="28"/>
          <w:szCs w:val="28"/>
        </w:rPr>
        <w:t>диаметра</w:t>
      </w:r>
      <w:r w:rsidR="00F52154" w:rsidRPr="00236147">
        <w:rPr>
          <w:i/>
          <w:sz w:val="28"/>
          <w:szCs w:val="28"/>
        </w:rPr>
        <w:t xml:space="preserve"> </w:t>
      </w:r>
      <w:r w:rsidR="0070435F" w:rsidRPr="00236147">
        <w:rPr>
          <w:i/>
          <w:sz w:val="28"/>
          <w:szCs w:val="28"/>
        </w:rPr>
        <w:t>трубопроводов</w:t>
      </w:r>
      <w:r w:rsidR="00F52154" w:rsidRPr="00236147">
        <w:rPr>
          <w:i/>
          <w:sz w:val="28"/>
          <w:szCs w:val="28"/>
        </w:rPr>
        <w:t xml:space="preserve"> </w:t>
      </w:r>
      <w:r w:rsidR="0070435F" w:rsidRPr="00236147">
        <w:rPr>
          <w:i/>
          <w:sz w:val="28"/>
          <w:szCs w:val="28"/>
        </w:rPr>
        <w:t>для</w:t>
      </w:r>
      <w:r w:rsidR="00F52154" w:rsidRPr="00236147">
        <w:rPr>
          <w:i/>
          <w:sz w:val="28"/>
          <w:szCs w:val="28"/>
        </w:rPr>
        <w:t xml:space="preserve"> </w:t>
      </w:r>
      <w:r w:rsidR="0070435F" w:rsidRPr="00236147">
        <w:rPr>
          <w:i/>
          <w:sz w:val="28"/>
          <w:szCs w:val="28"/>
        </w:rPr>
        <w:t>обеспечения перспективных приростов тепловой нагрузки.</w:t>
      </w:r>
    </w:p>
    <w:p w:rsidR="0070435F" w:rsidRPr="00236147" w:rsidRDefault="0070435F" w:rsidP="0070435F">
      <w:pPr>
        <w:pStyle w:val="af7"/>
        <w:rPr>
          <w:szCs w:val="28"/>
        </w:rPr>
      </w:pPr>
      <w:r w:rsidRPr="00236147">
        <w:rPr>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rsidR="0070435F" w:rsidRPr="00236147" w:rsidRDefault="0070435F" w:rsidP="0070435F">
      <w:pPr>
        <w:pStyle w:val="af7"/>
      </w:pPr>
      <w:r w:rsidRPr="00236147">
        <w:t>Сведения о ремонте и замене.</w:t>
      </w:r>
    </w:p>
    <w:p w:rsidR="0070435F" w:rsidRPr="00236147" w:rsidRDefault="0070435F" w:rsidP="0070435F">
      <w:pPr>
        <w:pStyle w:val="af7"/>
      </w:pPr>
      <w:r w:rsidRPr="00236147">
        <w:t xml:space="preserve">в 2010 году: замена трубопровода тс Ø 159 мм длинной 340 </w:t>
      </w:r>
      <w:proofErr w:type="spellStart"/>
      <w:r w:rsidRPr="00236147">
        <w:t>п.м</w:t>
      </w:r>
      <w:proofErr w:type="spellEnd"/>
      <w:r w:rsidRPr="00236147">
        <w:t>. от ТК-1 до Главного корпуса.</w:t>
      </w:r>
    </w:p>
    <w:p w:rsidR="0070435F" w:rsidRPr="00236147" w:rsidRDefault="0070435F" w:rsidP="0070435F">
      <w:pPr>
        <w:pStyle w:val="af7"/>
      </w:pPr>
      <w:r w:rsidRPr="00236147">
        <w:t xml:space="preserve">в 2011 году ремонт трубопровода тс Ø 159 мм длинной 200 </w:t>
      </w:r>
      <w:proofErr w:type="spellStart"/>
      <w:r w:rsidRPr="00236147">
        <w:t>п.м</w:t>
      </w:r>
      <w:proofErr w:type="spellEnd"/>
      <w:r w:rsidRPr="00236147">
        <w:t>. линия УЭМ от Главного корпуса до главного корпуса блока № 5.</w:t>
      </w:r>
    </w:p>
    <w:p w:rsidR="0070435F" w:rsidRPr="00236147" w:rsidRDefault="0070435F" w:rsidP="0070435F">
      <w:pPr>
        <w:pStyle w:val="af7"/>
      </w:pPr>
      <w:r w:rsidRPr="00236147">
        <w:t xml:space="preserve">в 2012 год ремонт трубопровода тс Ø 108 мм длинной 200 </w:t>
      </w:r>
      <w:proofErr w:type="spellStart"/>
      <w:r w:rsidRPr="00236147">
        <w:t>п.м</w:t>
      </w:r>
      <w:proofErr w:type="spellEnd"/>
      <w:r w:rsidRPr="00236147">
        <w:t xml:space="preserve">. от ТК-1 до </w:t>
      </w:r>
      <w:r w:rsidR="00AF4FE5" w:rsidRPr="00236147">
        <w:rPr>
          <w:lang w:val="ru-RU"/>
        </w:rPr>
        <w:t>разгрузочного устройства</w:t>
      </w:r>
      <w:r w:rsidRPr="00236147">
        <w:t xml:space="preserve">, Ø 57 мм длинной 50 </w:t>
      </w:r>
      <w:proofErr w:type="spellStart"/>
      <w:r w:rsidRPr="00236147">
        <w:t>п.м</w:t>
      </w:r>
      <w:proofErr w:type="spellEnd"/>
      <w:r w:rsidRPr="00236147">
        <w:t xml:space="preserve">. от </w:t>
      </w:r>
      <w:r w:rsidR="00AF4FE5" w:rsidRPr="00236147">
        <w:rPr>
          <w:lang w:val="ru-RU"/>
        </w:rPr>
        <w:t>разгрузочного устройства</w:t>
      </w:r>
      <w:r w:rsidR="00AF4FE5" w:rsidRPr="00236147">
        <w:t xml:space="preserve"> </w:t>
      </w:r>
      <w:r w:rsidRPr="00236147">
        <w:t>до здания весовой.</w:t>
      </w:r>
    </w:p>
    <w:p w:rsidR="00552FDC" w:rsidRPr="00236147" w:rsidRDefault="00552FDC" w:rsidP="00552FDC">
      <w:pPr>
        <w:pStyle w:val="af7"/>
        <w:jc w:val="left"/>
        <w:rPr>
          <w:lang w:val="ru-RU"/>
        </w:rPr>
      </w:pPr>
      <w:r w:rsidRPr="00236147">
        <w:rPr>
          <w:lang w:val="ru-RU"/>
        </w:rPr>
        <w:t xml:space="preserve">- в 2014 год капитальный ремонт теплосети от ТК-28 до ТК-30В ул. Первомайская </w:t>
      </w:r>
      <w:r w:rsidRPr="00236147">
        <w:t xml:space="preserve">Ø </w:t>
      </w:r>
      <w:r w:rsidRPr="00236147">
        <w:rPr>
          <w:lang w:val="ru-RU"/>
        </w:rPr>
        <w:t>159</w:t>
      </w:r>
      <w:r w:rsidRPr="00236147">
        <w:t xml:space="preserve"> мм длинной </w:t>
      </w:r>
      <w:r w:rsidRPr="00236147">
        <w:rPr>
          <w:lang w:val="ru-RU"/>
        </w:rPr>
        <w:t>280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74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xml:space="preserve">- капитальный ремонт магистральной теплосети территория ДСК </w:t>
      </w:r>
      <w:r w:rsidRPr="00236147">
        <w:t xml:space="preserve">Ø </w:t>
      </w:r>
      <w:r w:rsidRPr="00236147">
        <w:rPr>
          <w:lang w:val="ru-RU"/>
        </w:rPr>
        <w:t>159</w:t>
      </w:r>
      <w:r w:rsidRPr="00236147">
        <w:t xml:space="preserve"> мм длинной </w:t>
      </w:r>
      <w:r w:rsidRPr="00236147">
        <w:rPr>
          <w:lang w:val="ru-RU"/>
        </w:rPr>
        <w:t>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ввод в жилой дом ул. 6 Пятилетка</w:t>
      </w:r>
      <w:r w:rsidR="0041621F" w:rsidRPr="00236147">
        <w:rPr>
          <w:lang w:val="ru-RU"/>
        </w:rPr>
        <w:t>,</w:t>
      </w:r>
      <w:r w:rsidRPr="00236147">
        <w:rPr>
          <w:lang w:val="ru-RU"/>
        </w:rPr>
        <w:t xml:space="preserve"> 27 </w:t>
      </w:r>
      <w:r w:rsidRPr="00236147">
        <w:t xml:space="preserve">Ø </w:t>
      </w:r>
      <w:r w:rsidRPr="00236147">
        <w:rPr>
          <w:lang w:val="ru-RU"/>
        </w:rPr>
        <w:t>159</w:t>
      </w:r>
      <w:r w:rsidRPr="00236147">
        <w:t xml:space="preserve"> мм длинной </w:t>
      </w:r>
      <w:r w:rsidRPr="00236147">
        <w:rPr>
          <w:lang w:val="ru-RU"/>
        </w:rPr>
        <w:t>55 п.</w:t>
      </w:r>
      <w:r w:rsidRPr="00236147">
        <w:t>м.</w:t>
      </w:r>
      <w:r w:rsidR="0041621F" w:rsidRPr="00236147">
        <w:rPr>
          <w:lang w:val="ru-RU"/>
        </w:rPr>
        <w:t>;</w:t>
      </w:r>
    </w:p>
    <w:p w:rsidR="00552FDC" w:rsidRPr="00236147" w:rsidRDefault="00552FDC" w:rsidP="00552FDC">
      <w:pPr>
        <w:pStyle w:val="af7"/>
        <w:jc w:val="left"/>
      </w:pPr>
      <w:r w:rsidRPr="00236147">
        <w:rPr>
          <w:lang w:val="ru-RU"/>
        </w:rPr>
        <w:t>- ввод в жилой дом ул. Парковая</w:t>
      </w:r>
      <w:r w:rsidR="0041621F" w:rsidRPr="00236147">
        <w:rPr>
          <w:lang w:val="ru-RU"/>
        </w:rPr>
        <w:t>,</w:t>
      </w:r>
      <w:r w:rsidRPr="00236147">
        <w:rPr>
          <w:lang w:val="ru-RU"/>
        </w:rPr>
        <w:t xml:space="preserve"> 7 </w:t>
      </w:r>
      <w:r w:rsidRPr="00236147">
        <w:t xml:space="preserve">Ø </w:t>
      </w:r>
      <w:r w:rsidRPr="00236147">
        <w:rPr>
          <w:lang w:val="ru-RU"/>
        </w:rPr>
        <w:t>89</w:t>
      </w:r>
      <w:r w:rsidRPr="00236147">
        <w:t xml:space="preserve"> мм длинной </w:t>
      </w:r>
      <w:r w:rsidRPr="00236147">
        <w:rPr>
          <w:lang w:val="ru-RU"/>
        </w:rPr>
        <w:t>40 п.</w:t>
      </w:r>
      <w:r w:rsidR="0041621F" w:rsidRPr="00236147">
        <w:t>м.;</w:t>
      </w:r>
    </w:p>
    <w:p w:rsidR="00552FDC" w:rsidRPr="00236147" w:rsidRDefault="00552FDC" w:rsidP="00552FDC">
      <w:pPr>
        <w:pStyle w:val="af7"/>
        <w:jc w:val="left"/>
      </w:pPr>
      <w:r w:rsidRPr="00236147">
        <w:rPr>
          <w:lang w:val="ru-RU"/>
        </w:rPr>
        <w:t xml:space="preserve">- капитальный ремонт квартальной т. сети до управления ЦЭГТС </w:t>
      </w:r>
      <w:r w:rsidRPr="00236147">
        <w:t xml:space="preserve">Ø </w:t>
      </w:r>
      <w:r w:rsidRPr="00236147">
        <w:rPr>
          <w:lang w:val="ru-RU"/>
        </w:rPr>
        <w:t>76</w:t>
      </w:r>
      <w:r w:rsidRPr="00236147">
        <w:t xml:space="preserve"> мм длинной </w:t>
      </w:r>
      <w:r w:rsidRPr="00236147">
        <w:rPr>
          <w:lang w:val="ru-RU"/>
        </w:rPr>
        <w:t>104 п.</w:t>
      </w:r>
      <w:r w:rsidRPr="00236147">
        <w:t>м.</w:t>
      </w:r>
    </w:p>
    <w:p w:rsidR="00552FDC" w:rsidRPr="00236147" w:rsidRDefault="00552FDC" w:rsidP="00552FDC">
      <w:pPr>
        <w:pStyle w:val="af7"/>
        <w:jc w:val="left"/>
        <w:rPr>
          <w:lang w:val="ru-RU"/>
        </w:rPr>
      </w:pPr>
      <w:r w:rsidRPr="00236147">
        <w:rPr>
          <w:lang w:val="ru-RU"/>
        </w:rPr>
        <w:t xml:space="preserve">- 2015 год капитальный ремонт теплосети от ТК-7 до ТК-11 ул. Парковая </w:t>
      </w:r>
      <w:r w:rsidRPr="00236147">
        <w:t xml:space="preserve">Ø </w:t>
      </w:r>
      <w:r w:rsidRPr="00236147">
        <w:rPr>
          <w:lang w:val="ru-RU"/>
        </w:rPr>
        <w:t>377</w:t>
      </w:r>
      <w:r w:rsidRPr="00236147">
        <w:t xml:space="preserve"> мм длинной </w:t>
      </w:r>
      <w:r w:rsidRPr="00236147">
        <w:rPr>
          <w:lang w:val="ru-RU"/>
        </w:rPr>
        <w:t>190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капитальный ремонт теплосети от ТК-28 до ТК-29 ул. 6 Пятилетка</w:t>
      </w:r>
      <w:r w:rsidRPr="00236147">
        <w:t xml:space="preserve"> Ø </w:t>
      </w:r>
      <w:r w:rsidRPr="00236147">
        <w:rPr>
          <w:lang w:val="ru-RU"/>
        </w:rPr>
        <w:t>159</w:t>
      </w:r>
      <w:r w:rsidRPr="00236147">
        <w:t xml:space="preserve"> мм длинной </w:t>
      </w:r>
      <w:r w:rsidRPr="00236147">
        <w:rPr>
          <w:lang w:val="ru-RU"/>
        </w:rPr>
        <w:t>320 п.</w:t>
      </w:r>
      <w:r w:rsidRPr="00236147">
        <w:t>м</w:t>
      </w:r>
      <w:r w:rsidRPr="00236147">
        <w:rPr>
          <w:lang w:val="ru-RU"/>
        </w:rPr>
        <w:t xml:space="preserve">, </w:t>
      </w:r>
      <w:r w:rsidRPr="00236147">
        <w:t xml:space="preserve">мм, Ø </w:t>
      </w:r>
      <w:r w:rsidRPr="00236147">
        <w:rPr>
          <w:lang w:val="ru-RU"/>
        </w:rPr>
        <w:t xml:space="preserve">133 </w:t>
      </w:r>
      <w:r w:rsidRPr="00236147">
        <w:t xml:space="preserve">длинной </w:t>
      </w:r>
      <w:r w:rsidRPr="00236147">
        <w:rPr>
          <w:lang w:val="ru-RU"/>
        </w:rPr>
        <w:t>240 п.,</w:t>
      </w:r>
      <w:r w:rsidRPr="00236147">
        <w:t xml:space="preserve"> Ø </w:t>
      </w:r>
      <w:r w:rsidRPr="00236147">
        <w:rPr>
          <w:lang w:val="ru-RU"/>
        </w:rPr>
        <w:t xml:space="preserve">108 </w:t>
      </w:r>
      <w:r w:rsidRPr="00236147">
        <w:t xml:space="preserve">длинной </w:t>
      </w:r>
      <w:r w:rsidRPr="00236147">
        <w:rPr>
          <w:lang w:val="ru-RU"/>
        </w:rPr>
        <w:t>290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- 2016 капитальный ремонт главной магистрали теплосети от ТК-5б до ТК-7 ул. Парковая</w:t>
      </w:r>
      <w:r w:rsidRPr="00236147">
        <w:t xml:space="preserve"> Ø </w:t>
      </w:r>
      <w:r w:rsidRPr="00236147">
        <w:rPr>
          <w:lang w:val="ru-RU"/>
        </w:rPr>
        <w:t>377</w:t>
      </w:r>
      <w:r w:rsidRPr="00236147">
        <w:t xml:space="preserve"> мм длинной </w:t>
      </w:r>
      <w:r w:rsidRPr="00236147">
        <w:rPr>
          <w:lang w:val="ru-RU"/>
        </w:rPr>
        <w:t>280 п.</w:t>
      </w:r>
      <w:r w:rsidRPr="00236147">
        <w:t>м</w:t>
      </w:r>
      <w:r w:rsidR="00752211" w:rsidRPr="00236147">
        <w:rPr>
          <w:lang w:val="ru-RU"/>
        </w:rPr>
        <w:t>.</w:t>
      </w:r>
    </w:p>
    <w:p w:rsidR="00552FDC" w:rsidRPr="00236147" w:rsidRDefault="00552FDC" w:rsidP="00552FDC">
      <w:pPr>
        <w:pStyle w:val="af7"/>
        <w:jc w:val="left"/>
      </w:pPr>
      <w:r w:rsidRPr="00236147">
        <w:rPr>
          <w:lang w:val="ru-RU"/>
        </w:rPr>
        <w:t>- 2017 капитальный ремонт главной магистрали теплосети от ТК-11 до ТК-22 ул. Парковая</w:t>
      </w:r>
      <w:r w:rsidRPr="00236147">
        <w:t xml:space="preserve"> Ø </w:t>
      </w:r>
      <w:r w:rsidRPr="00236147">
        <w:rPr>
          <w:lang w:val="ru-RU"/>
        </w:rPr>
        <w:t>377</w:t>
      </w:r>
      <w:r w:rsidRPr="00236147">
        <w:t xml:space="preserve"> мм длинной </w:t>
      </w:r>
      <w:r w:rsidRPr="00236147">
        <w:rPr>
          <w:lang w:val="ru-RU"/>
        </w:rPr>
        <w:t>220 п.</w:t>
      </w:r>
      <w:r w:rsidRPr="00236147">
        <w:t>м</w:t>
      </w:r>
      <w:r w:rsidRPr="00236147">
        <w:rPr>
          <w:lang w:val="ru-RU"/>
        </w:rPr>
        <w:t xml:space="preserve">, </w:t>
      </w:r>
    </w:p>
    <w:p w:rsidR="00552FDC" w:rsidRPr="00236147" w:rsidRDefault="00552FDC" w:rsidP="00552FDC">
      <w:pPr>
        <w:pStyle w:val="af7"/>
        <w:jc w:val="left"/>
        <w:rPr>
          <w:lang w:val="ru-RU"/>
        </w:rPr>
      </w:pPr>
      <w:r w:rsidRPr="00236147">
        <w:rPr>
          <w:lang w:val="ru-RU"/>
        </w:rPr>
        <w:lastRenderedPageBreak/>
        <w:t>- капитальный ремонт квартальной теплосети от КПП-2 до тяжелого парка</w:t>
      </w:r>
      <w:r w:rsidRPr="00236147">
        <w:t xml:space="preserve"> Ø </w:t>
      </w:r>
      <w:r w:rsidRPr="00236147">
        <w:rPr>
          <w:lang w:val="ru-RU"/>
        </w:rPr>
        <w:t>76</w:t>
      </w:r>
      <w:r w:rsidRPr="00236147">
        <w:t xml:space="preserve"> мм длинной </w:t>
      </w:r>
      <w:r w:rsidRPr="00236147">
        <w:rPr>
          <w:lang w:val="ru-RU"/>
        </w:rPr>
        <w:t>370 п.</w:t>
      </w:r>
      <w:r w:rsidRPr="00236147">
        <w:t>м</w:t>
      </w:r>
      <w:r w:rsidR="00752211" w:rsidRPr="00236147">
        <w:rPr>
          <w:lang w:val="ru-RU"/>
        </w:rPr>
        <w:t>.</w:t>
      </w:r>
    </w:p>
    <w:p w:rsidR="00552FDC" w:rsidRPr="00236147" w:rsidRDefault="00552FDC" w:rsidP="00552FDC">
      <w:pPr>
        <w:pStyle w:val="af7"/>
        <w:jc w:val="left"/>
      </w:pPr>
      <w:r w:rsidRPr="00236147">
        <w:rPr>
          <w:lang w:val="ru-RU"/>
        </w:rPr>
        <w:t>- 2018 капитальный ремонт главной магистрали теплосети от ТК-23 до ТК-24 ул. 6 Пятилетка</w:t>
      </w:r>
      <w:r w:rsidRPr="00236147">
        <w:t xml:space="preserve"> Ø </w:t>
      </w:r>
      <w:r w:rsidRPr="00236147">
        <w:rPr>
          <w:lang w:val="ru-RU"/>
        </w:rPr>
        <w:t>377</w:t>
      </w:r>
      <w:r w:rsidRPr="00236147">
        <w:t xml:space="preserve"> мм длинной </w:t>
      </w:r>
      <w:r w:rsidRPr="00236147">
        <w:rPr>
          <w:lang w:val="ru-RU"/>
        </w:rPr>
        <w:t>200 п.</w:t>
      </w:r>
      <w:r w:rsidRPr="00236147">
        <w:t>м</w:t>
      </w:r>
      <w:r w:rsidRPr="00236147">
        <w:rPr>
          <w:lang w:val="ru-RU"/>
        </w:rPr>
        <w:t xml:space="preserve">, </w:t>
      </w:r>
      <w:r w:rsidRPr="00236147">
        <w:t xml:space="preserve">Ø </w:t>
      </w:r>
      <w:r w:rsidRPr="00236147">
        <w:rPr>
          <w:lang w:val="ru-RU"/>
        </w:rPr>
        <w:t>219</w:t>
      </w:r>
      <w:r w:rsidRPr="00236147">
        <w:t xml:space="preserve"> мм длинной </w:t>
      </w:r>
      <w:r w:rsidRPr="00236147">
        <w:rPr>
          <w:lang w:val="ru-RU"/>
        </w:rPr>
        <w:t>50 п.</w:t>
      </w:r>
      <w:r w:rsidRPr="00236147">
        <w:t>м</w:t>
      </w:r>
      <w:r w:rsidRPr="00236147">
        <w:rPr>
          <w:lang w:val="ru-RU"/>
        </w:rPr>
        <w:t>,</w:t>
      </w:r>
      <w:r w:rsidRPr="00236147">
        <w:t xml:space="preserve"> Ø </w:t>
      </w:r>
      <w:r w:rsidRPr="00236147">
        <w:rPr>
          <w:lang w:val="ru-RU"/>
        </w:rPr>
        <w:t>159</w:t>
      </w:r>
      <w:r w:rsidRPr="00236147">
        <w:t xml:space="preserve"> мм длинной </w:t>
      </w:r>
      <w:r w:rsidRPr="00236147">
        <w:rPr>
          <w:lang w:val="ru-RU"/>
        </w:rPr>
        <w:t>90 п.</w:t>
      </w:r>
      <w:r w:rsidRPr="00236147">
        <w:t>м</w:t>
      </w:r>
      <w:r w:rsidRPr="00236147">
        <w:rPr>
          <w:lang w:val="ru-RU"/>
        </w:rPr>
        <w:t>,</w:t>
      </w:r>
      <w:r w:rsidRPr="00236147">
        <w:t xml:space="preserve"> Ø </w:t>
      </w:r>
      <w:r w:rsidRPr="00236147">
        <w:rPr>
          <w:lang w:val="ru-RU"/>
        </w:rPr>
        <w:t>108</w:t>
      </w:r>
      <w:r w:rsidRPr="00236147">
        <w:t xml:space="preserve"> мм длинной </w:t>
      </w:r>
      <w:r w:rsidRPr="00236147">
        <w:rPr>
          <w:lang w:val="ru-RU"/>
        </w:rPr>
        <w:t>308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90 п.</w:t>
      </w:r>
      <w:r w:rsidRPr="00236147">
        <w:t>м</w:t>
      </w:r>
      <w:r w:rsidRPr="00236147">
        <w:rPr>
          <w:lang w:val="ru-RU"/>
        </w:rPr>
        <w:t>,</w:t>
      </w:r>
    </w:p>
    <w:p w:rsidR="00264BC6" w:rsidRPr="00236147" w:rsidRDefault="00552FDC" w:rsidP="00552FDC">
      <w:pPr>
        <w:pStyle w:val="af7"/>
        <w:rPr>
          <w:lang w:val="ru-RU"/>
        </w:rPr>
      </w:pPr>
      <w:r w:rsidRPr="00236147">
        <w:rPr>
          <w:lang w:val="ru-RU"/>
        </w:rPr>
        <w:t xml:space="preserve"> - Реконструкция трубопровода теплосети от</w:t>
      </w:r>
      <w:r w:rsidR="00752211" w:rsidRPr="00236147">
        <w:rPr>
          <w:lang w:val="ru-RU"/>
        </w:rPr>
        <w:t xml:space="preserve"> </w:t>
      </w:r>
      <w:r w:rsidRPr="00236147">
        <w:rPr>
          <w:lang w:val="ru-RU"/>
        </w:rPr>
        <w:t>ПУТ до ТК-1 территории промплощадки</w:t>
      </w:r>
      <w:r w:rsidRPr="00236147">
        <w:t xml:space="preserve"> Ø </w:t>
      </w:r>
      <w:r w:rsidRPr="00236147">
        <w:rPr>
          <w:lang w:val="ru-RU"/>
        </w:rPr>
        <w:t>273</w:t>
      </w:r>
      <w:r w:rsidRPr="00236147">
        <w:t xml:space="preserve"> мм длинной </w:t>
      </w:r>
      <w:r w:rsidRPr="00236147">
        <w:rPr>
          <w:lang w:val="ru-RU"/>
        </w:rPr>
        <w:t>450 п.</w:t>
      </w:r>
      <w:r w:rsidRPr="00236147">
        <w:t>м</w:t>
      </w:r>
      <w:r w:rsidR="00604467" w:rsidRPr="00236147">
        <w:rPr>
          <w:lang w:val="ru-RU"/>
        </w:rPr>
        <w:t>.</w:t>
      </w:r>
    </w:p>
    <w:p w:rsidR="0070435F" w:rsidRPr="00236147" w:rsidRDefault="00BB6095" w:rsidP="0070435F">
      <w:pPr>
        <w:spacing w:line="360" w:lineRule="auto"/>
        <w:ind w:left="284" w:firstLine="567"/>
        <w:jc w:val="both"/>
        <w:rPr>
          <w:sz w:val="28"/>
          <w:szCs w:val="28"/>
        </w:rPr>
      </w:pPr>
      <w:r w:rsidRPr="00BB6095">
        <w:rPr>
          <w:sz w:val="28"/>
          <w:szCs w:val="28"/>
        </w:rPr>
        <w:t xml:space="preserve">- 2019 капитальный ремонт квартальной теплосети от ТК-23 до ТК-28,34 ул. Парковая Ø 219 мм длинной 248 </w:t>
      </w:r>
      <w:proofErr w:type="spellStart"/>
      <w:r w:rsidRPr="00BB6095">
        <w:rPr>
          <w:sz w:val="28"/>
          <w:szCs w:val="28"/>
        </w:rPr>
        <w:t>п.м</w:t>
      </w:r>
      <w:proofErr w:type="spellEnd"/>
      <w:r w:rsidRPr="00BB6095">
        <w:rPr>
          <w:sz w:val="28"/>
          <w:szCs w:val="28"/>
        </w:rPr>
        <w:t xml:space="preserve">, Ø 159 мм длинной 80 </w:t>
      </w:r>
      <w:proofErr w:type="spellStart"/>
      <w:r w:rsidRPr="00BB6095">
        <w:rPr>
          <w:sz w:val="28"/>
          <w:szCs w:val="28"/>
        </w:rPr>
        <w:t>п.м</w:t>
      </w:r>
      <w:proofErr w:type="spellEnd"/>
      <w:r w:rsidRPr="00BB6095">
        <w:rPr>
          <w:sz w:val="28"/>
          <w:szCs w:val="28"/>
        </w:rPr>
        <w:t xml:space="preserve">, Ø 89 мм длинной 40 </w:t>
      </w:r>
      <w:proofErr w:type="spellStart"/>
      <w:r w:rsidRPr="00BB6095">
        <w:rPr>
          <w:sz w:val="28"/>
          <w:szCs w:val="28"/>
        </w:rPr>
        <w:t>п.м</w:t>
      </w:r>
      <w:proofErr w:type="spellEnd"/>
      <w:r>
        <w:rPr>
          <w:sz w:val="28"/>
          <w:szCs w:val="28"/>
        </w:rPr>
        <w:t>.</w:t>
      </w:r>
    </w:p>
    <w:p w:rsidR="0070435F" w:rsidRPr="00236147" w:rsidRDefault="0030139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t xml:space="preserve">7.6. </w:t>
      </w:r>
      <w:r w:rsidR="0070435F" w:rsidRPr="00236147">
        <w:rPr>
          <w:rFonts w:ascii="Times New Roman" w:hAnsi="Times New Roman"/>
          <w:i/>
          <w:sz w:val="28"/>
          <w:szCs w:val="28"/>
        </w:rPr>
        <w:t xml:space="preserve">Предложения и обоснование строительства и реконструкции насосных станций. </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 При проектировании новых и реконструкции действующих тепловых сетей, после выполнения гидравлического расчета, не выявлена необходимость строительства насосных станций.</w:t>
      </w:r>
    </w:p>
    <w:p w:rsidR="00894781" w:rsidRPr="00236147" w:rsidRDefault="00894781" w:rsidP="00894781">
      <w:pPr>
        <w:pStyle w:val="af7"/>
      </w:pPr>
    </w:p>
    <w:p w:rsidR="00894781" w:rsidRPr="00236147" w:rsidRDefault="007B7EA5" w:rsidP="0070435F">
      <w:pPr>
        <w:pStyle w:val="aff9"/>
        <w:rPr>
          <w:b w:val="0"/>
          <w:i/>
        </w:rPr>
      </w:pPr>
      <w:r w:rsidRPr="00236147">
        <w:rPr>
          <w:b w:val="0"/>
          <w:i/>
        </w:rPr>
        <w:t xml:space="preserve">7.7. </w:t>
      </w:r>
      <w:r w:rsidR="00894781" w:rsidRPr="00236147">
        <w:rPr>
          <w:b w:val="0"/>
          <w:i/>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94781" w:rsidRPr="00236147" w:rsidRDefault="00894781" w:rsidP="00894781">
      <w:pPr>
        <w:pStyle w:val="af7"/>
      </w:pPr>
      <w:r w:rsidRPr="00236147">
        <w:t>Реконструкция и технологическая модернизация тепловых сетей повысит эффективность функционирования системы теплоснабжения.</w:t>
      </w:r>
      <w:r w:rsidR="00F52154" w:rsidRPr="00236147">
        <w:t xml:space="preserve"> </w:t>
      </w:r>
      <w:r w:rsidRPr="00236147">
        <w:t>Для снижения уровня тепловых потерь через изоляцию</w:t>
      </w:r>
      <w:r w:rsidR="00F52154" w:rsidRPr="00236147">
        <w:t xml:space="preserve"> </w:t>
      </w:r>
      <w:r w:rsidRPr="00236147">
        <w:t>предусмотрена реконструкция тепловых сетей на новые в пенополиуретановой</w:t>
      </w:r>
      <w:r w:rsidR="00DB08AA" w:rsidRPr="00236147">
        <w:rPr>
          <w:lang w:val="ru-RU"/>
        </w:rPr>
        <w:t xml:space="preserve"> </w:t>
      </w:r>
      <w:r w:rsidRPr="00236147">
        <w:t>(ППУ) изоляции.</w:t>
      </w:r>
    </w:p>
    <w:p w:rsidR="00894781" w:rsidRPr="00236147" w:rsidRDefault="00894781" w:rsidP="00894781">
      <w:pPr>
        <w:pStyle w:val="af7"/>
      </w:pPr>
      <w:r w:rsidRPr="00236147">
        <w:t xml:space="preserve">Реконструкцию сетей проводить согласно плановым графикам в рамках подготовки к отопительному сезону. </w:t>
      </w:r>
    </w:p>
    <w:p w:rsidR="00894781" w:rsidRPr="00236147" w:rsidRDefault="00894781" w:rsidP="00894781">
      <w:pPr>
        <w:pStyle w:val="af7"/>
        <w:jc w:val="right"/>
      </w:pPr>
      <w:r w:rsidRPr="00236147">
        <w:t xml:space="preserve">Таблица </w:t>
      </w:r>
      <w:r w:rsidR="00C851C2" w:rsidRPr="00236147">
        <w:t>7.</w:t>
      </w:r>
      <w:r w:rsidR="007B7EA5" w:rsidRPr="00236147">
        <w:t>7</w:t>
      </w:r>
      <w:r w:rsidR="00C851C2" w:rsidRPr="00236147">
        <w:t>.1</w:t>
      </w:r>
    </w:p>
    <w:p w:rsidR="00894781" w:rsidRPr="00236147" w:rsidRDefault="00894781" w:rsidP="00894781">
      <w:pPr>
        <w:pStyle w:val="af7"/>
      </w:pPr>
      <w:r w:rsidRPr="00236147">
        <w:t xml:space="preserve">План-график подготовки тепловых сетей </w:t>
      </w:r>
      <w:proofErr w:type="spellStart"/>
      <w:r w:rsidRPr="00236147">
        <w:t>Яйвинского</w:t>
      </w:r>
      <w:proofErr w:type="spellEnd"/>
      <w:r w:rsidRPr="00236147">
        <w:t xml:space="preserve"> городского поселения к отопительному сезону 201</w:t>
      </w:r>
      <w:r w:rsidR="004D46CF" w:rsidRPr="00236147">
        <w:rPr>
          <w:lang w:val="ru-RU"/>
        </w:rPr>
        <w:t>9</w:t>
      </w:r>
      <w:r w:rsidRPr="00236147">
        <w:t>-20</w:t>
      </w:r>
      <w:r w:rsidR="004D46CF" w:rsidRPr="00236147">
        <w:rPr>
          <w:lang w:val="ru-RU"/>
        </w:rPr>
        <w:t>20</w:t>
      </w:r>
      <w:r w:rsidRPr="00236147">
        <w:t xml:space="preserve"> гг.</w:t>
      </w:r>
    </w:p>
    <w:tbl>
      <w:tblPr>
        <w:tblW w:w="10348"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3969"/>
        <w:gridCol w:w="555"/>
        <w:gridCol w:w="10"/>
        <w:gridCol w:w="711"/>
        <w:gridCol w:w="1598"/>
        <w:gridCol w:w="1095"/>
      </w:tblGrid>
      <w:tr w:rsidR="004D46CF" w:rsidRPr="00236147" w:rsidTr="00236147">
        <w:trPr>
          <w:cantSplit/>
          <w:trHeight w:val="162"/>
          <w:tblHeader/>
        </w:trPr>
        <w:tc>
          <w:tcPr>
            <w:tcW w:w="851" w:type="dxa"/>
            <w:vMerge w:val="restart"/>
            <w:tcBorders>
              <w:top w:val="single" w:sz="12" w:space="0" w:color="auto"/>
              <w:left w:val="single" w:sz="12" w:space="0" w:color="auto"/>
            </w:tcBorders>
          </w:tcPr>
          <w:p w:rsidR="004D46CF" w:rsidRPr="00236147" w:rsidRDefault="004D46CF" w:rsidP="00331E5B">
            <w:pPr>
              <w:jc w:val="center"/>
              <w:rPr>
                <w:sz w:val="18"/>
              </w:rPr>
            </w:pPr>
            <w:r w:rsidRPr="00236147">
              <w:rPr>
                <w:sz w:val="18"/>
              </w:rPr>
              <w:lastRenderedPageBreak/>
              <w:t>№</w:t>
            </w:r>
          </w:p>
          <w:p w:rsidR="004D46CF" w:rsidRPr="00236147" w:rsidRDefault="004D46CF" w:rsidP="00331E5B">
            <w:pPr>
              <w:jc w:val="center"/>
              <w:rPr>
                <w:sz w:val="18"/>
              </w:rPr>
            </w:pPr>
            <w:r w:rsidRPr="00236147">
              <w:rPr>
                <w:sz w:val="18"/>
              </w:rPr>
              <w:t>п/п</w:t>
            </w:r>
          </w:p>
        </w:tc>
        <w:tc>
          <w:tcPr>
            <w:tcW w:w="1559" w:type="dxa"/>
            <w:vMerge w:val="restart"/>
            <w:tcBorders>
              <w:top w:val="single" w:sz="12" w:space="0" w:color="auto"/>
            </w:tcBorders>
          </w:tcPr>
          <w:p w:rsidR="004D46CF" w:rsidRPr="00236147" w:rsidRDefault="004D46CF" w:rsidP="00331E5B">
            <w:pPr>
              <w:jc w:val="center"/>
              <w:rPr>
                <w:sz w:val="18"/>
              </w:rPr>
            </w:pPr>
            <w:r w:rsidRPr="00236147">
              <w:rPr>
                <w:sz w:val="18"/>
              </w:rPr>
              <w:t>Наименование объекта</w:t>
            </w:r>
          </w:p>
        </w:tc>
        <w:tc>
          <w:tcPr>
            <w:tcW w:w="3969" w:type="dxa"/>
            <w:vMerge w:val="restart"/>
            <w:tcBorders>
              <w:top w:val="single" w:sz="12" w:space="0" w:color="auto"/>
            </w:tcBorders>
          </w:tcPr>
          <w:p w:rsidR="004D46CF" w:rsidRPr="00236147" w:rsidRDefault="004D46CF" w:rsidP="00331E5B">
            <w:pPr>
              <w:jc w:val="center"/>
              <w:rPr>
                <w:sz w:val="18"/>
              </w:rPr>
            </w:pPr>
            <w:r w:rsidRPr="00236147">
              <w:rPr>
                <w:sz w:val="18"/>
              </w:rPr>
              <w:t>Наименование работ</w:t>
            </w:r>
          </w:p>
        </w:tc>
        <w:tc>
          <w:tcPr>
            <w:tcW w:w="555" w:type="dxa"/>
            <w:vMerge w:val="restart"/>
            <w:tcBorders>
              <w:top w:val="single" w:sz="12" w:space="0" w:color="auto"/>
            </w:tcBorders>
          </w:tcPr>
          <w:p w:rsidR="004D46CF" w:rsidRPr="00236147" w:rsidRDefault="004D46CF" w:rsidP="00331E5B">
            <w:pPr>
              <w:jc w:val="center"/>
              <w:rPr>
                <w:sz w:val="18"/>
              </w:rPr>
            </w:pPr>
            <w:r w:rsidRPr="00236147">
              <w:rPr>
                <w:sz w:val="18"/>
              </w:rPr>
              <w:t xml:space="preserve">Ед. </w:t>
            </w:r>
            <w:proofErr w:type="spellStart"/>
            <w:r w:rsidRPr="00236147">
              <w:rPr>
                <w:sz w:val="18"/>
              </w:rPr>
              <w:t>изм</w:t>
            </w:r>
            <w:proofErr w:type="spellEnd"/>
          </w:p>
        </w:tc>
        <w:tc>
          <w:tcPr>
            <w:tcW w:w="721" w:type="dxa"/>
            <w:gridSpan w:val="2"/>
            <w:vMerge w:val="restart"/>
            <w:tcBorders>
              <w:top w:val="single" w:sz="12" w:space="0" w:color="auto"/>
            </w:tcBorders>
          </w:tcPr>
          <w:p w:rsidR="004D46CF" w:rsidRPr="00236147" w:rsidRDefault="004D46CF" w:rsidP="00331E5B">
            <w:pPr>
              <w:jc w:val="center"/>
              <w:rPr>
                <w:sz w:val="18"/>
              </w:rPr>
            </w:pPr>
            <w:r w:rsidRPr="00236147">
              <w:rPr>
                <w:sz w:val="18"/>
              </w:rPr>
              <w:t>Кол-во</w:t>
            </w:r>
          </w:p>
        </w:tc>
        <w:tc>
          <w:tcPr>
            <w:tcW w:w="1598" w:type="dxa"/>
            <w:tcBorders>
              <w:top w:val="single" w:sz="12" w:space="0" w:color="auto"/>
            </w:tcBorders>
          </w:tcPr>
          <w:p w:rsidR="004D46CF" w:rsidRPr="00236147" w:rsidRDefault="004D46CF" w:rsidP="00604467">
            <w:pPr>
              <w:jc w:val="center"/>
              <w:rPr>
                <w:sz w:val="18"/>
              </w:rPr>
            </w:pPr>
            <w:r w:rsidRPr="00236147">
              <w:rPr>
                <w:sz w:val="18"/>
              </w:rPr>
              <w:t>Сроки исполнения</w:t>
            </w:r>
          </w:p>
        </w:tc>
        <w:tc>
          <w:tcPr>
            <w:tcW w:w="1095" w:type="dxa"/>
            <w:vMerge w:val="restart"/>
            <w:tcBorders>
              <w:top w:val="single" w:sz="12" w:space="0" w:color="auto"/>
              <w:right w:val="single" w:sz="12" w:space="0" w:color="auto"/>
            </w:tcBorders>
          </w:tcPr>
          <w:p w:rsidR="004D46CF" w:rsidRPr="00236147" w:rsidRDefault="004D46CF" w:rsidP="00331E5B">
            <w:pPr>
              <w:jc w:val="center"/>
              <w:rPr>
                <w:sz w:val="18"/>
              </w:rPr>
            </w:pPr>
            <w:r w:rsidRPr="00236147">
              <w:rPr>
                <w:sz w:val="18"/>
              </w:rPr>
              <w:t>исполнитель</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vMerge/>
          </w:tcPr>
          <w:p w:rsidR="004D46CF" w:rsidRPr="00236147" w:rsidRDefault="004D46CF" w:rsidP="00331E5B">
            <w:pPr>
              <w:jc w:val="center"/>
            </w:pPr>
          </w:p>
        </w:tc>
        <w:tc>
          <w:tcPr>
            <w:tcW w:w="555" w:type="dxa"/>
            <w:vMerge/>
          </w:tcPr>
          <w:p w:rsidR="004D46CF" w:rsidRPr="00236147" w:rsidRDefault="004D46CF" w:rsidP="00331E5B">
            <w:pPr>
              <w:jc w:val="center"/>
            </w:pPr>
          </w:p>
        </w:tc>
        <w:tc>
          <w:tcPr>
            <w:tcW w:w="721" w:type="dxa"/>
            <w:gridSpan w:val="2"/>
            <w:vMerge/>
          </w:tcPr>
          <w:p w:rsidR="004D46CF" w:rsidRPr="00236147" w:rsidRDefault="004D46CF" w:rsidP="00331E5B">
            <w:pPr>
              <w:jc w:val="center"/>
            </w:pPr>
          </w:p>
        </w:tc>
        <w:tc>
          <w:tcPr>
            <w:tcW w:w="1598" w:type="dxa"/>
          </w:tcPr>
          <w:p w:rsidR="004D46CF" w:rsidRPr="00236147" w:rsidRDefault="004D46CF" w:rsidP="00331E5B">
            <w:pPr>
              <w:jc w:val="center"/>
              <w:rPr>
                <w:sz w:val="18"/>
              </w:rPr>
            </w:pPr>
          </w:p>
        </w:tc>
        <w:tc>
          <w:tcPr>
            <w:tcW w:w="1095" w:type="dxa"/>
            <w:vMerge/>
            <w:tcBorders>
              <w:right w:val="single" w:sz="12" w:space="0" w:color="auto"/>
            </w:tcBorders>
          </w:tcPr>
          <w:p w:rsidR="004D46CF" w:rsidRPr="00236147" w:rsidRDefault="004D46CF" w:rsidP="00331E5B">
            <w:pPr>
              <w:jc w:val="center"/>
              <w:rPr>
                <w:sz w:val="18"/>
              </w:rPr>
            </w:pP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1</w:t>
            </w:r>
            <w:r w:rsidRPr="00236147">
              <w:t>.</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Главная тепломагистра</w:t>
            </w:r>
            <w:r w:rsidR="00604467" w:rsidRPr="00236147">
              <w:rPr>
                <w:b/>
              </w:rPr>
              <w:t>л</w:t>
            </w:r>
            <w:r w:rsidRPr="00236147">
              <w:rPr>
                <w:b/>
              </w:rPr>
              <w:t>ь</w:t>
            </w:r>
            <w:r w:rsidR="00604467" w:rsidRPr="00236147">
              <w:rPr>
                <w:b/>
              </w:rPr>
              <w:t xml:space="preserve"> </w:t>
            </w:r>
            <w:r w:rsidRPr="00236147">
              <w:rPr>
                <w:b/>
              </w:rPr>
              <w:t>от узла учета (ТК5)</w:t>
            </w:r>
            <w:r w:rsidR="00604467" w:rsidRPr="00236147">
              <w:rPr>
                <w:b/>
              </w:rPr>
              <w:t xml:space="preserve"> </w:t>
            </w:r>
            <w:r w:rsidRPr="00236147">
              <w:rPr>
                <w:b/>
              </w:rPr>
              <w:t>до ТК-25</w:t>
            </w:r>
          </w:p>
        </w:tc>
        <w:tc>
          <w:tcPr>
            <w:tcW w:w="3969" w:type="dxa"/>
            <w:tcBorders>
              <w:top w:val="single" w:sz="12" w:space="0" w:color="auto"/>
            </w:tcBorders>
            <w:shd w:val="clear" w:color="auto" w:fill="auto"/>
          </w:tcPr>
          <w:p w:rsidR="004D46CF" w:rsidRPr="00236147" w:rsidRDefault="004D46CF" w:rsidP="00331E5B">
            <w:pPr>
              <w:jc w:val="both"/>
            </w:pPr>
            <w:r w:rsidRPr="00236147">
              <w:t xml:space="preserve">Останов теплосети </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sz w:val="18"/>
              </w:rPr>
            </w:pPr>
            <w:r w:rsidRPr="00236147">
              <w:rPr>
                <w:b/>
                <w:sz w:val="18"/>
              </w:rPr>
              <w:t>15.07.2019г</w:t>
            </w:r>
            <w:r w:rsidRPr="00236147">
              <w:rPr>
                <w:sz w:val="18"/>
              </w:rPr>
              <w:t>.</w:t>
            </w:r>
          </w:p>
        </w:tc>
        <w:tc>
          <w:tcPr>
            <w:tcW w:w="1095" w:type="dxa"/>
            <w:tcBorders>
              <w:right w:val="single" w:sz="12" w:space="0" w:color="auto"/>
            </w:tcBorders>
          </w:tcPr>
          <w:p w:rsidR="004D46CF" w:rsidRPr="00236147" w:rsidRDefault="004D46CF" w:rsidP="00331E5B">
            <w:pPr>
              <w:jc w:val="center"/>
              <w:rPr>
                <w:sz w:val="18"/>
              </w:rP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r w:rsidRPr="00236147">
              <w:t xml:space="preserve">Ревизия запорной арматуры Ø от 50мм, установка </w:t>
            </w:r>
            <w:proofErr w:type="spellStart"/>
            <w:r w:rsidRPr="00236147">
              <w:t>проглушек</w:t>
            </w:r>
            <w:proofErr w:type="spellEnd"/>
            <w:r w:rsidRPr="00236147">
              <w:t>.</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30</w:t>
            </w:r>
          </w:p>
        </w:tc>
        <w:tc>
          <w:tcPr>
            <w:tcW w:w="1598" w:type="dxa"/>
            <w:shd w:val="clear" w:color="auto" w:fill="auto"/>
          </w:tcPr>
          <w:p w:rsidR="004D46CF" w:rsidRPr="00236147" w:rsidRDefault="004D46CF" w:rsidP="00331E5B">
            <w:pPr>
              <w:jc w:val="center"/>
              <w:rPr>
                <w:b/>
                <w:sz w:val="18"/>
              </w:rPr>
            </w:pPr>
            <w:r w:rsidRPr="00236147">
              <w:rPr>
                <w:b/>
                <w:sz w:val="18"/>
              </w:rPr>
              <w:t>16.07.2019 –</w:t>
            </w:r>
          </w:p>
          <w:p w:rsidR="004D46CF" w:rsidRPr="00236147" w:rsidRDefault="004D46CF" w:rsidP="00331E5B">
            <w:pPr>
              <w:jc w:val="center"/>
              <w:rPr>
                <w:b/>
                <w:sz w:val="18"/>
              </w:rPr>
            </w:pPr>
            <w:r w:rsidRPr="00236147">
              <w:rPr>
                <w:b/>
                <w:sz w:val="18"/>
              </w:rPr>
              <w:t>19.07.2019г.</w:t>
            </w:r>
          </w:p>
          <w:p w:rsidR="004D46CF" w:rsidRPr="00236147" w:rsidRDefault="004D46CF" w:rsidP="00331E5B">
            <w:pPr>
              <w:jc w:val="center"/>
              <w:rPr>
                <w:sz w:val="18"/>
              </w:rPr>
            </w:pPr>
          </w:p>
        </w:tc>
        <w:tc>
          <w:tcPr>
            <w:tcW w:w="1095" w:type="dxa"/>
            <w:tcBorders>
              <w:right w:val="single" w:sz="12" w:space="0" w:color="auto"/>
            </w:tcBorders>
          </w:tcPr>
          <w:p w:rsidR="004D46CF" w:rsidRPr="00236147" w:rsidRDefault="004D46CF" w:rsidP="00331E5B">
            <w:pPr>
              <w:jc w:val="center"/>
              <w:rPr>
                <w:sz w:val="18"/>
              </w:rP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24.07.2019г.</w:t>
            </w:r>
          </w:p>
          <w:p w:rsidR="004D46CF" w:rsidRPr="00236147" w:rsidRDefault="004D46CF" w:rsidP="00331E5B">
            <w:pPr>
              <w:jc w:val="center"/>
              <w:rPr>
                <w:b/>
                <w:sz w:val="18"/>
              </w:rPr>
            </w:pPr>
            <w:r w:rsidRPr="00236147">
              <w:rPr>
                <w:b/>
                <w:sz w:val="18"/>
              </w:rPr>
              <w:t>25.07.2019г.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 xml:space="preserve">26-28.07.2019г.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424"/>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w:t>
            </w:r>
          </w:p>
        </w:tc>
        <w:tc>
          <w:tcPr>
            <w:tcW w:w="1559" w:type="dxa"/>
            <w:vMerge w:val="restart"/>
            <w:tcBorders>
              <w:top w:val="single" w:sz="12" w:space="0" w:color="auto"/>
            </w:tcBorders>
            <w:shd w:val="clear" w:color="auto" w:fill="auto"/>
          </w:tcPr>
          <w:p w:rsidR="004D46CF" w:rsidRPr="00236147" w:rsidRDefault="004D46CF" w:rsidP="00604467">
            <w:pPr>
              <w:jc w:val="center"/>
              <w:rPr>
                <w:sz w:val="16"/>
                <w:szCs w:val="16"/>
              </w:rPr>
            </w:pPr>
            <w:r w:rsidRPr="00236147">
              <w:rPr>
                <w:b/>
              </w:rPr>
              <w:t>Квартальная теплосеть</w:t>
            </w:r>
            <w:r w:rsidR="00604467" w:rsidRPr="00236147">
              <w:rPr>
                <w:b/>
              </w:rPr>
              <w:t xml:space="preserve"> </w:t>
            </w:r>
            <w:r w:rsidRPr="00236147">
              <w:rPr>
                <w:b/>
              </w:rPr>
              <w:t>от ТК 5 до авто гаражей</w:t>
            </w:r>
            <w:r w:rsidR="00604467" w:rsidRPr="00236147">
              <w:rPr>
                <w:b/>
              </w:rPr>
              <w:t xml:space="preserve"> </w:t>
            </w:r>
            <w:r w:rsidRPr="00236147">
              <w:rPr>
                <w:b/>
              </w:rPr>
              <w:t>ул. Заводская 53</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10.06.2019г.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r w:rsidRPr="00236147">
              <w:t xml:space="preserve">Ревизия запорной арматуры Ø от 50 мм,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16</w:t>
            </w:r>
          </w:p>
        </w:tc>
        <w:tc>
          <w:tcPr>
            <w:tcW w:w="1598" w:type="dxa"/>
            <w:shd w:val="clear" w:color="auto" w:fill="auto"/>
          </w:tcPr>
          <w:p w:rsidR="004D46CF" w:rsidRPr="00236147" w:rsidRDefault="004D46CF" w:rsidP="00331E5B">
            <w:pPr>
              <w:jc w:val="center"/>
              <w:rPr>
                <w:b/>
                <w:sz w:val="18"/>
                <w:szCs w:val="18"/>
              </w:rPr>
            </w:pPr>
            <w:r w:rsidRPr="00236147">
              <w:rPr>
                <w:b/>
                <w:sz w:val="18"/>
                <w:szCs w:val="18"/>
              </w:rPr>
              <w:t>10.06.2019г.</w:t>
            </w:r>
          </w:p>
          <w:p w:rsidR="004D46CF" w:rsidRPr="00236147" w:rsidRDefault="004D46CF" w:rsidP="00331E5B">
            <w:pPr>
              <w:jc w:val="center"/>
              <w:rPr>
                <w:b/>
                <w:sz w:val="16"/>
                <w:szCs w:val="16"/>
              </w:rPr>
            </w:pPr>
            <w:r w:rsidRPr="00236147">
              <w:rPr>
                <w:b/>
                <w:sz w:val="18"/>
                <w:szCs w:val="18"/>
              </w:rPr>
              <w:t>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1,5</w:t>
            </w:r>
          </w:p>
        </w:tc>
        <w:tc>
          <w:tcPr>
            <w:tcW w:w="1598" w:type="dxa"/>
            <w:shd w:val="clear" w:color="auto" w:fill="auto"/>
          </w:tcPr>
          <w:p w:rsidR="004D46CF" w:rsidRPr="00236147" w:rsidRDefault="004D46CF" w:rsidP="00331E5B">
            <w:pPr>
              <w:jc w:val="center"/>
              <w:rPr>
                <w:b/>
                <w:sz w:val="18"/>
                <w:szCs w:val="18"/>
              </w:rPr>
            </w:pPr>
            <w:r w:rsidRPr="00236147">
              <w:rPr>
                <w:b/>
                <w:sz w:val="18"/>
                <w:szCs w:val="18"/>
              </w:rPr>
              <w:t>10-12.06.2019</w:t>
            </w:r>
          </w:p>
          <w:p w:rsidR="004D46CF" w:rsidRPr="00236147" w:rsidRDefault="004D46CF" w:rsidP="00331E5B">
            <w:pPr>
              <w:jc w:val="center"/>
              <w:rPr>
                <w:b/>
                <w:sz w:val="18"/>
                <w:szCs w:val="18"/>
              </w:rPr>
            </w:pPr>
            <w:r w:rsidRPr="00236147">
              <w:rPr>
                <w:b/>
                <w:sz w:val="18"/>
                <w:szCs w:val="18"/>
              </w:rPr>
              <w:t>(подземная)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14.06.2019г.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rPr>
                <w:sz w:val="16"/>
                <w:szCs w:val="16"/>
              </w:rP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E36C0A"/>
                <w:sz w:val="16"/>
                <w:szCs w:val="16"/>
              </w:rPr>
            </w:pPr>
            <w:r w:rsidRPr="00236147">
              <w:rPr>
                <w:b/>
                <w:sz w:val="18"/>
                <w:szCs w:val="18"/>
              </w:rPr>
              <w:t>14.06.2019г.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.2.</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7 до ТК 9</w:t>
            </w:r>
            <w:r w:rsidR="00604467" w:rsidRPr="00236147">
              <w:rPr>
                <w:b/>
              </w:rPr>
              <w:t xml:space="preserve"> </w:t>
            </w:r>
            <w:r w:rsidRPr="00236147">
              <w:rPr>
                <w:b/>
              </w:rPr>
              <w:t>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20</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w:t>
            </w:r>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44</w:t>
            </w:r>
          </w:p>
        </w:tc>
        <w:tc>
          <w:tcPr>
            <w:tcW w:w="1598" w:type="dxa"/>
            <w:shd w:val="clear" w:color="auto" w:fill="auto"/>
          </w:tcPr>
          <w:p w:rsidR="004D46CF" w:rsidRPr="00236147" w:rsidRDefault="004D46CF" w:rsidP="00331E5B">
            <w:pPr>
              <w:jc w:val="center"/>
              <w:rPr>
                <w:b/>
                <w:sz w:val="18"/>
              </w:rPr>
            </w:pPr>
            <w:r w:rsidRPr="00236147">
              <w:rPr>
                <w:b/>
                <w:sz w:val="18"/>
              </w:rPr>
              <w:t>20</w:t>
            </w:r>
            <w:r w:rsidRPr="00236147">
              <w:rPr>
                <w:b/>
                <w:sz w:val="18"/>
                <w:lang w:val="en-US"/>
              </w:rPr>
              <w:t>.0</w:t>
            </w:r>
            <w:r w:rsidRPr="00236147">
              <w:rPr>
                <w:b/>
                <w:sz w:val="18"/>
              </w:rPr>
              <w:t>5</w:t>
            </w:r>
            <w:r w:rsidRPr="00236147">
              <w:rPr>
                <w:b/>
                <w:sz w:val="18"/>
                <w:lang w:val="en-US"/>
              </w:rPr>
              <w:t>.</w:t>
            </w:r>
            <w:r w:rsidRPr="00236147">
              <w:rPr>
                <w:b/>
                <w:sz w:val="18"/>
              </w:rPr>
              <w:t>2019 –</w:t>
            </w:r>
          </w:p>
          <w:p w:rsidR="004D46CF" w:rsidRPr="00236147" w:rsidRDefault="004D46CF" w:rsidP="00331E5B">
            <w:r w:rsidRPr="00236147">
              <w:rPr>
                <w:b/>
                <w:sz w:val="18"/>
                <w:szCs w:val="18"/>
              </w:rPr>
              <w:t xml:space="preserve">     22</w:t>
            </w:r>
            <w:r w:rsidRPr="00236147">
              <w:rPr>
                <w:b/>
                <w:sz w:val="18"/>
                <w:szCs w:val="18"/>
                <w:lang w:val="en-US"/>
              </w:rPr>
              <w:t>.0</w:t>
            </w:r>
            <w:r w:rsidRPr="00236147">
              <w:rPr>
                <w:b/>
                <w:sz w:val="18"/>
                <w:szCs w:val="18"/>
              </w:rPr>
              <w:t>5</w:t>
            </w:r>
            <w:r w:rsidRPr="00236147">
              <w:rPr>
                <w:b/>
                <w:sz w:val="18"/>
                <w:szCs w:val="18"/>
                <w:lang w:val="en-US"/>
              </w:rPr>
              <w:t>.</w:t>
            </w:r>
            <w:r w:rsidRPr="00236147">
              <w:rPr>
                <w:b/>
                <w:sz w:val="18"/>
                <w:szCs w:val="18"/>
              </w:rPr>
              <w:t>2019г</w:t>
            </w:r>
            <w:r w:rsidRPr="00236147">
              <w:t>.</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3,4</w:t>
            </w:r>
          </w:p>
        </w:tc>
        <w:tc>
          <w:tcPr>
            <w:tcW w:w="1598" w:type="dxa"/>
            <w:shd w:val="clear" w:color="auto" w:fill="auto"/>
          </w:tcPr>
          <w:p w:rsidR="004D46CF" w:rsidRPr="00236147" w:rsidRDefault="004D46CF" w:rsidP="00331E5B">
            <w:pPr>
              <w:jc w:val="center"/>
              <w:rPr>
                <w:b/>
                <w:sz w:val="18"/>
              </w:rPr>
            </w:pPr>
            <w:r w:rsidRPr="00236147">
              <w:rPr>
                <w:b/>
                <w:sz w:val="18"/>
              </w:rPr>
              <w:t>20-21.05.2019г.</w:t>
            </w:r>
          </w:p>
          <w:p w:rsidR="004D46CF" w:rsidRPr="00236147" w:rsidRDefault="004D46CF" w:rsidP="00331E5B">
            <w:pPr>
              <w:jc w:val="center"/>
              <w:rPr>
                <w:b/>
                <w:sz w:val="18"/>
              </w:rPr>
            </w:pPr>
            <w:r w:rsidRPr="00236147">
              <w:rPr>
                <w:b/>
                <w:sz w:val="18"/>
              </w:rPr>
              <w:t>(подземная)</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22 -23.05.2019г.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24</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24</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.3.</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11 до ТК 14,15,16.</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27.05.2019г.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22</w:t>
            </w:r>
          </w:p>
        </w:tc>
        <w:tc>
          <w:tcPr>
            <w:tcW w:w="1598" w:type="dxa"/>
            <w:shd w:val="clear" w:color="auto" w:fill="auto"/>
          </w:tcPr>
          <w:p w:rsidR="004D46CF" w:rsidRPr="00236147" w:rsidRDefault="004D46CF" w:rsidP="00331E5B">
            <w:pPr>
              <w:jc w:val="center"/>
              <w:rPr>
                <w:b/>
                <w:sz w:val="18"/>
              </w:rPr>
            </w:pPr>
            <w:r w:rsidRPr="00236147">
              <w:rPr>
                <w:b/>
                <w:sz w:val="18"/>
              </w:rPr>
              <w:t>27.05.2019–</w:t>
            </w:r>
          </w:p>
          <w:p w:rsidR="004D46CF" w:rsidRPr="00236147" w:rsidRDefault="004D46CF" w:rsidP="00331E5B">
            <w:pPr>
              <w:jc w:val="center"/>
              <w:rPr>
                <w:b/>
                <w:sz w:val="18"/>
              </w:rPr>
            </w:pPr>
            <w:r w:rsidRPr="00236147">
              <w:rPr>
                <w:b/>
                <w:sz w:val="18"/>
              </w:rPr>
              <w:t>29.05.2019г.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29.05.2019г.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.4.</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 от ТК 14 до ул. Заводская 50 с вводами в жилые дома</w:t>
            </w:r>
            <w:r w:rsidRPr="00236147">
              <w:t xml:space="preserve">. </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FF0000"/>
                <w:sz w:val="18"/>
              </w:rPr>
            </w:pPr>
            <w:r w:rsidRPr="00236147">
              <w:rPr>
                <w:b/>
                <w:sz w:val="18"/>
              </w:rPr>
              <w:t>С 17.06.2019       С 27.05.2019</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17.06.2019г.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19.06.2019г.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21.06.2019г.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21.06.2019г.</w:t>
            </w:r>
          </w:p>
          <w:p w:rsidR="004D46CF" w:rsidRPr="00236147" w:rsidRDefault="004D46CF" w:rsidP="00331E5B">
            <w:pPr>
              <w:jc w:val="center"/>
              <w:rPr>
                <w:b/>
                <w:sz w:val="18"/>
              </w:rPr>
            </w:pPr>
            <w:r w:rsidRPr="00236147">
              <w:rPr>
                <w:b/>
                <w:sz w:val="18"/>
              </w:rPr>
              <w:t>31.05.2019. 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1.2.5.</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15 до ул. Заводская 54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27.05.2019г.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r w:rsidRPr="00236147">
              <w:rPr>
                <w:b/>
                <w:sz w:val="18"/>
              </w:rPr>
              <w:t>28.05.2019г.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30.05.2019г.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.6.</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 xml:space="preserve">от </w:t>
            </w:r>
            <w:r w:rsidRPr="00236147">
              <w:rPr>
                <w:b/>
              </w:rPr>
              <w:lastRenderedPageBreak/>
              <w:t>ТК 16 до ул.6-я Пятилетка 7</w:t>
            </w:r>
            <w:r w:rsidR="00604467" w:rsidRPr="00236147">
              <w:rPr>
                <w:b/>
              </w:rPr>
              <w:t xml:space="preserve"> </w:t>
            </w:r>
            <w:r w:rsidRPr="00236147">
              <w:rPr>
                <w:b/>
              </w:rPr>
              <w:t xml:space="preserve">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lastRenderedPageBreak/>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rPr>
                <w:b/>
                <w:sz w:val="18"/>
              </w:rPr>
            </w:pPr>
            <w:r w:rsidRPr="00236147">
              <w:rPr>
                <w:b/>
                <w:sz w:val="18"/>
              </w:rPr>
              <w:t>С 03.06.2019г.</w:t>
            </w:r>
          </w:p>
          <w:p w:rsidR="004D46CF" w:rsidRPr="00236147" w:rsidRDefault="004D46CF" w:rsidP="00331E5B">
            <w:pPr>
              <w:rPr>
                <w:b/>
                <w:sz w:val="18"/>
              </w:rPr>
            </w:pP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835"/>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rPr>
            </w:pPr>
            <w:r w:rsidRPr="00236147">
              <w:rPr>
                <w:b/>
                <w:sz w:val="18"/>
              </w:rPr>
              <w:t>03.06.2019г–</w:t>
            </w: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07.06.2019г.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 xml:space="preserve">  07.06.2019г.</w:t>
            </w:r>
          </w:p>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.7.</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16 до ул.6-я Пятилетка 3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rPr>
                <w:b/>
                <w:sz w:val="18"/>
              </w:rPr>
            </w:pPr>
            <w:r w:rsidRPr="00236147">
              <w:rPr>
                <w:b/>
                <w:sz w:val="18"/>
              </w:rPr>
              <w:t>С 03.06.2019г.</w:t>
            </w:r>
          </w:p>
          <w:p w:rsidR="004D46CF" w:rsidRPr="00236147" w:rsidRDefault="004D46CF" w:rsidP="00331E5B">
            <w:pPr>
              <w:rPr>
                <w:b/>
                <w:sz w:val="18"/>
              </w:rPr>
            </w:pPr>
            <w:r w:rsidRPr="00236147">
              <w:rPr>
                <w:b/>
                <w:sz w:val="18"/>
              </w:rPr>
              <w:t>С 27.05.2019г.</w:t>
            </w:r>
            <w:r w:rsidRPr="00236147">
              <w:rPr>
                <w:b/>
                <w:color w:val="FF0000"/>
                <w:sz w:val="18"/>
              </w:rPr>
              <w:t xml:space="preserve">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p>
          <w:p w:rsidR="004D46CF" w:rsidRPr="00236147" w:rsidRDefault="004D46CF" w:rsidP="00331E5B">
            <w:pPr>
              <w:jc w:val="center"/>
            </w:pPr>
            <w:r w:rsidRPr="00236147">
              <w:t>6</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04.06.2019г–</w:t>
            </w: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 xml:space="preserve">05.06.2018г 06.06.2018г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07.06.2019г.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07.06.2019г.</w:t>
            </w:r>
          </w:p>
          <w:p w:rsidR="004D46CF" w:rsidRPr="00236147" w:rsidRDefault="004D46CF" w:rsidP="00331E5B">
            <w:pPr>
              <w:rPr>
                <w:b/>
                <w:sz w:val="18"/>
              </w:rPr>
            </w:pPr>
            <w:r w:rsidRPr="00236147">
              <w:rPr>
                <w:b/>
                <w:sz w:val="18"/>
              </w:rPr>
              <w:t xml:space="preserve">   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.8.</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12 до ул. Заводская 42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С 17.06.2019г.</w:t>
            </w:r>
          </w:p>
          <w:p w:rsidR="004D46CF" w:rsidRPr="00236147" w:rsidRDefault="004D46CF" w:rsidP="00331E5B">
            <w:pPr>
              <w:rPr>
                <w:b/>
                <w:sz w:val="18"/>
              </w:rPr>
            </w:pPr>
            <w:r w:rsidRPr="00236147">
              <w:rPr>
                <w:b/>
                <w:color w:val="FF0000"/>
                <w:sz w:val="18"/>
              </w:rPr>
              <w:t xml:space="preserve"> </w:t>
            </w: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r w:rsidRPr="00236147">
              <w:rPr>
                <w:b/>
                <w:sz w:val="18"/>
              </w:rPr>
              <w:t>19.06.2019г.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rPr>
                <w:b/>
                <w:sz w:val="18"/>
              </w:rPr>
            </w:pPr>
            <w:r w:rsidRPr="00236147">
              <w:rPr>
                <w:b/>
                <w:sz w:val="18"/>
              </w:rPr>
              <w:t xml:space="preserve"> 20.06.2019г</w:t>
            </w:r>
          </w:p>
          <w:p w:rsidR="004D46CF" w:rsidRPr="00236147" w:rsidRDefault="004D46CF" w:rsidP="00331E5B">
            <w:pPr>
              <w:jc w:val="center"/>
              <w:rPr>
                <w:b/>
                <w:sz w:val="18"/>
              </w:rPr>
            </w:pPr>
            <w:r w:rsidRPr="00236147">
              <w:rPr>
                <w:b/>
                <w:sz w:val="18"/>
              </w:rPr>
              <w:t xml:space="preserve">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21.06.2019г.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21.06.2019г.</w:t>
            </w:r>
          </w:p>
          <w:p w:rsidR="004D46CF" w:rsidRPr="00236147" w:rsidRDefault="004D46CF" w:rsidP="00331E5B">
            <w:pPr>
              <w:rPr>
                <w:b/>
                <w:sz w:val="18"/>
              </w:rPr>
            </w:pPr>
            <w:r w:rsidRPr="00236147">
              <w:rPr>
                <w:b/>
                <w:sz w:val="18"/>
              </w:rPr>
              <w:t xml:space="preserve">   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.9.</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13 до ул.6-я Пятилетка 15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С 10.06.2019г.</w:t>
            </w:r>
          </w:p>
          <w:p w:rsidR="004D46CF" w:rsidRPr="00236147" w:rsidRDefault="004D46CF" w:rsidP="00331E5B">
            <w:pPr>
              <w:rPr>
                <w:b/>
                <w:sz w:val="18"/>
              </w:rPr>
            </w:pPr>
            <w:r w:rsidRPr="00236147">
              <w:rPr>
                <w:b/>
                <w:color w:val="FF0000"/>
                <w:sz w:val="18"/>
              </w:rPr>
              <w:t xml:space="preserve"> </w:t>
            </w: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10</w:t>
            </w:r>
          </w:p>
        </w:tc>
        <w:tc>
          <w:tcPr>
            <w:tcW w:w="1598" w:type="dxa"/>
            <w:shd w:val="clear" w:color="auto" w:fill="auto"/>
          </w:tcPr>
          <w:p w:rsidR="004D46CF" w:rsidRPr="00236147" w:rsidRDefault="004D46CF" w:rsidP="00331E5B">
            <w:pPr>
              <w:jc w:val="center"/>
              <w:rPr>
                <w:b/>
                <w:sz w:val="18"/>
              </w:rPr>
            </w:pPr>
            <w:r w:rsidRPr="00236147">
              <w:rPr>
                <w:b/>
                <w:sz w:val="18"/>
              </w:rPr>
              <w:t>10.06.2019г.- 11.06.2019г.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1,8</w:t>
            </w:r>
          </w:p>
        </w:tc>
        <w:tc>
          <w:tcPr>
            <w:tcW w:w="1598" w:type="dxa"/>
            <w:shd w:val="clear" w:color="auto" w:fill="auto"/>
          </w:tcPr>
          <w:p w:rsidR="004D46CF" w:rsidRPr="00236147" w:rsidRDefault="004D46CF" w:rsidP="00331E5B">
            <w:pPr>
              <w:jc w:val="center"/>
              <w:rPr>
                <w:b/>
                <w:sz w:val="18"/>
              </w:rPr>
            </w:pPr>
            <w:r w:rsidRPr="00236147">
              <w:rPr>
                <w:b/>
                <w:sz w:val="18"/>
              </w:rPr>
              <w:t xml:space="preserve">  10.06.2019г.- 11.06.2019г (надземная)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 xml:space="preserve">    11.06.2019г.</w:t>
            </w:r>
          </w:p>
          <w:p w:rsidR="004D46CF" w:rsidRPr="00236147" w:rsidRDefault="004D46CF" w:rsidP="00331E5B">
            <w:pPr>
              <w:jc w:val="center"/>
              <w:rPr>
                <w:b/>
                <w:sz w:val="18"/>
              </w:rPr>
            </w:pPr>
            <w:r w:rsidRPr="00236147">
              <w:rPr>
                <w:b/>
                <w:sz w:val="18"/>
              </w:rPr>
              <w:t xml:space="preserve">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r w:rsidRPr="00236147">
              <w:rPr>
                <w:b/>
                <w:sz w:val="18"/>
              </w:rPr>
              <w:t xml:space="preserve">  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p w:rsidR="004D46CF" w:rsidRPr="00236147" w:rsidRDefault="004D46CF" w:rsidP="00331E5B">
            <w:pPr>
              <w:jc w:val="both"/>
            </w:pP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rPr>
                <w:b/>
                <w:sz w:val="18"/>
              </w:rPr>
            </w:pPr>
            <w:r w:rsidRPr="00236147">
              <w:rPr>
                <w:b/>
                <w:sz w:val="18"/>
              </w:rPr>
              <w:t xml:space="preserve">  13.06.2019г.</w:t>
            </w:r>
          </w:p>
          <w:p w:rsidR="004D46CF" w:rsidRPr="00236147" w:rsidRDefault="004D46CF" w:rsidP="00331E5B">
            <w:r w:rsidRPr="00236147">
              <w:rPr>
                <w:b/>
                <w:color w:val="FF0000"/>
                <w:sz w:val="18"/>
              </w:rPr>
              <w:t xml:space="preserve">  </w:t>
            </w: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.10.</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w:t>
            </w:r>
            <w:r w:rsidR="00604467" w:rsidRPr="00236147">
              <w:rPr>
                <w:b/>
              </w:rPr>
              <w:t xml:space="preserve"> </w:t>
            </w:r>
            <w:r w:rsidRPr="00236147">
              <w:rPr>
                <w:b/>
              </w:rPr>
              <w:t>теплосеть от ТК 23 до ТК 28,34.</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szCs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Капитальный ремонт </w:t>
            </w:r>
            <w:r w:rsidRPr="00236147">
              <w:rPr>
                <w:bCs/>
              </w:rPr>
              <w:t>квартальной теплосети от ТК №23 до ТК №34,28 по ул. 6-я Пятилетка – ул. Парковая.</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r w:rsidRPr="00236147">
              <w:t>да</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Замена труб с   15.07.2019г. по 25.07.2019г.</w:t>
            </w:r>
          </w:p>
        </w:tc>
        <w:tc>
          <w:tcPr>
            <w:tcW w:w="1095" w:type="dxa"/>
            <w:tcBorders>
              <w:right w:val="single" w:sz="12" w:space="0" w:color="auto"/>
            </w:tcBorders>
          </w:tcPr>
          <w:p w:rsidR="004D46CF" w:rsidRPr="00236147" w:rsidRDefault="004D46CF" w:rsidP="00331E5B">
            <w:pPr>
              <w:jc w:val="center"/>
            </w:pPr>
          </w:p>
          <w:p w:rsidR="004D46CF" w:rsidRPr="00236147" w:rsidRDefault="004D46CF" w:rsidP="00331E5B">
            <w:pPr>
              <w:jc w:val="center"/>
            </w:pPr>
          </w:p>
          <w:p w:rsidR="004D46CF" w:rsidRPr="00236147" w:rsidRDefault="004D46CF" w:rsidP="00331E5B">
            <w:pPr>
              <w:jc w:val="center"/>
            </w:pPr>
          </w:p>
          <w:p w:rsidR="004D46CF" w:rsidRPr="00236147" w:rsidRDefault="004D46CF" w:rsidP="00331E5B">
            <w:pPr>
              <w:rPr>
                <w:sz w:val="18"/>
              </w:rPr>
            </w:pPr>
            <w:r w:rsidRPr="00236147">
              <w:rPr>
                <w:sz w:val="18"/>
              </w:rPr>
              <w:t>ООО «</w:t>
            </w:r>
            <w:proofErr w:type="spellStart"/>
            <w:r w:rsidRPr="00236147">
              <w:rPr>
                <w:sz w:val="18"/>
              </w:rPr>
              <w:t>СтройХолдинг</w:t>
            </w:r>
            <w:proofErr w:type="spellEnd"/>
            <w:r w:rsidRPr="00236147">
              <w:rPr>
                <w:sz w:val="18"/>
              </w:rPr>
              <w:t xml:space="preserve"> СПб»</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6"/>
                <w:szCs w:val="16"/>
              </w:rPr>
              <w:t>С 26.07.2019г по 28.07.2019г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r w:rsidRPr="00236147">
              <w:rPr>
                <w:b/>
                <w:sz w:val="18"/>
                <w:szCs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.11.</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34 до ТК 36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10</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FF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.12.</w:t>
            </w:r>
          </w:p>
        </w:tc>
        <w:tc>
          <w:tcPr>
            <w:tcW w:w="1559" w:type="dxa"/>
            <w:vMerge w:val="restart"/>
            <w:tcBorders>
              <w:top w:val="single" w:sz="12" w:space="0" w:color="auto"/>
            </w:tcBorders>
            <w:shd w:val="clear" w:color="auto" w:fill="auto"/>
          </w:tcPr>
          <w:p w:rsidR="004D46CF" w:rsidRPr="00236147" w:rsidRDefault="004D46CF" w:rsidP="00331E5B">
            <w:pPr>
              <w:jc w:val="center"/>
              <w:rPr>
                <w:b/>
              </w:rPr>
            </w:pPr>
            <w:r w:rsidRPr="00236147">
              <w:rPr>
                <w:b/>
              </w:rPr>
              <w:t>Квартальная теплосеть</w:t>
            </w:r>
            <w:r w:rsidR="00B60E36" w:rsidRPr="00236147">
              <w:rPr>
                <w:b/>
              </w:rPr>
              <w:t xml:space="preserve"> </w:t>
            </w:r>
            <w:r w:rsidRPr="00236147">
              <w:rPr>
                <w:b/>
              </w:rPr>
              <w:t xml:space="preserve">от ТК 28 до ТК 32 по ул. Первомайская  </w:t>
            </w:r>
          </w:p>
          <w:p w:rsidR="004D46CF" w:rsidRPr="00236147" w:rsidRDefault="004D46CF" w:rsidP="00B60E36">
            <w:pPr>
              <w:jc w:val="center"/>
            </w:pPr>
            <w:r w:rsidRPr="00236147">
              <w:rPr>
                <w:b/>
              </w:rPr>
              <w:t>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14</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__</w:t>
            </w:r>
          </w:p>
        </w:tc>
        <w:tc>
          <w:tcPr>
            <w:tcW w:w="1598" w:type="dxa"/>
            <w:shd w:val="clear" w:color="auto" w:fill="auto"/>
          </w:tcPr>
          <w:p w:rsidR="004D46CF" w:rsidRPr="00236147" w:rsidRDefault="004D46CF" w:rsidP="00331E5B">
            <w:pPr>
              <w:jc w:val="center"/>
              <w:rPr>
                <w:b/>
                <w:sz w:val="18"/>
              </w:rPr>
            </w:pPr>
            <w:r w:rsidRPr="00236147">
              <w:rPr>
                <w:b/>
                <w:sz w:val="18"/>
              </w:rPr>
              <w:t>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25 - 26.07.2019г.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color w:val="000000"/>
                <w:sz w:val="18"/>
              </w:rPr>
            </w:pPr>
            <w:r w:rsidRPr="00236147">
              <w:rPr>
                <w:b/>
                <w:sz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.13.</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28 до ТК 32 по ул.6-я Пятилетка, ул. Энергетиков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18</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25 - 26.07.2019г.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465"/>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00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.14.</w:t>
            </w:r>
          </w:p>
        </w:tc>
        <w:tc>
          <w:tcPr>
            <w:tcW w:w="1559" w:type="dxa"/>
            <w:vMerge w:val="restart"/>
            <w:tcBorders>
              <w:top w:val="single" w:sz="12" w:space="0" w:color="auto"/>
            </w:tcBorders>
            <w:shd w:val="clear" w:color="auto" w:fill="auto"/>
          </w:tcPr>
          <w:p w:rsidR="004D46CF" w:rsidRPr="00236147" w:rsidRDefault="004D46CF" w:rsidP="00331E5B">
            <w:pPr>
              <w:jc w:val="center"/>
            </w:pPr>
            <w:r w:rsidRPr="00236147">
              <w:rPr>
                <w:b/>
              </w:rPr>
              <w:t>Квартальная теплосеть</w:t>
            </w:r>
            <w:r w:rsidR="00B60E36" w:rsidRPr="00236147">
              <w:rPr>
                <w:b/>
              </w:rPr>
              <w:t xml:space="preserve"> </w:t>
            </w:r>
            <w:r w:rsidRPr="00236147">
              <w:rPr>
                <w:b/>
              </w:rPr>
              <w:t>от ТК 32 до ул. Энергетиков 21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14</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2,1</w:t>
            </w:r>
          </w:p>
        </w:tc>
        <w:tc>
          <w:tcPr>
            <w:tcW w:w="1598" w:type="dxa"/>
            <w:shd w:val="clear" w:color="auto" w:fill="auto"/>
          </w:tcPr>
          <w:p w:rsidR="004D46CF" w:rsidRPr="00236147" w:rsidRDefault="004D46CF" w:rsidP="00331E5B">
            <w:pPr>
              <w:jc w:val="center"/>
              <w:rPr>
                <w:b/>
                <w:sz w:val="18"/>
              </w:rPr>
            </w:pPr>
            <w:r w:rsidRPr="00236147">
              <w:rPr>
                <w:b/>
                <w:sz w:val="16"/>
                <w:szCs w:val="16"/>
              </w:rPr>
              <w:t>15.07.2019г по 29.07.2019г (верховая)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18.07.2019г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FF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1.2.15.</w:t>
            </w:r>
          </w:p>
        </w:tc>
        <w:tc>
          <w:tcPr>
            <w:tcW w:w="1559" w:type="dxa"/>
            <w:vMerge w:val="restart"/>
            <w:tcBorders>
              <w:top w:val="single" w:sz="12" w:space="0" w:color="auto"/>
            </w:tcBorders>
            <w:shd w:val="clear" w:color="auto" w:fill="auto"/>
          </w:tcPr>
          <w:p w:rsidR="004D46CF" w:rsidRPr="00236147" w:rsidRDefault="004D46CF" w:rsidP="00B60E36">
            <w:pPr>
              <w:jc w:val="center"/>
              <w:rPr>
                <w:sz w:val="16"/>
                <w:szCs w:val="16"/>
              </w:rPr>
            </w:pPr>
            <w:r w:rsidRPr="00236147">
              <w:rPr>
                <w:b/>
              </w:rPr>
              <w:t>Квартальная теплосеть</w:t>
            </w:r>
            <w:r w:rsidR="00B60E36" w:rsidRPr="00236147">
              <w:rPr>
                <w:b/>
              </w:rPr>
              <w:t xml:space="preserve"> </w:t>
            </w:r>
            <w:r w:rsidRPr="00236147">
              <w:rPr>
                <w:b/>
              </w:rPr>
              <w:t>от ТК 24 до мастерских школы №33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rPr>
                <w:sz w:val="16"/>
                <w:szCs w:val="16"/>
              </w:rPr>
            </w:pPr>
          </w:p>
        </w:tc>
        <w:tc>
          <w:tcPr>
            <w:tcW w:w="711" w:type="dxa"/>
            <w:tcBorders>
              <w:top w:val="single" w:sz="12" w:space="0" w:color="auto"/>
            </w:tcBorders>
            <w:shd w:val="clear" w:color="auto" w:fill="auto"/>
          </w:tcPr>
          <w:p w:rsidR="004D46CF" w:rsidRPr="00236147" w:rsidRDefault="004D46CF" w:rsidP="00331E5B">
            <w:pPr>
              <w:jc w:val="center"/>
              <w:rPr>
                <w:sz w:val="16"/>
                <w:szCs w:val="16"/>
              </w:rP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rPr>
                <w:sz w:val="16"/>
                <w:szCs w:val="16"/>
              </w:rPr>
            </w:pPr>
            <w:proofErr w:type="spellStart"/>
            <w:r w:rsidRPr="00236147">
              <w:rPr>
                <w:sz w:val="16"/>
                <w:szCs w:val="16"/>
              </w:rPr>
              <w:t>Шт</w:t>
            </w:r>
            <w:proofErr w:type="spellEnd"/>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szCs w:val="18"/>
              </w:rPr>
            </w:pPr>
            <w:r w:rsidRPr="00236147">
              <w:rPr>
                <w:b/>
                <w:sz w:val="18"/>
                <w:szCs w:val="18"/>
              </w:rPr>
              <w:t>09.07.2019г.</w:t>
            </w:r>
          </w:p>
          <w:p w:rsidR="004D46CF" w:rsidRPr="00236147" w:rsidRDefault="004D46CF" w:rsidP="00331E5B">
            <w:pPr>
              <w:jc w:val="center"/>
              <w:rPr>
                <w:b/>
                <w:sz w:val="16"/>
                <w:szCs w:val="16"/>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rPr>
                <w:sz w:val="16"/>
                <w:szCs w:val="16"/>
              </w:rPr>
            </w:pPr>
          </w:p>
        </w:tc>
        <w:tc>
          <w:tcPr>
            <w:tcW w:w="711" w:type="dxa"/>
            <w:shd w:val="clear" w:color="auto" w:fill="auto"/>
          </w:tcPr>
          <w:p w:rsidR="004D46CF" w:rsidRPr="00236147" w:rsidRDefault="004D46CF" w:rsidP="00331E5B">
            <w:pPr>
              <w:jc w:val="center"/>
              <w:rPr>
                <w:sz w:val="16"/>
                <w:szCs w:val="16"/>
              </w:rP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10.07.2019г.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rPr>
                <w:sz w:val="16"/>
                <w:szCs w:val="16"/>
              </w:rPr>
            </w:pPr>
          </w:p>
        </w:tc>
        <w:tc>
          <w:tcPr>
            <w:tcW w:w="711" w:type="dxa"/>
            <w:shd w:val="clear" w:color="auto" w:fill="auto"/>
          </w:tcPr>
          <w:p w:rsidR="004D46CF" w:rsidRPr="00236147" w:rsidRDefault="004D46CF" w:rsidP="00331E5B">
            <w:pPr>
              <w:jc w:val="center"/>
              <w:rPr>
                <w:sz w:val="16"/>
                <w:szCs w:val="16"/>
              </w:rP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rPr>
                <w:sz w:val="16"/>
                <w:szCs w:val="16"/>
              </w:rP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rPr>
                <w:sz w:val="16"/>
                <w:szCs w:val="16"/>
              </w:rPr>
            </w:pPr>
          </w:p>
        </w:tc>
        <w:tc>
          <w:tcPr>
            <w:tcW w:w="711" w:type="dxa"/>
            <w:tcBorders>
              <w:bottom w:val="single" w:sz="12" w:space="0" w:color="auto"/>
            </w:tcBorders>
            <w:shd w:val="clear" w:color="auto" w:fill="auto"/>
          </w:tcPr>
          <w:p w:rsidR="004D46CF" w:rsidRPr="00236147" w:rsidRDefault="004D46CF" w:rsidP="00331E5B">
            <w:pPr>
              <w:jc w:val="center"/>
              <w:rPr>
                <w:sz w:val="16"/>
                <w:szCs w:val="16"/>
              </w:rPr>
            </w:pPr>
          </w:p>
        </w:tc>
        <w:tc>
          <w:tcPr>
            <w:tcW w:w="1598" w:type="dxa"/>
            <w:tcBorders>
              <w:bottom w:val="single" w:sz="12" w:space="0" w:color="auto"/>
            </w:tcBorders>
            <w:shd w:val="clear" w:color="auto" w:fill="auto"/>
          </w:tcPr>
          <w:p w:rsidR="004D46CF" w:rsidRPr="00236147" w:rsidRDefault="004D46CF" w:rsidP="00331E5B">
            <w:pPr>
              <w:jc w:val="center"/>
              <w:rPr>
                <w:b/>
                <w:color w:val="E36C0A"/>
                <w:sz w:val="16"/>
                <w:szCs w:val="16"/>
              </w:rPr>
            </w:pPr>
            <w:r w:rsidRPr="00236147">
              <w:rPr>
                <w:b/>
                <w:sz w:val="18"/>
                <w:szCs w:val="18"/>
              </w:rPr>
              <w:t>12.07.2019г.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w:t>
            </w:r>
            <w:r w:rsidRPr="00236147">
              <w:rPr>
                <w:lang w:val="en-US"/>
              </w:rPr>
              <w:t>16.</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25 до ул. Железнодорожная 39.</w:t>
            </w:r>
            <w:r w:rsidRPr="00236147">
              <w:t xml:space="preserve">  </w:t>
            </w:r>
            <w:r w:rsidRPr="00236147">
              <w:rPr>
                <w:lang w:val="en-US"/>
              </w:rPr>
              <w:t xml:space="preserve">  </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24.06.2019г.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31</w:t>
            </w:r>
          </w:p>
        </w:tc>
        <w:tc>
          <w:tcPr>
            <w:tcW w:w="1598" w:type="dxa"/>
            <w:shd w:val="clear" w:color="auto" w:fill="auto"/>
          </w:tcPr>
          <w:p w:rsidR="004D46CF" w:rsidRPr="00236147" w:rsidRDefault="004D46CF" w:rsidP="00331E5B">
            <w:pPr>
              <w:jc w:val="center"/>
              <w:rPr>
                <w:b/>
                <w:sz w:val="16"/>
                <w:szCs w:val="16"/>
              </w:rPr>
            </w:pPr>
            <w:r w:rsidRPr="00236147">
              <w:rPr>
                <w:b/>
                <w:sz w:val="18"/>
                <w:szCs w:val="18"/>
              </w:rPr>
              <w:t>24.06.2019г. 26.06.2019г.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1,7</w:t>
            </w:r>
          </w:p>
        </w:tc>
        <w:tc>
          <w:tcPr>
            <w:tcW w:w="1598" w:type="dxa"/>
            <w:shd w:val="clear" w:color="auto" w:fill="auto"/>
          </w:tcPr>
          <w:p w:rsidR="004D46CF" w:rsidRPr="00236147" w:rsidRDefault="004D46CF" w:rsidP="00331E5B">
            <w:pPr>
              <w:jc w:val="center"/>
              <w:rPr>
                <w:b/>
                <w:sz w:val="18"/>
              </w:rPr>
            </w:pPr>
            <w:r w:rsidRPr="00236147">
              <w:rPr>
                <w:b/>
                <w:sz w:val="18"/>
                <w:szCs w:val="18"/>
              </w:rPr>
              <w:t xml:space="preserve"> 24.06.2019г. 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26.06.2019г. - 27.06.2019г.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color w:val="E36C0A"/>
                <w:sz w:val="16"/>
                <w:szCs w:val="16"/>
              </w:rPr>
            </w:pPr>
            <w:r w:rsidRPr="00236147">
              <w:rPr>
                <w:b/>
                <w:sz w:val="18"/>
                <w:szCs w:val="18"/>
              </w:rPr>
              <w:t>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1.2.17.</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 xml:space="preserve">от ТК 25 до ул. </w:t>
            </w:r>
            <w:proofErr w:type="spellStart"/>
            <w:r w:rsidRPr="00236147">
              <w:rPr>
                <w:b/>
              </w:rPr>
              <w:t>Галкинская</w:t>
            </w:r>
            <w:proofErr w:type="spellEnd"/>
            <w:r w:rsidRPr="00236147">
              <w:rPr>
                <w:b/>
              </w:rPr>
              <w:t xml:space="preserve"> 4</w:t>
            </w:r>
            <w:r w:rsidR="00B60E36" w:rsidRPr="00236147">
              <w:rPr>
                <w:b/>
              </w:rPr>
              <w:t xml:space="preserve"> </w:t>
            </w:r>
            <w:r w:rsidRPr="00236147">
              <w:rPr>
                <w:b/>
              </w:rPr>
              <w:lastRenderedPageBreak/>
              <w:t>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lastRenderedPageBreak/>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01.07.2019г.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26</w:t>
            </w:r>
          </w:p>
        </w:tc>
        <w:tc>
          <w:tcPr>
            <w:tcW w:w="1598" w:type="dxa"/>
            <w:shd w:val="clear" w:color="auto" w:fill="auto"/>
          </w:tcPr>
          <w:p w:rsidR="004D46CF" w:rsidRPr="00236147" w:rsidRDefault="004D46CF" w:rsidP="00331E5B">
            <w:pPr>
              <w:jc w:val="center"/>
              <w:rPr>
                <w:b/>
                <w:sz w:val="16"/>
                <w:szCs w:val="16"/>
              </w:rPr>
            </w:pPr>
            <w:r w:rsidRPr="00236147">
              <w:rPr>
                <w:b/>
                <w:sz w:val="16"/>
                <w:szCs w:val="16"/>
              </w:rPr>
              <w:t>С 01.07.2019г по 03.07.2019г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rPr>
                <w:b/>
              </w:rPr>
            </w:pPr>
            <w:r w:rsidRPr="00236147">
              <w:t>Ремонт тепловой 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3,2</w:t>
            </w:r>
          </w:p>
        </w:tc>
        <w:tc>
          <w:tcPr>
            <w:tcW w:w="1598" w:type="dxa"/>
            <w:shd w:val="clear" w:color="auto" w:fill="auto"/>
          </w:tcPr>
          <w:p w:rsidR="004D46CF" w:rsidRPr="00236147" w:rsidRDefault="004D46CF" w:rsidP="00331E5B">
            <w:pPr>
              <w:jc w:val="center"/>
              <w:rPr>
                <w:b/>
                <w:sz w:val="16"/>
                <w:szCs w:val="16"/>
              </w:rPr>
            </w:pPr>
            <w:r w:rsidRPr="00236147">
              <w:rPr>
                <w:b/>
                <w:sz w:val="16"/>
                <w:szCs w:val="16"/>
              </w:rPr>
              <w:t>15.08.2019 г по 22.08.2019г.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rPr>
                <w:b/>
                <w:sz w:val="18"/>
                <w:szCs w:val="18"/>
              </w:rPr>
            </w:pPr>
            <w:r w:rsidRPr="00236147">
              <w:rPr>
                <w:b/>
                <w:sz w:val="18"/>
                <w:szCs w:val="18"/>
              </w:rPr>
              <w:t xml:space="preserve">   04.07.2019г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r w:rsidRPr="00236147">
              <w:rPr>
                <w:b/>
                <w:sz w:val="18"/>
                <w:szCs w:val="18"/>
              </w:rPr>
              <w:t>05.07.2019г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szCs w:val="18"/>
              </w:rPr>
            </w:pPr>
            <w:r w:rsidRPr="00236147">
              <w:rPr>
                <w:b/>
                <w:sz w:val="18"/>
                <w:szCs w:val="18"/>
              </w:rPr>
              <w:t>05.07.2019г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.18.</w:t>
            </w:r>
          </w:p>
        </w:tc>
        <w:tc>
          <w:tcPr>
            <w:tcW w:w="1559" w:type="dxa"/>
            <w:vMerge w:val="restart"/>
            <w:tcBorders>
              <w:top w:val="single" w:sz="12" w:space="0" w:color="auto"/>
            </w:tcBorders>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22а до ул. Парковая 6,8</w:t>
            </w:r>
            <w:r w:rsidR="00B60E36" w:rsidRPr="00236147">
              <w:rPr>
                <w:b/>
              </w:rPr>
              <w:t xml:space="preserve"> </w:t>
            </w:r>
            <w:r w:rsidRPr="00236147">
              <w:rPr>
                <w:b/>
              </w:rPr>
              <w:t>с вводами в жилые дома</w:t>
            </w:r>
            <w:r w:rsidRPr="00236147">
              <w:t>.</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r w:rsidRPr="00236147">
              <w:t>нет</w:t>
            </w:r>
          </w:p>
        </w:tc>
        <w:tc>
          <w:tcPr>
            <w:tcW w:w="1598" w:type="dxa"/>
          </w:tcPr>
          <w:p w:rsidR="004D46CF" w:rsidRPr="00236147" w:rsidRDefault="004D46CF" w:rsidP="00331E5B">
            <w:pPr>
              <w:jc w:val="center"/>
              <w:rPr>
                <w:b/>
              </w:rPr>
            </w:pPr>
            <w:r w:rsidRPr="00236147">
              <w:rPr>
                <w:b/>
                <w:sz w:val="16"/>
                <w:szCs w:val="16"/>
              </w:rPr>
              <w:t>________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6"/>
                <w:szCs w:val="16"/>
              </w:rPr>
            </w:pPr>
            <w:r w:rsidRPr="00236147">
              <w:rPr>
                <w:b/>
                <w:sz w:val="18"/>
                <w:szCs w:val="18"/>
              </w:rPr>
              <w:t>11.07.2019г.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top w:val="single" w:sz="12" w:space="0" w:color="auto"/>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top w:val="single" w:sz="12" w:space="0" w:color="auto"/>
              <w:bottom w:val="single" w:sz="12" w:space="0" w:color="auto"/>
            </w:tcBorders>
          </w:tcPr>
          <w:p w:rsidR="004D46CF" w:rsidRPr="00236147" w:rsidRDefault="004D46CF" w:rsidP="00331E5B">
            <w:pPr>
              <w:jc w:val="center"/>
            </w:pPr>
          </w:p>
        </w:tc>
        <w:tc>
          <w:tcPr>
            <w:tcW w:w="3969" w:type="dxa"/>
            <w:tcBorders>
              <w:bottom w:val="single" w:sz="12" w:space="0" w:color="auto"/>
            </w:tcBorders>
          </w:tcPr>
          <w:p w:rsidR="004D46CF" w:rsidRPr="00236147" w:rsidRDefault="004D46CF" w:rsidP="00331E5B">
            <w:pPr>
              <w:jc w:val="both"/>
            </w:pPr>
            <w:r w:rsidRPr="00236147">
              <w:t>Пуск в работу</w:t>
            </w:r>
          </w:p>
        </w:tc>
        <w:tc>
          <w:tcPr>
            <w:tcW w:w="565" w:type="dxa"/>
            <w:gridSpan w:val="2"/>
            <w:tcBorders>
              <w:bottom w:val="single" w:sz="12" w:space="0" w:color="auto"/>
            </w:tcBorders>
          </w:tcPr>
          <w:p w:rsidR="004D46CF" w:rsidRPr="00236147" w:rsidRDefault="004D46CF" w:rsidP="00331E5B">
            <w:pPr>
              <w:jc w:val="center"/>
            </w:pPr>
          </w:p>
        </w:tc>
        <w:tc>
          <w:tcPr>
            <w:tcW w:w="711" w:type="dxa"/>
            <w:tcBorders>
              <w:bottom w:val="single" w:sz="12" w:space="0" w:color="auto"/>
            </w:tcBorders>
          </w:tcPr>
          <w:p w:rsidR="004D46CF" w:rsidRPr="00236147" w:rsidRDefault="004D46CF" w:rsidP="00331E5B">
            <w:pPr>
              <w:jc w:val="center"/>
            </w:pPr>
          </w:p>
        </w:tc>
        <w:tc>
          <w:tcPr>
            <w:tcW w:w="1598" w:type="dxa"/>
            <w:tcBorders>
              <w:bottom w:val="single" w:sz="12" w:space="0" w:color="auto"/>
            </w:tcBorders>
          </w:tcPr>
          <w:p w:rsidR="004D46CF" w:rsidRPr="00236147" w:rsidRDefault="004D46CF" w:rsidP="00331E5B">
            <w:pPr>
              <w:jc w:val="center"/>
              <w:rPr>
                <w:b/>
                <w:sz w:val="18"/>
                <w:szCs w:val="18"/>
              </w:rPr>
            </w:pPr>
            <w:r w:rsidRPr="00236147">
              <w:rPr>
                <w:b/>
                <w:sz w:val="18"/>
                <w:szCs w:val="18"/>
              </w:rPr>
              <w:t>12.07.2019г.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236"/>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.19.</w:t>
            </w:r>
          </w:p>
        </w:tc>
        <w:tc>
          <w:tcPr>
            <w:tcW w:w="1559" w:type="dxa"/>
            <w:vMerge w:val="restart"/>
            <w:tcBorders>
              <w:top w:val="single" w:sz="12" w:space="0" w:color="auto"/>
            </w:tcBorders>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22 до ул. Парковая 7</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r w:rsidRPr="00236147">
              <w:t>нет</w:t>
            </w:r>
          </w:p>
        </w:tc>
        <w:tc>
          <w:tcPr>
            <w:tcW w:w="1598" w:type="dxa"/>
          </w:tcPr>
          <w:p w:rsidR="004D46CF" w:rsidRPr="00236147" w:rsidRDefault="004D46CF" w:rsidP="00331E5B">
            <w:pPr>
              <w:jc w:val="center"/>
              <w:rPr>
                <w:b/>
              </w:rPr>
            </w:pPr>
            <w:r w:rsidRPr="00236147">
              <w:rPr>
                <w:b/>
              </w:rPr>
              <w:t>_____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6"/>
                <w:szCs w:val="16"/>
              </w:rPr>
            </w:pPr>
            <w:r w:rsidRPr="00236147">
              <w:rPr>
                <w:b/>
                <w:sz w:val="18"/>
                <w:szCs w:val="18"/>
              </w:rPr>
              <w:t>11.07.2019г.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r w:rsidRPr="00236147">
              <w:rPr>
                <w:b/>
                <w:sz w:val="18"/>
                <w:szCs w:val="18"/>
              </w:rPr>
              <w:t xml:space="preserve">  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Пуск в работу</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r w:rsidRPr="00236147">
              <w:rPr>
                <w:b/>
                <w:sz w:val="18"/>
                <w:szCs w:val="18"/>
              </w:rPr>
              <w:t xml:space="preserve">  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226"/>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.20.</w:t>
            </w:r>
          </w:p>
        </w:tc>
        <w:tc>
          <w:tcPr>
            <w:tcW w:w="1559" w:type="dxa"/>
            <w:vMerge w:val="restart"/>
            <w:tcBorders>
              <w:top w:val="single" w:sz="12" w:space="0" w:color="auto"/>
            </w:tcBorders>
          </w:tcPr>
          <w:p w:rsidR="004D46CF" w:rsidRPr="00236147" w:rsidRDefault="004D46CF" w:rsidP="00B60E36">
            <w:pPr>
              <w:jc w:val="center"/>
            </w:pPr>
            <w:r w:rsidRPr="00236147">
              <w:rPr>
                <w:b/>
              </w:rPr>
              <w:t>Ввод отопления</w:t>
            </w:r>
            <w:r w:rsidR="00B60E36" w:rsidRPr="00236147">
              <w:rPr>
                <w:b/>
              </w:rPr>
              <w:t xml:space="preserve"> </w:t>
            </w:r>
            <w:r w:rsidRPr="00236147">
              <w:rPr>
                <w:b/>
              </w:rPr>
              <w:t>от ТК 11 до ул. Парковая 5</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tcPr>
          <w:p w:rsidR="004D46CF" w:rsidRPr="00236147" w:rsidRDefault="004D46CF" w:rsidP="00331E5B">
            <w:pPr>
              <w:jc w:val="center"/>
            </w:pPr>
          </w:p>
          <w:p w:rsidR="004D46CF" w:rsidRPr="00236147" w:rsidRDefault="004D46CF" w:rsidP="00331E5B">
            <w:pPr>
              <w:jc w:val="center"/>
            </w:pPr>
            <w:proofErr w:type="spellStart"/>
            <w:r w:rsidRPr="00236147">
              <w:t>Шт</w:t>
            </w:r>
            <w:proofErr w:type="spellEnd"/>
          </w:p>
        </w:tc>
        <w:tc>
          <w:tcPr>
            <w:tcW w:w="711" w:type="dxa"/>
          </w:tcPr>
          <w:p w:rsidR="004D46CF" w:rsidRPr="00236147" w:rsidRDefault="004D46CF" w:rsidP="00331E5B">
            <w:pPr>
              <w:jc w:val="center"/>
            </w:pPr>
          </w:p>
          <w:p w:rsidR="004D46CF" w:rsidRPr="00236147" w:rsidRDefault="004D46CF" w:rsidP="00331E5B">
            <w:pPr>
              <w:jc w:val="center"/>
            </w:pPr>
            <w:r w:rsidRPr="00236147">
              <w:t>2</w:t>
            </w:r>
          </w:p>
        </w:tc>
        <w:tc>
          <w:tcPr>
            <w:tcW w:w="1598" w:type="dxa"/>
          </w:tcPr>
          <w:p w:rsidR="004D46CF" w:rsidRPr="00236147" w:rsidRDefault="004D46CF" w:rsidP="00331E5B">
            <w:pPr>
              <w:jc w:val="center"/>
              <w:rPr>
                <w:b/>
              </w:rPr>
            </w:pPr>
          </w:p>
          <w:p w:rsidR="004D46CF" w:rsidRPr="00236147" w:rsidRDefault="004D46CF" w:rsidP="00331E5B">
            <w:pPr>
              <w:jc w:val="center"/>
              <w:rPr>
                <w:b/>
                <w:sz w:val="18"/>
                <w:szCs w:val="18"/>
              </w:rPr>
            </w:pPr>
            <w:r w:rsidRPr="00236147">
              <w:rPr>
                <w:b/>
                <w:sz w:val="18"/>
                <w:szCs w:val="18"/>
              </w:rPr>
              <w:t>16.07.2019г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246"/>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 xml:space="preserve"> 18.07.2019г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tcPr>
          <w:p w:rsidR="004D46CF" w:rsidRPr="00236147" w:rsidRDefault="004D46CF" w:rsidP="00331E5B">
            <w:pPr>
              <w:jc w:val="center"/>
            </w:pPr>
          </w:p>
        </w:tc>
        <w:tc>
          <w:tcPr>
            <w:tcW w:w="3969" w:type="dxa"/>
            <w:tcBorders>
              <w:bottom w:val="single" w:sz="12" w:space="0" w:color="auto"/>
            </w:tcBorders>
          </w:tcPr>
          <w:p w:rsidR="004D46CF" w:rsidRPr="00236147" w:rsidRDefault="004D46CF" w:rsidP="00331E5B">
            <w:pPr>
              <w:jc w:val="both"/>
            </w:pPr>
            <w:r w:rsidRPr="00236147">
              <w:t>Пуск в работу</w:t>
            </w:r>
          </w:p>
        </w:tc>
        <w:tc>
          <w:tcPr>
            <w:tcW w:w="565" w:type="dxa"/>
            <w:gridSpan w:val="2"/>
            <w:tcBorders>
              <w:bottom w:val="single" w:sz="12" w:space="0" w:color="auto"/>
            </w:tcBorders>
          </w:tcPr>
          <w:p w:rsidR="004D46CF" w:rsidRPr="00236147" w:rsidRDefault="004D46CF" w:rsidP="00331E5B">
            <w:pPr>
              <w:jc w:val="center"/>
            </w:pPr>
          </w:p>
        </w:tc>
        <w:tc>
          <w:tcPr>
            <w:tcW w:w="711" w:type="dxa"/>
            <w:tcBorders>
              <w:bottom w:val="single" w:sz="12" w:space="0" w:color="auto"/>
            </w:tcBorders>
          </w:tcPr>
          <w:p w:rsidR="004D46CF" w:rsidRPr="00236147" w:rsidRDefault="004D46CF" w:rsidP="00331E5B">
            <w:pPr>
              <w:jc w:val="center"/>
            </w:pPr>
          </w:p>
        </w:tc>
        <w:tc>
          <w:tcPr>
            <w:tcW w:w="1598" w:type="dxa"/>
            <w:tcBorders>
              <w:bottom w:val="single" w:sz="12" w:space="0" w:color="auto"/>
            </w:tcBorders>
          </w:tcPr>
          <w:p w:rsidR="004D46CF" w:rsidRPr="00236147" w:rsidRDefault="004D46CF" w:rsidP="00331E5B">
            <w:pPr>
              <w:jc w:val="center"/>
              <w:rPr>
                <w:b/>
                <w:color w:val="FF0000"/>
                <w:sz w:val="18"/>
              </w:rPr>
            </w:pPr>
            <w:r w:rsidRPr="00236147">
              <w:rPr>
                <w:b/>
                <w:sz w:val="18"/>
              </w:rPr>
              <w:t>19.07.2019г.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506"/>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3</w:t>
            </w:r>
            <w:r w:rsidRPr="00236147">
              <w:t>.</w:t>
            </w:r>
          </w:p>
        </w:tc>
        <w:tc>
          <w:tcPr>
            <w:tcW w:w="1559" w:type="dxa"/>
            <w:vMerge w:val="restart"/>
            <w:tcBorders>
              <w:top w:val="single" w:sz="12" w:space="0" w:color="auto"/>
            </w:tcBorders>
          </w:tcPr>
          <w:p w:rsidR="004D46CF" w:rsidRPr="00236147" w:rsidRDefault="004D46CF" w:rsidP="00331E5B">
            <w:pPr>
              <w:jc w:val="center"/>
              <w:rPr>
                <w:b/>
              </w:rPr>
            </w:pPr>
            <w:r w:rsidRPr="00236147">
              <w:rPr>
                <w:b/>
              </w:rPr>
              <w:t>Магистральная теплосеть Северной части посёлка Яйва.</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sz w:val="18"/>
                <w:szCs w:val="18"/>
              </w:rPr>
            </w:pPr>
            <w:r w:rsidRPr="00236147">
              <w:rPr>
                <w:b/>
                <w:sz w:val="18"/>
                <w:szCs w:val="18"/>
              </w:rPr>
              <w:t>15.05.2019г</w:t>
            </w:r>
            <w:r w:rsidRPr="00236147">
              <w:rPr>
                <w:b/>
              </w:rPr>
              <w:t>.</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Ревизия запорной арматуры</w:t>
            </w:r>
          </w:p>
        </w:tc>
        <w:tc>
          <w:tcPr>
            <w:tcW w:w="565" w:type="dxa"/>
            <w:gridSpan w:val="2"/>
          </w:tcPr>
          <w:p w:rsidR="004D46CF" w:rsidRPr="00236147" w:rsidRDefault="004D46CF" w:rsidP="00331E5B">
            <w:pPr>
              <w:jc w:val="center"/>
            </w:pPr>
            <w:proofErr w:type="spellStart"/>
            <w:r w:rsidRPr="00236147">
              <w:t>Шт</w:t>
            </w:r>
            <w:proofErr w:type="spellEnd"/>
          </w:p>
        </w:tc>
        <w:tc>
          <w:tcPr>
            <w:tcW w:w="711" w:type="dxa"/>
          </w:tcPr>
          <w:p w:rsidR="004D46CF" w:rsidRPr="00236147" w:rsidRDefault="004D46CF" w:rsidP="00331E5B">
            <w:pPr>
              <w:jc w:val="center"/>
            </w:pPr>
            <w:r w:rsidRPr="00236147">
              <w:t>56</w:t>
            </w:r>
          </w:p>
        </w:tc>
        <w:tc>
          <w:tcPr>
            <w:tcW w:w="1598" w:type="dxa"/>
          </w:tcPr>
          <w:p w:rsidR="004D46CF" w:rsidRPr="00236147" w:rsidRDefault="004D46CF" w:rsidP="00331E5B">
            <w:pPr>
              <w:jc w:val="center"/>
              <w:rPr>
                <w:b/>
                <w:sz w:val="18"/>
                <w:szCs w:val="18"/>
              </w:rPr>
            </w:pPr>
            <w:r w:rsidRPr="00236147">
              <w:rPr>
                <w:b/>
                <w:sz w:val="18"/>
                <w:szCs w:val="18"/>
              </w:rPr>
              <w:t>01.08.2019–</w:t>
            </w:r>
          </w:p>
          <w:p w:rsidR="004D46CF" w:rsidRPr="00236147" w:rsidRDefault="004D46CF" w:rsidP="00331E5B">
            <w:pPr>
              <w:jc w:val="center"/>
              <w:rPr>
                <w:b/>
              </w:rPr>
            </w:pPr>
            <w:r w:rsidRPr="00236147">
              <w:rPr>
                <w:b/>
                <w:sz w:val="18"/>
                <w:szCs w:val="18"/>
              </w:rPr>
              <w:t>23.08.2019г.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Ремонт теплоизоляции</w:t>
            </w:r>
          </w:p>
          <w:p w:rsidR="004D46CF" w:rsidRPr="00236147" w:rsidRDefault="004D46CF" w:rsidP="00331E5B">
            <w:pPr>
              <w:jc w:val="both"/>
              <w:rPr>
                <w:b/>
              </w:rPr>
            </w:pPr>
            <w:r w:rsidRPr="00236147">
              <w:t>(текущий)</w:t>
            </w:r>
          </w:p>
        </w:tc>
        <w:tc>
          <w:tcPr>
            <w:tcW w:w="565" w:type="dxa"/>
            <w:gridSpan w:val="2"/>
          </w:tcPr>
          <w:p w:rsidR="004D46CF" w:rsidRPr="00236147" w:rsidRDefault="004D46CF" w:rsidP="00331E5B"/>
          <w:p w:rsidR="004D46CF" w:rsidRPr="00236147" w:rsidRDefault="004D46CF" w:rsidP="00331E5B">
            <w:r w:rsidRPr="00236147">
              <w:t>М³</w:t>
            </w:r>
          </w:p>
        </w:tc>
        <w:tc>
          <w:tcPr>
            <w:tcW w:w="711" w:type="dxa"/>
          </w:tcPr>
          <w:p w:rsidR="004D46CF" w:rsidRPr="00236147" w:rsidRDefault="004D46CF" w:rsidP="00331E5B">
            <w:pPr>
              <w:jc w:val="center"/>
            </w:pPr>
          </w:p>
          <w:p w:rsidR="004D46CF" w:rsidRPr="00236147" w:rsidRDefault="004D46CF" w:rsidP="00331E5B">
            <w:pPr>
              <w:jc w:val="center"/>
            </w:pPr>
            <w:r w:rsidRPr="00236147">
              <w:t>11,8</w:t>
            </w:r>
          </w:p>
        </w:tc>
        <w:tc>
          <w:tcPr>
            <w:tcW w:w="1598" w:type="dxa"/>
          </w:tcPr>
          <w:p w:rsidR="004D46CF" w:rsidRPr="00236147" w:rsidRDefault="004D46CF" w:rsidP="00331E5B">
            <w:pPr>
              <w:jc w:val="center"/>
              <w:rPr>
                <w:b/>
                <w:color w:val="00B050"/>
              </w:rPr>
            </w:pPr>
            <w:r w:rsidRPr="00236147">
              <w:rPr>
                <w:b/>
              </w:rPr>
              <w:t>15.08.</w:t>
            </w:r>
            <w:r w:rsidRPr="00236147">
              <w:rPr>
                <w:b/>
                <w:sz w:val="18"/>
                <w:szCs w:val="18"/>
              </w:rPr>
              <w:t>2019 по 10.09.2019г.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rPr>
            </w:pPr>
          </w:p>
          <w:p w:rsidR="004D46CF" w:rsidRPr="00236147" w:rsidRDefault="004D46CF" w:rsidP="00331E5B">
            <w:pPr>
              <w:jc w:val="center"/>
              <w:rPr>
                <w:b/>
              </w:rPr>
            </w:pPr>
            <w:r w:rsidRPr="00236147">
              <w:rPr>
                <w:b/>
                <w:sz w:val="16"/>
                <w:szCs w:val="16"/>
              </w:rPr>
              <w:t>С 26.08.2019г по 28.08.2019г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p>
          <w:p w:rsidR="004D46CF" w:rsidRPr="00236147" w:rsidRDefault="004D46CF" w:rsidP="00331E5B">
            <w:pPr>
              <w:jc w:val="center"/>
              <w:rPr>
                <w:b/>
                <w:sz w:val="18"/>
                <w:szCs w:val="18"/>
              </w:rPr>
            </w:pPr>
            <w:r w:rsidRPr="00236147">
              <w:rPr>
                <w:b/>
                <w:sz w:val="18"/>
                <w:szCs w:val="18"/>
              </w:rPr>
              <w:t>13.09.2019г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BB6095">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Пуск в работу</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16.09.2019г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0555DB" w:rsidRPr="00236147" w:rsidTr="00D4072A">
        <w:trPr>
          <w:cantSplit/>
          <w:trHeight w:val="162"/>
        </w:trPr>
        <w:tc>
          <w:tcPr>
            <w:tcW w:w="851" w:type="dxa"/>
            <w:vMerge w:val="restart"/>
            <w:tcBorders>
              <w:top w:val="single" w:sz="12" w:space="0" w:color="auto"/>
              <w:left w:val="single" w:sz="12" w:space="0" w:color="auto"/>
            </w:tcBorders>
          </w:tcPr>
          <w:p w:rsidR="000555DB" w:rsidRPr="00236147" w:rsidRDefault="000555DB" w:rsidP="00D4072A">
            <w:pPr>
              <w:jc w:val="center"/>
            </w:pPr>
            <w:r w:rsidRPr="00236147">
              <w:t>2.</w:t>
            </w:r>
            <w:r>
              <w:t>1.</w:t>
            </w:r>
          </w:p>
        </w:tc>
        <w:tc>
          <w:tcPr>
            <w:tcW w:w="1559" w:type="dxa"/>
            <w:vMerge w:val="restart"/>
            <w:tcBorders>
              <w:top w:val="single" w:sz="12" w:space="0" w:color="auto"/>
            </w:tcBorders>
            <w:shd w:val="clear" w:color="auto" w:fill="auto"/>
          </w:tcPr>
          <w:p w:rsidR="000555DB" w:rsidRPr="00236147" w:rsidRDefault="000555DB" w:rsidP="00D4072A">
            <w:pPr>
              <w:jc w:val="center"/>
            </w:pPr>
            <w:r>
              <w:rPr>
                <w:b/>
              </w:rPr>
              <w:t>Магистральная</w:t>
            </w:r>
            <w:r w:rsidRPr="00BB6095">
              <w:rPr>
                <w:b/>
              </w:rPr>
              <w:t xml:space="preserve"> теплосет</w:t>
            </w:r>
            <w:r>
              <w:rPr>
                <w:b/>
              </w:rPr>
              <w:t>ь</w:t>
            </w:r>
            <w:r w:rsidRPr="00BB6095">
              <w:rPr>
                <w:b/>
              </w:rPr>
              <w:t xml:space="preserve"> от ТК-5 до </w:t>
            </w:r>
            <w:r>
              <w:rPr>
                <w:b/>
              </w:rPr>
              <w:t>ПУТ</w:t>
            </w:r>
            <w:r w:rsidRPr="00236147">
              <w:t>.</w:t>
            </w:r>
          </w:p>
        </w:tc>
        <w:tc>
          <w:tcPr>
            <w:tcW w:w="3969" w:type="dxa"/>
            <w:tcBorders>
              <w:top w:val="single" w:sz="12" w:space="0" w:color="auto"/>
            </w:tcBorders>
            <w:shd w:val="clear" w:color="auto" w:fill="auto"/>
          </w:tcPr>
          <w:p w:rsidR="000555DB" w:rsidRPr="00236147" w:rsidRDefault="000555DB" w:rsidP="00D4072A">
            <w:pPr>
              <w:jc w:val="both"/>
            </w:pPr>
            <w:r w:rsidRPr="00236147">
              <w:t>Останов теплосети</w:t>
            </w:r>
          </w:p>
        </w:tc>
        <w:tc>
          <w:tcPr>
            <w:tcW w:w="565" w:type="dxa"/>
            <w:gridSpan w:val="2"/>
            <w:tcBorders>
              <w:top w:val="single" w:sz="12" w:space="0" w:color="auto"/>
            </w:tcBorders>
            <w:shd w:val="clear" w:color="auto" w:fill="auto"/>
          </w:tcPr>
          <w:p w:rsidR="000555DB" w:rsidRPr="00236147" w:rsidRDefault="000555DB" w:rsidP="00D4072A">
            <w:pPr>
              <w:jc w:val="center"/>
            </w:pPr>
          </w:p>
        </w:tc>
        <w:tc>
          <w:tcPr>
            <w:tcW w:w="711" w:type="dxa"/>
            <w:tcBorders>
              <w:top w:val="single" w:sz="12" w:space="0" w:color="auto"/>
            </w:tcBorders>
            <w:shd w:val="clear" w:color="auto" w:fill="auto"/>
          </w:tcPr>
          <w:p w:rsidR="000555DB" w:rsidRPr="00236147" w:rsidRDefault="000555DB" w:rsidP="00D4072A">
            <w:pPr>
              <w:jc w:val="center"/>
            </w:pPr>
          </w:p>
        </w:tc>
        <w:tc>
          <w:tcPr>
            <w:tcW w:w="1598" w:type="dxa"/>
            <w:tcBorders>
              <w:top w:val="single" w:sz="12" w:space="0" w:color="auto"/>
            </w:tcBorders>
            <w:shd w:val="clear" w:color="auto" w:fill="auto"/>
          </w:tcPr>
          <w:p w:rsidR="000555DB" w:rsidRPr="00236147" w:rsidRDefault="000555DB" w:rsidP="00D4072A">
            <w:pPr>
              <w:jc w:val="center"/>
              <w:rPr>
                <w:b/>
                <w:sz w:val="18"/>
              </w:rPr>
            </w:pPr>
            <w:r>
              <w:rPr>
                <w:b/>
                <w:sz w:val="18"/>
              </w:rPr>
              <w:t>15</w:t>
            </w:r>
            <w:r w:rsidRPr="00236147">
              <w:rPr>
                <w:b/>
                <w:sz w:val="18"/>
              </w:rPr>
              <w:t>.0</w:t>
            </w:r>
            <w:r>
              <w:rPr>
                <w:b/>
                <w:sz w:val="18"/>
              </w:rPr>
              <w:t>7</w:t>
            </w:r>
            <w:r w:rsidRPr="00236147">
              <w:rPr>
                <w:b/>
                <w:sz w:val="18"/>
              </w:rPr>
              <w:t>.20</w:t>
            </w:r>
            <w:r>
              <w:rPr>
                <w:b/>
                <w:sz w:val="18"/>
              </w:rPr>
              <w:t>20</w:t>
            </w:r>
            <w:r w:rsidRPr="00236147">
              <w:rPr>
                <w:b/>
                <w:sz w:val="18"/>
              </w:rPr>
              <w:t>г.</w:t>
            </w:r>
          </w:p>
        </w:tc>
        <w:tc>
          <w:tcPr>
            <w:tcW w:w="1095" w:type="dxa"/>
            <w:tcBorders>
              <w:top w:val="single" w:sz="12" w:space="0" w:color="auto"/>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0555DB" w:rsidRPr="00236147" w:rsidRDefault="000555DB" w:rsidP="00D4072A">
            <w:pPr>
              <w:jc w:val="center"/>
            </w:pPr>
            <w:proofErr w:type="spellStart"/>
            <w:r w:rsidRPr="00236147">
              <w:t>шт</w:t>
            </w:r>
            <w:proofErr w:type="spellEnd"/>
          </w:p>
        </w:tc>
        <w:tc>
          <w:tcPr>
            <w:tcW w:w="711" w:type="dxa"/>
            <w:shd w:val="clear" w:color="auto" w:fill="auto"/>
          </w:tcPr>
          <w:p w:rsidR="000555DB" w:rsidRPr="00236147" w:rsidRDefault="00E41C84" w:rsidP="00D4072A">
            <w:pPr>
              <w:jc w:val="center"/>
            </w:pPr>
            <w:r>
              <w:t>нет</w:t>
            </w:r>
          </w:p>
        </w:tc>
        <w:tc>
          <w:tcPr>
            <w:tcW w:w="1598" w:type="dxa"/>
            <w:shd w:val="clear" w:color="auto" w:fill="auto"/>
          </w:tcPr>
          <w:p w:rsidR="000555DB" w:rsidRPr="00236147" w:rsidRDefault="000555DB" w:rsidP="00D4072A">
            <w:pPr>
              <w:jc w:val="center"/>
              <w:rPr>
                <w:b/>
                <w:sz w:val="18"/>
              </w:rPr>
            </w:pPr>
            <w:r w:rsidRPr="00236147">
              <w:rPr>
                <w:b/>
                <w:sz w:val="16"/>
                <w:szCs w:val="16"/>
              </w:rPr>
              <w:t>С 15.07.20</w:t>
            </w:r>
            <w:r>
              <w:rPr>
                <w:b/>
                <w:sz w:val="16"/>
                <w:szCs w:val="16"/>
              </w:rPr>
              <w:t>20</w:t>
            </w:r>
            <w:r w:rsidRPr="00236147">
              <w:rPr>
                <w:b/>
                <w:sz w:val="16"/>
                <w:szCs w:val="16"/>
              </w:rPr>
              <w:t>г по 22.07.20</w:t>
            </w:r>
            <w:r>
              <w:rPr>
                <w:b/>
                <w:sz w:val="16"/>
                <w:szCs w:val="16"/>
              </w:rPr>
              <w:t>20</w:t>
            </w:r>
            <w:r w:rsidRPr="00236147">
              <w:rPr>
                <w:b/>
                <w:sz w:val="16"/>
                <w:szCs w:val="16"/>
              </w:rPr>
              <w:t>г</w:t>
            </w:r>
          </w:p>
        </w:tc>
        <w:tc>
          <w:tcPr>
            <w:tcW w:w="1095" w:type="dxa"/>
            <w:tcBorders>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t>Реконструкция магистральной</w:t>
            </w:r>
            <w:r w:rsidRPr="00BB6095">
              <w:t xml:space="preserve"> теплосети </w:t>
            </w:r>
            <w:r>
              <w:t xml:space="preserve">на участке </w:t>
            </w:r>
            <w:r w:rsidR="00E41C84" w:rsidRPr="00930D1C">
              <w:t xml:space="preserve">длинной </w:t>
            </w:r>
            <w:r w:rsidR="00E41C84">
              <w:t>70</w:t>
            </w:r>
            <w:r w:rsidR="00E41C84" w:rsidRPr="00930D1C">
              <w:t xml:space="preserve"> </w:t>
            </w:r>
            <w:proofErr w:type="spellStart"/>
            <w:r w:rsidR="00E41C84" w:rsidRPr="00930D1C">
              <w:t>п.м</w:t>
            </w:r>
            <w:proofErr w:type="spellEnd"/>
            <w:r w:rsidR="00E41C84" w:rsidRPr="00BB6095">
              <w:t>.</w:t>
            </w:r>
            <w:r w:rsidR="00E41C84">
              <w:t>,</w:t>
            </w:r>
            <w:r>
              <w:t xml:space="preserve"> </w:t>
            </w:r>
            <w:r w:rsidRPr="00930D1C">
              <w:t xml:space="preserve">Ø </w:t>
            </w:r>
            <w:r w:rsidR="00E41C84">
              <w:t>377</w:t>
            </w:r>
            <w:r w:rsidRPr="00930D1C">
              <w:t xml:space="preserve"> мм</w:t>
            </w:r>
            <w:r>
              <w:t>,</w:t>
            </w:r>
            <w:r w:rsidRPr="00930D1C">
              <w:t xml:space="preserve"> </w:t>
            </w:r>
            <w:r w:rsidR="00E41C84">
              <w:t>(замена труб и теплоизоляции на ППУ)</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r>
              <w:t>да</w:t>
            </w:r>
          </w:p>
        </w:tc>
        <w:tc>
          <w:tcPr>
            <w:tcW w:w="1598" w:type="dxa"/>
            <w:shd w:val="clear" w:color="auto" w:fill="auto"/>
          </w:tcPr>
          <w:p w:rsidR="000555DB" w:rsidRPr="00236147" w:rsidRDefault="000555DB" w:rsidP="00D4072A">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0555DB" w:rsidRPr="00236147" w:rsidRDefault="000555DB" w:rsidP="00D4072A">
            <w:pPr>
              <w:jc w:val="center"/>
            </w:pPr>
            <w:r>
              <w:rPr>
                <w:sz w:val="18"/>
              </w:rPr>
              <w:t>По результатам конкурсных торгов</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p>
        </w:tc>
        <w:tc>
          <w:tcPr>
            <w:tcW w:w="1598" w:type="dxa"/>
            <w:shd w:val="clear" w:color="auto" w:fill="auto"/>
          </w:tcPr>
          <w:p w:rsidR="000555DB" w:rsidRPr="00236147" w:rsidRDefault="000555DB" w:rsidP="00D4072A">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236147">
              <w:t>Пуск в работу</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p>
        </w:tc>
        <w:tc>
          <w:tcPr>
            <w:tcW w:w="1598" w:type="dxa"/>
            <w:shd w:val="clear" w:color="auto" w:fill="auto"/>
          </w:tcPr>
          <w:p w:rsidR="000555DB" w:rsidRPr="00236147" w:rsidRDefault="000555DB" w:rsidP="00D4072A">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0555DB" w:rsidRPr="00236147" w:rsidRDefault="000555DB" w:rsidP="00D4072A">
            <w:pPr>
              <w:jc w:val="center"/>
            </w:pPr>
            <w:r w:rsidRPr="00236147">
              <w:rPr>
                <w:sz w:val="18"/>
              </w:rPr>
              <w:t>ЦЭГТС</w:t>
            </w:r>
          </w:p>
        </w:tc>
      </w:tr>
      <w:tr w:rsidR="00E41C84" w:rsidRPr="00236147" w:rsidTr="00D4072A">
        <w:trPr>
          <w:cantSplit/>
          <w:trHeight w:val="162"/>
        </w:trPr>
        <w:tc>
          <w:tcPr>
            <w:tcW w:w="851" w:type="dxa"/>
            <w:vMerge w:val="restart"/>
            <w:tcBorders>
              <w:top w:val="single" w:sz="12" w:space="0" w:color="auto"/>
              <w:left w:val="single" w:sz="12" w:space="0" w:color="auto"/>
            </w:tcBorders>
          </w:tcPr>
          <w:p w:rsidR="00E41C84" w:rsidRPr="00236147" w:rsidRDefault="00E41C84" w:rsidP="00D4072A">
            <w:pPr>
              <w:jc w:val="center"/>
            </w:pPr>
            <w:r w:rsidRPr="00236147">
              <w:t>2.</w:t>
            </w:r>
            <w:r>
              <w:t>2.</w:t>
            </w:r>
          </w:p>
        </w:tc>
        <w:tc>
          <w:tcPr>
            <w:tcW w:w="1559" w:type="dxa"/>
            <w:vMerge w:val="restart"/>
            <w:tcBorders>
              <w:top w:val="single" w:sz="12" w:space="0" w:color="auto"/>
            </w:tcBorders>
            <w:shd w:val="clear" w:color="auto" w:fill="auto"/>
          </w:tcPr>
          <w:p w:rsidR="00E41C84" w:rsidRPr="00236147" w:rsidRDefault="00E41C84" w:rsidP="00D4072A">
            <w:pPr>
              <w:jc w:val="center"/>
            </w:pPr>
            <w:r>
              <w:rPr>
                <w:b/>
              </w:rPr>
              <w:t>К</w:t>
            </w:r>
            <w:r w:rsidRPr="00BB6095">
              <w:rPr>
                <w:b/>
              </w:rPr>
              <w:t>вартальн</w:t>
            </w:r>
            <w:r>
              <w:rPr>
                <w:b/>
              </w:rPr>
              <w:t>ая</w:t>
            </w:r>
            <w:r w:rsidRPr="00BB6095">
              <w:rPr>
                <w:b/>
              </w:rPr>
              <w:t xml:space="preserve"> теплосет</w:t>
            </w:r>
            <w:r>
              <w:rPr>
                <w:b/>
              </w:rPr>
              <w:t>ь</w:t>
            </w:r>
            <w:r w:rsidRPr="00BB6095">
              <w:rPr>
                <w:b/>
              </w:rPr>
              <w:t xml:space="preserve"> от </w:t>
            </w:r>
            <w:r w:rsidRPr="00BB6095">
              <w:rPr>
                <w:b/>
              </w:rPr>
              <w:lastRenderedPageBreak/>
              <w:t xml:space="preserve">ТК-5 до </w:t>
            </w:r>
            <w:r>
              <w:rPr>
                <w:b/>
              </w:rPr>
              <w:t>ПЧ «</w:t>
            </w:r>
            <w:proofErr w:type="spellStart"/>
            <w:r>
              <w:rPr>
                <w:b/>
              </w:rPr>
              <w:t>Элком</w:t>
            </w:r>
            <w:proofErr w:type="spellEnd"/>
            <w:r>
              <w:rPr>
                <w:b/>
              </w:rPr>
              <w:t>»</w:t>
            </w:r>
            <w:r w:rsidRPr="00236147">
              <w:t>.</w:t>
            </w:r>
          </w:p>
        </w:tc>
        <w:tc>
          <w:tcPr>
            <w:tcW w:w="3969" w:type="dxa"/>
            <w:tcBorders>
              <w:top w:val="single" w:sz="12" w:space="0" w:color="auto"/>
            </w:tcBorders>
            <w:shd w:val="clear" w:color="auto" w:fill="auto"/>
          </w:tcPr>
          <w:p w:rsidR="00E41C84" w:rsidRPr="00236147" w:rsidRDefault="00E41C84" w:rsidP="00D4072A">
            <w:pPr>
              <w:jc w:val="both"/>
            </w:pPr>
            <w:r w:rsidRPr="00236147">
              <w:lastRenderedPageBreak/>
              <w:t>Останов теплосети</w:t>
            </w:r>
          </w:p>
        </w:tc>
        <w:tc>
          <w:tcPr>
            <w:tcW w:w="565" w:type="dxa"/>
            <w:gridSpan w:val="2"/>
            <w:tcBorders>
              <w:top w:val="single" w:sz="12" w:space="0" w:color="auto"/>
            </w:tcBorders>
            <w:shd w:val="clear" w:color="auto" w:fill="auto"/>
          </w:tcPr>
          <w:p w:rsidR="00E41C84" w:rsidRPr="00236147" w:rsidRDefault="00E41C84" w:rsidP="00D4072A">
            <w:pPr>
              <w:jc w:val="center"/>
            </w:pPr>
          </w:p>
        </w:tc>
        <w:tc>
          <w:tcPr>
            <w:tcW w:w="711" w:type="dxa"/>
            <w:tcBorders>
              <w:top w:val="single" w:sz="12" w:space="0" w:color="auto"/>
            </w:tcBorders>
            <w:shd w:val="clear" w:color="auto" w:fill="auto"/>
          </w:tcPr>
          <w:p w:rsidR="00E41C84" w:rsidRPr="00236147" w:rsidRDefault="00E41C84" w:rsidP="00D4072A">
            <w:pPr>
              <w:jc w:val="center"/>
            </w:pPr>
          </w:p>
        </w:tc>
        <w:tc>
          <w:tcPr>
            <w:tcW w:w="1598" w:type="dxa"/>
            <w:tcBorders>
              <w:top w:val="single" w:sz="12" w:space="0" w:color="auto"/>
            </w:tcBorders>
            <w:shd w:val="clear" w:color="auto" w:fill="auto"/>
          </w:tcPr>
          <w:p w:rsidR="00E41C84" w:rsidRPr="00236147" w:rsidRDefault="00E41C84" w:rsidP="00D4072A">
            <w:pPr>
              <w:jc w:val="center"/>
              <w:rPr>
                <w:b/>
                <w:sz w:val="18"/>
              </w:rPr>
            </w:pPr>
            <w:r>
              <w:rPr>
                <w:b/>
                <w:sz w:val="18"/>
              </w:rPr>
              <w:t>15</w:t>
            </w:r>
            <w:r w:rsidRPr="00236147">
              <w:rPr>
                <w:b/>
                <w:sz w:val="18"/>
              </w:rPr>
              <w:t>.0</w:t>
            </w:r>
            <w:r>
              <w:rPr>
                <w:b/>
                <w:sz w:val="18"/>
              </w:rPr>
              <w:t>7</w:t>
            </w:r>
            <w:r w:rsidRPr="00236147">
              <w:rPr>
                <w:b/>
                <w:sz w:val="18"/>
              </w:rPr>
              <w:t>.20</w:t>
            </w:r>
            <w:r>
              <w:rPr>
                <w:b/>
                <w:sz w:val="18"/>
              </w:rPr>
              <w:t>20</w:t>
            </w:r>
            <w:r w:rsidRPr="00236147">
              <w:rPr>
                <w:b/>
                <w:sz w:val="18"/>
              </w:rPr>
              <w:t>г.</w:t>
            </w:r>
          </w:p>
        </w:tc>
        <w:tc>
          <w:tcPr>
            <w:tcW w:w="1095" w:type="dxa"/>
            <w:tcBorders>
              <w:top w:val="single" w:sz="12" w:space="0" w:color="auto"/>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E41C84" w:rsidRPr="00236147" w:rsidRDefault="00E41C84" w:rsidP="00D4072A">
            <w:pPr>
              <w:jc w:val="center"/>
            </w:pPr>
            <w:proofErr w:type="spellStart"/>
            <w:r w:rsidRPr="00236147">
              <w:t>шт</w:t>
            </w:r>
            <w:proofErr w:type="spellEnd"/>
          </w:p>
        </w:tc>
        <w:tc>
          <w:tcPr>
            <w:tcW w:w="711" w:type="dxa"/>
            <w:shd w:val="clear" w:color="auto" w:fill="auto"/>
          </w:tcPr>
          <w:p w:rsidR="00E41C84" w:rsidRPr="00236147" w:rsidRDefault="00E41C84" w:rsidP="00D4072A">
            <w:pPr>
              <w:jc w:val="center"/>
            </w:pPr>
            <w:r>
              <w:t>8</w:t>
            </w:r>
          </w:p>
        </w:tc>
        <w:tc>
          <w:tcPr>
            <w:tcW w:w="1598" w:type="dxa"/>
            <w:shd w:val="clear" w:color="auto" w:fill="auto"/>
          </w:tcPr>
          <w:p w:rsidR="00E41C84" w:rsidRPr="00236147" w:rsidRDefault="00E41C84" w:rsidP="00D4072A">
            <w:pPr>
              <w:jc w:val="center"/>
              <w:rPr>
                <w:b/>
                <w:sz w:val="18"/>
              </w:rPr>
            </w:pPr>
            <w:r w:rsidRPr="00236147">
              <w:rPr>
                <w:b/>
                <w:sz w:val="16"/>
                <w:szCs w:val="16"/>
              </w:rPr>
              <w:t>С 15.07.20</w:t>
            </w:r>
            <w:r>
              <w:rPr>
                <w:b/>
                <w:sz w:val="16"/>
                <w:szCs w:val="16"/>
              </w:rPr>
              <w:t>20</w:t>
            </w:r>
            <w:r w:rsidRPr="00236147">
              <w:rPr>
                <w:b/>
                <w:sz w:val="16"/>
                <w:szCs w:val="16"/>
              </w:rPr>
              <w:t>г по 22.07.20</w:t>
            </w:r>
            <w:r>
              <w:rPr>
                <w:b/>
                <w:sz w:val="16"/>
                <w:szCs w:val="16"/>
              </w:rPr>
              <w:t>20</w:t>
            </w:r>
            <w:r w:rsidRPr="00236147">
              <w:rPr>
                <w:b/>
                <w:sz w:val="16"/>
                <w:szCs w:val="16"/>
              </w:rPr>
              <w:t>г</w:t>
            </w:r>
          </w:p>
        </w:tc>
        <w:tc>
          <w:tcPr>
            <w:tcW w:w="1095" w:type="dxa"/>
            <w:tcBorders>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BB6095">
              <w:t>Капитальный ремонт квартальной теплосети от ТК №</w:t>
            </w:r>
            <w:r>
              <w:t>5</w:t>
            </w:r>
            <w:r w:rsidRPr="00BB6095">
              <w:t xml:space="preserve"> до </w:t>
            </w:r>
            <w:r>
              <w:t>ПЧ «</w:t>
            </w:r>
            <w:proofErr w:type="spellStart"/>
            <w:r>
              <w:t>Элком</w:t>
            </w:r>
            <w:proofErr w:type="spellEnd"/>
            <w:r>
              <w:t xml:space="preserve">»: </w:t>
            </w:r>
            <w:r w:rsidRPr="00930D1C">
              <w:t xml:space="preserve">Ø </w:t>
            </w:r>
            <w:r>
              <w:t>108</w:t>
            </w:r>
            <w:r w:rsidRPr="00930D1C">
              <w:t xml:space="preserve"> мм</w:t>
            </w:r>
            <w:r>
              <w:t>,</w:t>
            </w:r>
            <w:r w:rsidRPr="00930D1C">
              <w:t xml:space="preserve"> длинной 2</w:t>
            </w:r>
            <w:r>
              <w:t>0</w:t>
            </w:r>
            <w:r w:rsidRPr="00930D1C">
              <w:t xml:space="preserve">0 </w:t>
            </w:r>
            <w:proofErr w:type="spellStart"/>
            <w:r w:rsidRPr="00930D1C">
              <w:t>п.м</w:t>
            </w:r>
            <w:proofErr w:type="spellEnd"/>
            <w:r w:rsidRPr="00BB6095">
              <w:t>.</w:t>
            </w:r>
            <w:r>
              <w:t xml:space="preserve">, </w:t>
            </w:r>
            <w:r w:rsidRPr="00930D1C">
              <w:t xml:space="preserve">Ø </w:t>
            </w:r>
            <w:r>
              <w:t>57</w:t>
            </w:r>
            <w:r w:rsidRPr="00930D1C">
              <w:t xml:space="preserve"> мм</w:t>
            </w:r>
            <w:r>
              <w:t>,</w:t>
            </w:r>
            <w:r w:rsidRPr="00930D1C">
              <w:t xml:space="preserve"> длинной </w:t>
            </w:r>
            <w:r>
              <w:t>6</w:t>
            </w:r>
            <w:r w:rsidRPr="00930D1C">
              <w:t xml:space="preserve">0 </w:t>
            </w:r>
            <w:proofErr w:type="spellStart"/>
            <w:r w:rsidRPr="00930D1C">
              <w:t>п.м</w:t>
            </w:r>
            <w:proofErr w:type="spellEnd"/>
            <w:r w:rsidRPr="00BB6095">
              <w:t>.</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r>
              <w:t>да</w:t>
            </w:r>
          </w:p>
        </w:tc>
        <w:tc>
          <w:tcPr>
            <w:tcW w:w="1598" w:type="dxa"/>
            <w:shd w:val="clear" w:color="auto" w:fill="auto"/>
          </w:tcPr>
          <w:p w:rsidR="00E41C84" w:rsidRPr="00236147" w:rsidRDefault="00E41C84" w:rsidP="00D4072A">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E41C84" w:rsidRPr="00236147" w:rsidRDefault="00E41C84" w:rsidP="00D4072A">
            <w:pPr>
              <w:jc w:val="center"/>
            </w:pPr>
            <w:r>
              <w:rPr>
                <w:sz w:val="18"/>
              </w:rPr>
              <w:t>По результатам конкурсных торгов</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p>
        </w:tc>
        <w:tc>
          <w:tcPr>
            <w:tcW w:w="1598" w:type="dxa"/>
            <w:shd w:val="clear" w:color="auto" w:fill="auto"/>
          </w:tcPr>
          <w:p w:rsidR="00E41C84" w:rsidRPr="00236147" w:rsidRDefault="00E41C84" w:rsidP="00D4072A">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236147">
              <w:t>Пуск в работу</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p>
        </w:tc>
        <w:tc>
          <w:tcPr>
            <w:tcW w:w="1598" w:type="dxa"/>
            <w:shd w:val="clear" w:color="auto" w:fill="auto"/>
          </w:tcPr>
          <w:p w:rsidR="00E41C84" w:rsidRPr="00236147" w:rsidRDefault="00E41C84" w:rsidP="00D4072A">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E41C84" w:rsidRPr="00236147" w:rsidRDefault="00E41C84" w:rsidP="00D4072A">
            <w:pPr>
              <w:jc w:val="center"/>
            </w:pPr>
            <w:r w:rsidRPr="00236147">
              <w:rPr>
                <w:sz w:val="18"/>
              </w:rPr>
              <w:t>ЦЭГТС</w:t>
            </w:r>
          </w:p>
        </w:tc>
      </w:tr>
      <w:tr w:rsidR="00BB6095" w:rsidRPr="00236147" w:rsidTr="00D4072A">
        <w:trPr>
          <w:cantSplit/>
          <w:trHeight w:val="162"/>
        </w:trPr>
        <w:tc>
          <w:tcPr>
            <w:tcW w:w="851" w:type="dxa"/>
            <w:vMerge w:val="restart"/>
            <w:tcBorders>
              <w:top w:val="single" w:sz="12" w:space="0" w:color="auto"/>
              <w:left w:val="single" w:sz="12" w:space="0" w:color="auto"/>
            </w:tcBorders>
          </w:tcPr>
          <w:p w:rsidR="00BB6095" w:rsidRPr="00236147" w:rsidRDefault="00BB6095" w:rsidP="00D4072A">
            <w:pPr>
              <w:jc w:val="center"/>
            </w:pPr>
            <w:r w:rsidRPr="00236147">
              <w:t>2.</w:t>
            </w:r>
            <w:r w:rsidR="00E41C84">
              <w:t>3</w:t>
            </w:r>
            <w:r>
              <w:t>.</w:t>
            </w:r>
          </w:p>
        </w:tc>
        <w:tc>
          <w:tcPr>
            <w:tcW w:w="1559" w:type="dxa"/>
            <w:vMerge w:val="restart"/>
            <w:tcBorders>
              <w:top w:val="single" w:sz="12" w:space="0" w:color="auto"/>
            </w:tcBorders>
            <w:shd w:val="clear" w:color="auto" w:fill="auto"/>
          </w:tcPr>
          <w:p w:rsidR="00BB6095" w:rsidRPr="00236147" w:rsidRDefault="00BB6095" w:rsidP="00D4072A">
            <w:pPr>
              <w:jc w:val="center"/>
            </w:pPr>
            <w:r>
              <w:rPr>
                <w:b/>
              </w:rPr>
              <w:t>К</w:t>
            </w:r>
            <w:r w:rsidRPr="00BB6095">
              <w:rPr>
                <w:b/>
              </w:rPr>
              <w:t>вартальн</w:t>
            </w:r>
            <w:r>
              <w:rPr>
                <w:b/>
              </w:rPr>
              <w:t>ая</w:t>
            </w:r>
            <w:r w:rsidRPr="00BB6095">
              <w:rPr>
                <w:b/>
              </w:rPr>
              <w:t xml:space="preserve"> теплосет</w:t>
            </w:r>
            <w:r>
              <w:rPr>
                <w:b/>
              </w:rPr>
              <w:t>ь</w:t>
            </w:r>
            <w:r w:rsidRPr="00BB6095">
              <w:rPr>
                <w:b/>
              </w:rPr>
              <w:t xml:space="preserve"> от ТК-15 до коррекционной школы</w:t>
            </w:r>
            <w:r w:rsidRPr="00236147">
              <w:t>.</w:t>
            </w:r>
          </w:p>
        </w:tc>
        <w:tc>
          <w:tcPr>
            <w:tcW w:w="3969" w:type="dxa"/>
            <w:tcBorders>
              <w:top w:val="single" w:sz="12" w:space="0" w:color="auto"/>
            </w:tcBorders>
            <w:shd w:val="clear" w:color="auto" w:fill="auto"/>
          </w:tcPr>
          <w:p w:rsidR="00BB6095" w:rsidRPr="00236147" w:rsidRDefault="00BB6095" w:rsidP="00D4072A">
            <w:pPr>
              <w:jc w:val="both"/>
            </w:pPr>
            <w:r w:rsidRPr="00236147">
              <w:t>Останов теплосети</w:t>
            </w:r>
          </w:p>
        </w:tc>
        <w:tc>
          <w:tcPr>
            <w:tcW w:w="565" w:type="dxa"/>
            <w:gridSpan w:val="2"/>
            <w:tcBorders>
              <w:top w:val="single" w:sz="12" w:space="0" w:color="auto"/>
            </w:tcBorders>
            <w:shd w:val="clear" w:color="auto" w:fill="auto"/>
          </w:tcPr>
          <w:p w:rsidR="00BB6095" w:rsidRPr="00236147" w:rsidRDefault="00BB6095" w:rsidP="00D4072A">
            <w:pPr>
              <w:jc w:val="center"/>
            </w:pPr>
          </w:p>
        </w:tc>
        <w:tc>
          <w:tcPr>
            <w:tcW w:w="711" w:type="dxa"/>
            <w:tcBorders>
              <w:top w:val="single" w:sz="12" w:space="0" w:color="auto"/>
            </w:tcBorders>
            <w:shd w:val="clear" w:color="auto" w:fill="auto"/>
          </w:tcPr>
          <w:p w:rsidR="00BB6095" w:rsidRPr="00236147" w:rsidRDefault="00BB6095" w:rsidP="00D4072A">
            <w:pPr>
              <w:jc w:val="center"/>
            </w:pPr>
          </w:p>
        </w:tc>
        <w:tc>
          <w:tcPr>
            <w:tcW w:w="1598" w:type="dxa"/>
            <w:tcBorders>
              <w:top w:val="single" w:sz="12" w:space="0" w:color="auto"/>
            </w:tcBorders>
            <w:shd w:val="clear" w:color="auto" w:fill="auto"/>
          </w:tcPr>
          <w:p w:rsidR="00BB6095" w:rsidRPr="00236147" w:rsidRDefault="00930D1C" w:rsidP="00D4072A">
            <w:pPr>
              <w:jc w:val="center"/>
              <w:rPr>
                <w:b/>
                <w:sz w:val="18"/>
              </w:rPr>
            </w:pPr>
            <w:r>
              <w:rPr>
                <w:b/>
                <w:sz w:val="18"/>
              </w:rPr>
              <w:t>15</w:t>
            </w:r>
            <w:r w:rsidR="00BB6095" w:rsidRPr="00236147">
              <w:rPr>
                <w:b/>
                <w:sz w:val="18"/>
              </w:rPr>
              <w:t>.0</w:t>
            </w:r>
            <w:r>
              <w:rPr>
                <w:b/>
                <w:sz w:val="18"/>
              </w:rPr>
              <w:t>7</w:t>
            </w:r>
            <w:r w:rsidR="00BB6095" w:rsidRPr="00236147">
              <w:rPr>
                <w:b/>
                <w:sz w:val="18"/>
              </w:rPr>
              <w:t>.20</w:t>
            </w:r>
            <w:r w:rsidR="00BB6095">
              <w:rPr>
                <w:b/>
                <w:sz w:val="18"/>
              </w:rPr>
              <w:t>20</w:t>
            </w:r>
            <w:r w:rsidR="00BB6095" w:rsidRPr="00236147">
              <w:rPr>
                <w:b/>
                <w:sz w:val="18"/>
              </w:rPr>
              <w:t>г.</w:t>
            </w:r>
          </w:p>
        </w:tc>
        <w:tc>
          <w:tcPr>
            <w:tcW w:w="1095" w:type="dxa"/>
            <w:tcBorders>
              <w:top w:val="single" w:sz="12" w:space="0" w:color="auto"/>
              <w:right w:val="single" w:sz="12" w:space="0" w:color="auto"/>
            </w:tcBorders>
          </w:tcPr>
          <w:p w:rsidR="00BB6095" w:rsidRPr="00236147" w:rsidRDefault="00BB6095" w:rsidP="00D4072A">
            <w:pPr>
              <w:jc w:val="center"/>
            </w:pPr>
            <w:r w:rsidRPr="00236147">
              <w:rPr>
                <w:sz w:val="18"/>
              </w:rPr>
              <w:t>ЦЭГТС</w:t>
            </w:r>
          </w:p>
        </w:tc>
      </w:tr>
      <w:tr w:rsidR="00A952DA" w:rsidRPr="00236147" w:rsidTr="00D4072A">
        <w:trPr>
          <w:cantSplit/>
          <w:trHeight w:val="162"/>
        </w:trPr>
        <w:tc>
          <w:tcPr>
            <w:tcW w:w="851" w:type="dxa"/>
            <w:vMerge/>
            <w:tcBorders>
              <w:left w:val="single" w:sz="12" w:space="0" w:color="auto"/>
            </w:tcBorders>
          </w:tcPr>
          <w:p w:rsidR="00A952DA" w:rsidRPr="00236147" w:rsidRDefault="00A952DA" w:rsidP="00A952DA">
            <w:pPr>
              <w:jc w:val="center"/>
            </w:pPr>
          </w:p>
        </w:tc>
        <w:tc>
          <w:tcPr>
            <w:tcW w:w="1559" w:type="dxa"/>
            <w:vMerge/>
            <w:shd w:val="clear" w:color="auto" w:fill="auto"/>
          </w:tcPr>
          <w:p w:rsidR="00A952DA" w:rsidRPr="00236147" w:rsidRDefault="00A952DA" w:rsidP="00A952DA">
            <w:pPr>
              <w:jc w:val="center"/>
            </w:pPr>
          </w:p>
        </w:tc>
        <w:tc>
          <w:tcPr>
            <w:tcW w:w="3969" w:type="dxa"/>
            <w:shd w:val="clear" w:color="auto" w:fill="auto"/>
          </w:tcPr>
          <w:p w:rsidR="00A952DA" w:rsidRPr="00236147" w:rsidRDefault="00A952DA" w:rsidP="00A952D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A952DA" w:rsidRPr="00236147" w:rsidRDefault="00A952DA" w:rsidP="00A952DA">
            <w:pPr>
              <w:jc w:val="center"/>
            </w:pPr>
            <w:proofErr w:type="spellStart"/>
            <w:r w:rsidRPr="00236147">
              <w:t>шт</w:t>
            </w:r>
            <w:proofErr w:type="spellEnd"/>
          </w:p>
        </w:tc>
        <w:tc>
          <w:tcPr>
            <w:tcW w:w="711" w:type="dxa"/>
            <w:shd w:val="clear" w:color="auto" w:fill="auto"/>
          </w:tcPr>
          <w:p w:rsidR="00A952DA" w:rsidRPr="00236147" w:rsidRDefault="00A952DA" w:rsidP="00A952DA">
            <w:pPr>
              <w:jc w:val="center"/>
            </w:pPr>
            <w:r w:rsidRPr="00236147">
              <w:t>4</w:t>
            </w:r>
          </w:p>
        </w:tc>
        <w:tc>
          <w:tcPr>
            <w:tcW w:w="1598" w:type="dxa"/>
            <w:shd w:val="clear" w:color="auto" w:fill="auto"/>
          </w:tcPr>
          <w:p w:rsidR="00A952DA" w:rsidRPr="00236147" w:rsidRDefault="00A952DA" w:rsidP="00A952DA">
            <w:pPr>
              <w:jc w:val="center"/>
              <w:rPr>
                <w:b/>
                <w:sz w:val="18"/>
              </w:rPr>
            </w:pPr>
            <w:r w:rsidRPr="00236147">
              <w:rPr>
                <w:b/>
                <w:sz w:val="16"/>
                <w:szCs w:val="16"/>
              </w:rPr>
              <w:t>С 15.07.20</w:t>
            </w:r>
            <w:r w:rsidR="000E7ED0">
              <w:rPr>
                <w:b/>
                <w:sz w:val="16"/>
                <w:szCs w:val="16"/>
              </w:rPr>
              <w:t>20</w:t>
            </w:r>
            <w:r w:rsidRPr="00236147">
              <w:rPr>
                <w:b/>
                <w:sz w:val="16"/>
                <w:szCs w:val="16"/>
              </w:rPr>
              <w:t>г по 22.07.20</w:t>
            </w:r>
            <w:r w:rsidR="000E7ED0">
              <w:rPr>
                <w:b/>
                <w:sz w:val="16"/>
                <w:szCs w:val="16"/>
              </w:rPr>
              <w:t>20</w:t>
            </w:r>
            <w:r w:rsidRPr="00236147">
              <w:rPr>
                <w:b/>
                <w:sz w:val="16"/>
                <w:szCs w:val="16"/>
              </w:rPr>
              <w:t>г</w:t>
            </w:r>
          </w:p>
        </w:tc>
        <w:tc>
          <w:tcPr>
            <w:tcW w:w="1095" w:type="dxa"/>
            <w:tcBorders>
              <w:right w:val="single" w:sz="12" w:space="0" w:color="auto"/>
            </w:tcBorders>
          </w:tcPr>
          <w:p w:rsidR="00A952DA" w:rsidRPr="00236147" w:rsidRDefault="00A952DA" w:rsidP="00A952D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BB6095">
              <w:t>Капитальный ремонт квартальной теплосети от ТК №</w:t>
            </w:r>
            <w:r>
              <w:t>15</w:t>
            </w:r>
            <w:r w:rsidRPr="00BB6095">
              <w:t xml:space="preserve"> до </w:t>
            </w:r>
            <w:r w:rsidR="00930D1C" w:rsidRPr="00930D1C">
              <w:t>коррекционной школы</w:t>
            </w:r>
            <w:r w:rsidR="00930D1C">
              <w:t xml:space="preserve">: </w:t>
            </w:r>
            <w:r w:rsidR="00930D1C" w:rsidRPr="00930D1C">
              <w:t>Ø 89 мм</w:t>
            </w:r>
            <w:r w:rsidR="00930D1C">
              <w:t>,</w:t>
            </w:r>
            <w:r w:rsidR="00930D1C" w:rsidRPr="00930D1C">
              <w:t xml:space="preserve"> длинной 120 </w:t>
            </w:r>
            <w:proofErr w:type="spellStart"/>
            <w:r w:rsidR="00930D1C" w:rsidRPr="00930D1C">
              <w:t>п.м</w:t>
            </w:r>
            <w:proofErr w:type="spellEnd"/>
            <w:r w:rsidRPr="00BB6095">
              <w:t>.</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930D1C" w:rsidP="00D4072A">
            <w:pPr>
              <w:jc w:val="center"/>
            </w:pPr>
            <w:r>
              <w:t>да</w:t>
            </w:r>
          </w:p>
        </w:tc>
        <w:tc>
          <w:tcPr>
            <w:tcW w:w="1598" w:type="dxa"/>
            <w:shd w:val="clear" w:color="auto" w:fill="auto"/>
          </w:tcPr>
          <w:p w:rsidR="00BB6095" w:rsidRPr="00236147" w:rsidRDefault="000E7ED0" w:rsidP="00D4072A">
            <w:pPr>
              <w:jc w:val="center"/>
              <w:rPr>
                <w:b/>
                <w:sz w:val="18"/>
              </w:rPr>
            </w:pPr>
            <w:r w:rsidRPr="00236147">
              <w:rPr>
                <w:b/>
                <w:sz w:val="18"/>
              </w:rPr>
              <w:t>Замена труб с 15.07.20</w:t>
            </w:r>
            <w:r>
              <w:rPr>
                <w:b/>
                <w:sz w:val="18"/>
              </w:rPr>
              <w:t>20</w:t>
            </w:r>
            <w:r w:rsidRPr="00236147">
              <w:rPr>
                <w:b/>
                <w:sz w:val="18"/>
              </w:rPr>
              <w:t>г. по 25.07.20</w:t>
            </w:r>
            <w:r w:rsidR="000555DB">
              <w:rPr>
                <w:b/>
                <w:sz w:val="18"/>
              </w:rPr>
              <w:t>20</w:t>
            </w:r>
            <w:r w:rsidRPr="00236147">
              <w:rPr>
                <w:b/>
                <w:sz w:val="18"/>
              </w:rPr>
              <w:t>г.</w:t>
            </w:r>
          </w:p>
        </w:tc>
        <w:tc>
          <w:tcPr>
            <w:tcW w:w="1095" w:type="dxa"/>
            <w:tcBorders>
              <w:right w:val="single" w:sz="12" w:space="0" w:color="auto"/>
            </w:tcBorders>
          </w:tcPr>
          <w:p w:rsidR="00BB6095" w:rsidRPr="00236147" w:rsidRDefault="000555DB" w:rsidP="00D4072A">
            <w:pPr>
              <w:jc w:val="center"/>
            </w:pPr>
            <w:r>
              <w:rPr>
                <w:sz w:val="18"/>
              </w:rPr>
              <w:t>По результатам конкурсных торгов</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0555DB"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0555DB" w:rsidP="000555DB">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0555DB">
            <w:pPr>
              <w:jc w:val="center"/>
            </w:pPr>
          </w:p>
        </w:tc>
        <w:tc>
          <w:tcPr>
            <w:tcW w:w="1559" w:type="dxa"/>
            <w:vMerge/>
            <w:shd w:val="clear" w:color="auto" w:fill="auto"/>
          </w:tcPr>
          <w:p w:rsidR="000555DB" w:rsidRPr="00236147" w:rsidRDefault="000555DB" w:rsidP="000555DB">
            <w:pPr>
              <w:jc w:val="center"/>
            </w:pPr>
          </w:p>
        </w:tc>
        <w:tc>
          <w:tcPr>
            <w:tcW w:w="3969" w:type="dxa"/>
            <w:shd w:val="clear" w:color="auto" w:fill="auto"/>
          </w:tcPr>
          <w:p w:rsidR="000555DB" w:rsidRPr="00236147" w:rsidRDefault="000555DB" w:rsidP="000555DB">
            <w:pPr>
              <w:jc w:val="both"/>
            </w:pPr>
            <w:r w:rsidRPr="00236147">
              <w:t>Пуск в работу</w:t>
            </w:r>
          </w:p>
        </w:tc>
        <w:tc>
          <w:tcPr>
            <w:tcW w:w="565" w:type="dxa"/>
            <w:gridSpan w:val="2"/>
            <w:shd w:val="clear" w:color="auto" w:fill="auto"/>
          </w:tcPr>
          <w:p w:rsidR="000555DB" w:rsidRPr="00236147" w:rsidRDefault="000555DB" w:rsidP="000555DB">
            <w:pPr>
              <w:jc w:val="center"/>
            </w:pPr>
          </w:p>
        </w:tc>
        <w:tc>
          <w:tcPr>
            <w:tcW w:w="711" w:type="dxa"/>
            <w:shd w:val="clear" w:color="auto" w:fill="auto"/>
          </w:tcPr>
          <w:p w:rsidR="000555DB" w:rsidRPr="00236147" w:rsidRDefault="000555DB" w:rsidP="000555DB">
            <w:pPr>
              <w:jc w:val="center"/>
            </w:pPr>
          </w:p>
        </w:tc>
        <w:tc>
          <w:tcPr>
            <w:tcW w:w="1598" w:type="dxa"/>
            <w:shd w:val="clear" w:color="auto" w:fill="auto"/>
          </w:tcPr>
          <w:p w:rsidR="000555DB" w:rsidRPr="00236147" w:rsidRDefault="000555DB" w:rsidP="000555DB">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0555DB" w:rsidRPr="00236147" w:rsidRDefault="000555DB" w:rsidP="000555DB">
            <w:pPr>
              <w:jc w:val="center"/>
            </w:pPr>
            <w:r w:rsidRPr="00236147">
              <w:rPr>
                <w:sz w:val="18"/>
              </w:rPr>
              <w:t>ЦЭГТС</w:t>
            </w:r>
          </w:p>
        </w:tc>
      </w:tr>
      <w:tr w:rsidR="00BB6095" w:rsidRPr="00236147" w:rsidTr="00D4072A">
        <w:trPr>
          <w:cantSplit/>
          <w:trHeight w:val="162"/>
        </w:trPr>
        <w:tc>
          <w:tcPr>
            <w:tcW w:w="851" w:type="dxa"/>
            <w:vMerge w:val="restart"/>
            <w:tcBorders>
              <w:top w:val="single" w:sz="12" w:space="0" w:color="auto"/>
              <w:left w:val="single" w:sz="12" w:space="0" w:color="auto"/>
            </w:tcBorders>
          </w:tcPr>
          <w:p w:rsidR="00BB6095" w:rsidRPr="00236147" w:rsidRDefault="00BB6095" w:rsidP="00D4072A">
            <w:pPr>
              <w:jc w:val="center"/>
            </w:pPr>
            <w:r w:rsidRPr="00236147">
              <w:rPr>
                <w:lang w:val="en-US"/>
              </w:rPr>
              <w:t>2</w:t>
            </w:r>
            <w:r w:rsidRPr="00236147">
              <w:t>.</w:t>
            </w:r>
            <w:r w:rsidR="00E41C84">
              <w:t>4</w:t>
            </w:r>
            <w:r w:rsidRPr="00236147">
              <w:t>.</w:t>
            </w:r>
          </w:p>
        </w:tc>
        <w:tc>
          <w:tcPr>
            <w:tcW w:w="1559" w:type="dxa"/>
            <w:vMerge w:val="restart"/>
            <w:tcBorders>
              <w:top w:val="single" w:sz="12" w:space="0" w:color="auto"/>
            </w:tcBorders>
            <w:shd w:val="clear" w:color="auto" w:fill="auto"/>
          </w:tcPr>
          <w:p w:rsidR="00BB6095" w:rsidRPr="00236147" w:rsidRDefault="00BB6095" w:rsidP="00D4072A">
            <w:pPr>
              <w:jc w:val="center"/>
            </w:pPr>
            <w:r w:rsidRPr="00236147">
              <w:rPr>
                <w:b/>
              </w:rPr>
              <w:t xml:space="preserve">Квартальная теплосеть от ТК </w:t>
            </w:r>
            <w:r w:rsidR="00E41C84">
              <w:rPr>
                <w:b/>
              </w:rPr>
              <w:t>16</w:t>
            </w:r>
            <w:r w:rsidRPr="00236147">
              <w:rPr>
                <w:b/>
              </w:rPr>
              <w:t xml:space="preserve"> до </w:t>
            </w:r>
            <w:r w:rsidR="00E41C84">
              <w:rPr>
                <w:b/>
              </w:rPr>
              <w:t>ул. 6-я Пятилетка</w:t>
            </w:r>
            <w:r w:rsidRPr="00236147">
              <w:rPr>
                <w:b/>
              </w:rPr>
              <w:t>.</w:t>
            </w:r>
          </w:p>
        </w:tc>
        <w:tc>
          <w:tcPr>
            <w:tcW w:w="3969" w:type="dxa"/>
            <w:tcBorders>
              <w:top w:val="single" w:sz="12" w:space="0" w:color="auto"/>
            </w:tcBorders>
            <w:shd w:val="clear" w:color="auto" w:fill="auto"/>
          </w:tcPr>
          <w:p w:rsidR="00BB6095" w:rsidRPr="00236147" w:rsidRDefault="00BB6095" w:rsidP="00D4072A">
            <w:pPr>
              <w:jc w:val="both"/>
            </w:pPr>
            <w:r w:rsidRPr="00236147">
              <w:t>Останов теплосети</w:t>
            </w:r>
          </w:p>
        </w:tc>
        <w:tc>
          <w:tcPr>
            <w:tcW w:w="565" w:type="dxa"/>
            <w:gridSpan w:val="2"/>
            <w:tcBorders>
              <w:top w:val="single" w:sz="12" w:space="0" w:color="auto"/>
            </w:tcBorders>
            <w:shd w:val="clear" w:color="auto" w:fill="auto"/>
          </w:tcPr>
          <w:p w:rsidR="00BB6095" w:rsidRPr="00236147" w:rsidRDefault="00BB6095" w:rsidP="00D4072A">
            <w:pPr>
              <w:jc w:val="center"/>
            </w:pPr>
          </w:p>
        </w:tc>
        <w:tc>
          <w:tcPr>
            <w:tcW w:w="711" w:type="dxa"/>
            <w:tcBorders>
              <w:top w:val="single" w:sz="12" w:space="0" w:color="auto"/>
            </w:tcBorders>
            <w:shd w:val="clear" w:color="auto" w:fill="auto"/>
          </w:tcPr>
          <w:p w:rsidR="00BB6095" w:rsidRPr="00236147" w:rsidRDefault="00BB6095" w:rsidP="00D4072A">
            <w:pPr>
              <w:jc w:val="center"/>
            </w:pPr>
          </w:p>
        </w:tc>
        <w:tc>
          <w:tcPr>
            <w:tcW w:w="1598" w:type="dxa"/>
            <w:tcBorders>
              <w:top w:val="single" w:sz="12" w:space="0" w:color="auto"/>
            </w:tcBorders>
            <w:shd w:val="clear" w:color="auto" w:fill="auto"/>
          </w:tcPr>
          <w:p w:rsidR="00BB6095" w:rsidRPr="00236147" w:rsidRDefault="00BB6095" w:rsidP="00D4072A">
            <w:pPr>
              <w:jc w:val="center"/>
              <w:rPr>
                <w:b/>
                <w:sz w:val="18"/>
                <w:szCs w:val="18"/>
              </w:rPr>
            </w:pPr>
            <w:r w:rsidRPr="00236147">
              <w:rPr>
                <w:b/>
                <w:sz w:val="18"/>
                <w:szCs w:val="18"/>
              </w:rPr>
              <w:t>15.07.20</w:t>
            </w:r>
            <w:r w:rsidR="00E41C84">
              <w:rPr>
                <w:b/>
                <w:sz w:val="18"/>
                <w:szCs w:val="18"/>
              </w:rPr>
              <w:t>20</w:t>
            </w:r>
            <w:r w:rsidRPr="00236147">
              <w:rPr>
                <w:b/>
                <w:sz w:val="18"/>
                <w:szCs w:val="18"/>
              </w:rPr>
              <w:t>г</w:t>
            </w:r>
          </w:p>
        </w:tc>
        <w:tc>
          <w:tcPr>
            <w:tcW w:w="1095" w:type="dxa"/>
            <w:tcBorders>
              <w:top w:val="single" w:sz="12" w:space="0" w:color="auto"/>
              <w:right w:val="single" w:sz="12" w:space="0" w:color="auto"/>
            </w:tcBorders>
          </w:tcPr>
          <w:p w:rsidR="00BB6095" w:rsidRPr="00236147" w:rsidRDefault="00BB6095" w:rsidP="00D4072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BB6095" w:rsidRPr="00236147" w:rsidRDefault="00BB6095" w:rsidP="00D4072A">
            <w:pPr>
              <w:jc w:val="center"/>
            </w:pPr>
            <w:proofErr w:type="spellStart"/>
            <w:r w:rsidRPr="00236147">
              <w:t>Шт</w:t>
            </w:r>
            <w:proofErr w:type="spellEnd"/>
          </w:p>
        </w:tc>
        <w:tc>
          <w:tcPr>
            <w:tcW w:w="711" w:type="dxa"/>
            <w:shd w:val="clear" w:color="auto" w:fill="auto"/>
          </w:tcPr>
          <w:p w:rsidR="00BB6095" w:rsidRPr="00236147" w:rsidRDefault="00BB6095" w:rsidP="00D4072A">
            <w:pPr>
              <w:jc w:val="center"/>
            </w:pPr>
            <w:r w:rsidRPr="00236147">
              <w:t>8</w:t>
            </w:r>
          </w:p>
        </w:tc>
        <w:tc>
          <w:tcPr>
            <w:tcW w:w="1598" w:type="dxa"/>
            <w:shd w:val="clear" w:color="auto" w:fill="auto"/>
          </w:tcPr>
          <w:p w:rsidR="00BB6095" w:rsidRPr="00236147" w:rsidRDefault="00BB6095" w:rsidP="00D4072A">
            <w:pPr>
              <w:jc w:val="center"/>
              <w:rPr>
                <w:b/>
                <w:sz w:val="18"/>
              </w:rPr>
            </w:pPr>
            <w:r w:rsidRPr="00236147">
              <w:rPr>
                <w:b/>
                <w:sz w:val="16"/>
                <w:szCs w:val="16"/>
              </w:rPr>
              <w:t>С 15.07.20</w:t>
            </w:r>
            <w:r w:rsidR="00E41C84">
              <w:rPr>
                <w:b/>
                <w:sz w:val="16"/>
                <w:szCs w:val="16"/>
              </w:rPr>
              <w:t>20</w:t>
            </w:r>
            <w:r w:rsidRPr="00236147">
              <w:rPr>
                <w:b/>
                <w:sz w:val="16"/>
                <w:szCs w:val="16"/>
              </w:rPr>
              <w:t>г по 22.07.20</w:t>
            </w:r>
            <w:r w:rsidR="00E41C84">
              <w:rPr>
                <w:b/>
                <w:sz w:val="16"/>
                <w:szCs w:val="16"/>
              </w:rPr>
              <w:t>20</w:t>
            </w:r>
            <w:r w:rsidRPr="00236147">
              <w:rPr>
                <w:b/>
                <w:sz w:val="16"/>
                <w:szCs w:val="16"/>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E41C84">
            <w:pPr>
              <w:jc w:val="center"/>
            </w:pPr>
          </w:p>
        </w:tc>
        <w:tc>
          <w:tcPr>
            <w:tcW w:w="1559" w:type="dxa"/>
            <w:vMerge/>
            <w:shd w:val="clear" w:color="auto" w:fill="auto"/>
          </w:tcPr>
          <w:p w:rsidR="00E41C84" w:rsidRPr="00236147" w:rsidRDefault="00E41C84" w:rsidP="00E41C84">
            <w:pPr>
              <w:jc w:val="center"/>
            </w:pPr>
          </w:p>
        </w:tc>
        <w:tc>
          <w:tcPr>
            <w:tcW w:w="3969" w:type="dxa"/>
            <w:shd w:val="clear" w:color="auto" w:fill="auto"/>
          </w:tcPr>
          <w:p w:rsidR="00E41C84" w:rsidRPr="00236147" w:rsidRDefault="00E41C84" w:rsidP="00E41C84">
            <w:pPr>
              <w:jc w:val="both"/>
            </w:pPr>
            <w:r w:rsidRPr="00236147">
              <w:t xml:space="preserve">Капитальный ремонт </w:t>
            </w:r>
            <w:r w:rsidRPr="00236147">
              <w:rPr>
                <w:bCs/>
              </w:rPr>
              <w:t>квартальной теплосети от ТК №</w:t>
            </w:r>
            <w:r>
              <w:rPr>
                <w:bCs/>
              </w:rPr>
              <w:t>16</w:t>
            </w:r>
            <w:r w:rsidRPr="00236147">
              <w:rPr>
                <w:bCs/>
              </w:rPr>
              <w:t xml:space="preserve"> до </w:t>
            </w:r>
            <w:r>
              <w:rPr>
                <w:bCs/>
              </w:rPr>
              <w:t xml:space="preserve">ул. 6-я Пятилетка: </w:t>
            </w:r>
            <w:r w:rsidRPr="00930D1C">
              <w:t xml:space="preserve">Ø </w:t>
            </w:r>
            <w:r>
              <w:t>108</w:t>
            </w:r>
            <w:r w:rsidRPr="00930D1C">
              <w:t xml:space="preserve"> мм</w:t>
            </w:r>
            <w:r>
              <w:t>,</w:t>
            </w:r>
            <w:r w:rsidRPr="00930D1C">
              <w:t xml:space="preserve"> длинной 1</w:t>
            </w:r>
            <w:r>
              <w:t>0</w:t>
            </w:r>
            <w:r w:rsidRPr="00930D1C">
              <w:t xml:space="preserve">0 </w:t>
            </w:r>
            <w:proofErr w:type="spellStart"/>
            <w:r w:rsidRPr="00930D1C">
              <w:t>п.м</w:t>
            </w:r>
            <w:proofErr w:type="spellEnd"/>
            <w:r w:rsidRPr="00BB6095">
              <w:t>.</w:t>
            </w:r>
            <w:r>
              <w:t xml:space="preserve">, </w:t>
            </w:r>
            <w:r w:rsidRPr="00930D1C">
              <w:t>Ø 89 мм</w:t>
            </w:r>
            <w:r>
              <w:t>,</w:t>
            </w:r>
            <w:r w:rsidRPr="00930D1C">
              <w:t xml:space="preserve"> длинной 2</w:t>
            </w:r>
            <w:r>
              <w:t>14</w:t>
            </w:r>
            <w:r w:rsidRPr="00930D1C">
              <w:t xml:space="preserve"> </w:t>
            </w:r>
            <w:proofErr w:type="spellStart"/>
            <w:r w:rsidRPr="00930D1C">
              <w:t>п.м</w:t>
            </w:r>
            <w:proofErr w:type="spellEnd"/>
            <w:r w:rsidRPr="00BB6095">
              <w:t>.</w:t>
            </w:r>
            <w:r>
              <w:t xml:space="preserve">, </w:t>
            </w:r>
            <w:r w:rsidRPr="00930D1C">
              <w:t xml:space="preserve">Ø </w:t>
            </w:r>
            <w:r>
              <w:t>57</w:t>
            </w:r>
            <w:r w:rsidRPr="00930D1C">
              <w:t xml:space="preserve"> мм</w:t>
            </w:r>
            <w:r>
              <w:t>,</w:t>
            </w:r>
            <w:r w:rsidRPr="00930D1C">
              <w:t xml:space="preserve"> длинной </w:t>
            </w:r>
            <w:r>
              <w:t>35</w:t>
            </w:r>
            <w:r w:rsidRPr="00930D1C">
              <w:t xml:space="preserve">0 </w:t>
            </w:r>
            <w:proofErr w:type="spellStart"/>
            <w:r w:rsidRPr="00930D1C">
              <w:t>п.м</w:t>
            </w:r>
            <w:proofErr w:type="spellEnd"/>
            <w:r w:rsidRPr="00BB6095">
              <w:t>.</w:t>
            </w:r>
          </w:p>
        </w:tc>
        <w:tc>
          <w:tcPr>
            <w:tcW w:w="565" w:type="dxa"/>
            <w:gridSpan w:val="2"/>
            <w:shd w:val="clear" w:color="auto" w:fill="auto"/>
          </w:tcPr>
          <w:p w:rsidR="00E41C84" w:rsidRPr="00236147" w:rsidRDefault="00E41C84" w:rsidP="00E41C84">
            <w:pPr>
              <w:jc w:val="center"/>
            </w:pPr>
          </w:p>
        </w:tc>
        <w:tc>
          <w:tcPr>
            <w:tcW w:w="711" w:type="dxa"/>
            <w:shd w:val="clear" w:color="auto" w:fill="auto"/>
          </w:tcPr>
          <w:p w:rsidR="00E41C84" w:rsidRPr="00236147" w:rsidRDefault="00E41C84" w:rsidP="00E41C84">
            <w:pPr>
              <w:jc w:val="center"/>
            </w:pPr>
            <w:r w:rsidRPr="00236147">
              <w:t>да</w:t>
            </w:r>
          </w:p>
        </w:tc>
        <w:tc>
          <w:tcPr>
            <w:tcW w:w="1598" w:type="dxa"/>
            <w:shd w:val="clear" w:color="auto" w:fill="auto"/>
          </w:tcPr>
          <w:p w:rsidR="00E41C84" w:rsidRPr="00236147" w:rsidRDefault="00E41C84" w:rsidP="00E41C84">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E41C84" w:rsidRPr="00236147" w:rsidRDefault="00E41C84" w:rsidP="00E41C84">
            <w:pPr>
              <w:jc w:val="center"/>
            </w:pPr>
            <w:r>
              <w:rPr>
                <w:sz w:val="18"/>
              </w:rPr>
              <w:t>По результатам конкурсных торгов</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BB6095" w:rsidP="00D4072A">
            <w:pPr>
              <w:jc w:val="center"/>
              <w:rPr>
                <w:b/>
                <w:sz w:val="18"/>
              </w:rPr>
            </w:pPr>
            <w:r w:rsidRPr="00236147">
              <w:rPr>
                <w:b/>
                <w:sz w:val="16"/>
                <w:szCs w:val="16"/>
              </w:rPr>
              <w:t>С 26.07.20</w:t>
            </w:r>
            <w:r w:rsidR="00E41C84">
              <w:rPr>
                <w:b/>
                <w:sz w:val="16"/>
                <w:szCs w:val="16"/>
              </w:rPr>
              <w:t>20</w:t>
            </w:r>
            <w:r w:rsidRPr="00236147">
              <w:rPr>
                <w:b/>
                <w:sz w:val="16"/>
                <w:szCs w:val="16"/>
              </w:rPr>
              <w:t>г по 28.07.20</w:t>
            </w:r>
            <w:r w:rsidR="00E41C84">
              <w:rPr>
                <w:b/>
                <w:sz w:val="16"/>
                <w:szCs w:val="16"/>
              </w:rPr>
              <w:t>20</w:t>
            </w:r>
            <w:r w:rsidRPr="00236147">
              <w:rPr>
                <w:b/>
                <w:sz w:val="16"/>
                <w:szCs w:val="16"/>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Пуск в работу</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BB6095" w:rsidP="00D4072A">
            <w:pPr>
              <w:jc w:val="center"/>
              <w:rPr>
                <w:b/>
                <w:sz w:val="18"/>
                <w:szCs w:val="18"/>
              </w:rPr>
            </w:pPr>
            <w:r w:rsidRPr="00236147">
              <w:rPr>
                <w:b/>
                <w:sz w:val="18"/>
                <w:szCs w:val="18"/>
              </w:rPr>
              <w:t>29.07.20</w:t>
            </w:r>
            <w:r w:rsidR="00E41C84">
              <w:rPr>
                <w:b/>
                <w:sz w:val="18"/>
                <w:szCs w:val="18"/>
              </w:rPr>
              <w:t>20</w:t>
            </w:r>
            <w:r w:rsidRPr="00236147">
              <w:rPr>
                <w:b/>
                <w:sz w:val="18"/>
                <w:szCs w:val="18"/>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bl>
    <w:p w:rsidR="00752211" w:rsidRPr="00236147" w:rsidRDefault="00752211" w:rsidP="00894781">
      <w:pPr>
        <w:pStyle w:val="af7"/>
      </w:pPr>
    </w:p>
    <w:p w:rsidR="00894781" w:rsidRPr="00236147" w:rsidRDefault="0030139D" w:rsidP="0006463D">
      <w:pPr>
        <w:pStyle w:val="aff9"/>
        <w:rPr>
          <w:b w:val="0"/>
          <w:i/>
        </w:rPr>
      </w:pPr>
      <w:r w:rsidRPr="00236147">
        <w:rPr>
          <w:b w:val="0"/>
          <w:i/>
        </w:rPr>
        <w:t>7.8.</w:t>
      </w:r>
      <w:r w:rsidR="00894781" w:rsidRPr="00236147">
        <w:rPr>
          <w:b w:val="0"/>
          <w:i/>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894781" w:rsidRPr="00236147" w:rsidRDefault="00894781" w:rsidP="00894781">
      <w:pPr>
        <w:pStyle w:val="af7"/>
      </w:pPr>
      <w:r w:rsidRPr="00236147">
        <w:t xml:space="preserve">Нормативная надежность тепловых сетей в соответствии со СНиП 41-02-2003 «Тепловые сети» составляет РТС=0,9.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с полиэтиленовой оболочкой. Трубопроводы оборудуются </w:t>
      </w:r>
      <w:r w:rsidRPr="00236147">
        <w:lastRenderedPageBreak/>
        <w:t>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поселка время ремонта теплосети меньше допустимого перерыва теплоснабжения, поэтому резервирование не требуется.</w:t>
      </w:r>
    </w:p>
    <w:p w:rsidR="00894781" w:rsidRPr="00236147" w:rsidRDefault="00894781" w:rsidP="00894781">
      <w:pPr>
        <w:pStyle w:val="af7"/>
      </w:pPr>
      <w:r w:rsidRPr="00236147">
        <w:t xml:space="preserve">Применение в качестве запорной арматуры шаровых кранов для </w:t>
      </w:r>
      <w:proofErr w:type="spellStart"/>
      <w:r w:rsidRPr="00236147">
        <w:t>безканальной</w:t>
      </w:r>
      <w:proofErr w:type="spellEnd"/>
      <w:r w:rsidRPr="00236147">
        <w:t xml:space="preserve">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894781" w:rsidRPr="00236147" w:rsidRDefault="00894781" w:rsidP="00894781">
      <w:pPr>
        <w:pStyle w:val="af7"/>
      </w:pPr>
      <w:r w:rsidRPr="00236147">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При проектировании должна быть обеспечена возможность компенсации тепловых удлинений трубопроводов.</w:t>
      </w:r>
    </w:p>
    <w:p w:rsidR="00894781" w:rsidRPr="00236147" w:rsidRDefault="00894781" w:rsidP="00894781">
      <w:pPr>
        <w:pStyle w:val="af7"/>
      </w:pPr>
      <w:r w:rsidRPr="00236147">
        <w:t>Резервирование систем теплоснабжения и тепловых сетей в городском поселении не предусматривается.</w:t>
      </w:r>
    </w:p>
    <w:p w:rsidR="00C851C2" w:rsidRPr="00236147" w:rsidRDefault="00894781" w:rsidP="0006463D">
      <w:pPr>
        <w:pStyle w:val="af7"/>
      </w:pPr>
      <w:r w:rsidRPr="00236147">
        <w:t xml:space="preserve">В связи со значительным износом тепловых сетей предусматривается замена сетей теплоснабжения в количестве 1,524 км в однотрубном </w:t>
      </w:r>
      <w:r w:rsidR="0006463D" w:rsidRPr="00236147">
        <w:t>и</w:t>
      </w:r>
      <w:r w:rsidRPr="00236147">
        <w:t>сполнении.</w:t>
      </w:r>
    </w:p>
    <w:p w:rsidR="00894781" w:rsidRPr="00236147" w:rsidRDefault="00894781" w:rsidP="00C851C2">
      <w:pPr>
        <w:pStyle w:val="af7"/>
        <w:jc w:val="right"/>
      </w:pPr>
      <w:r w:rsidRPr="00236147">
        <w:t>Таблица</w:t>
      </w:r>
      <w:r w:rsidR="00C851C2" w:rsidRPr="00236147">
        <w:t>7.5.1</w:t>
      </w:r>
    </w:p>
    <w:p w:rsidR="00894781" w:rsidRPr="00236147" w:rsidRDefault="00894781" w:rsidP="00894781">
      <w:pPr>
        <w:pStyle w:val="af7"/>
      </w:pPr>
      <w:r w:rsidRPr="00236147">
        <w:t>Предложения по реконструкции тепловых сетей для обеспечения нормативной надежности и безопасности теплоснабжения.</w:t>
      </w:r>
    </w:p>
    <w:p w:rsidR="00894781" w:rsidRPr="00236147" w:rsidRDefault="00894781" w:rsidP="00894781">
      <w:pPr>
        <w:pStyle w:val="af7"/>
      </w:pPr>
    </w:p>
    <w:tbl>
      <w:tblPr>
        <w:tblW w:w="85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500"/>
        <w:gridCol w:w="2740"/>
      </w:tblGrid>
      <w:tr w:rsidR="00894781" w:rsidRPr="00236147" w:rsidTr="00E94904">
        <w:trPr>
          <w:trHeight w:val="414"/>
        </w:trPr>
        <w:tc>
          <w:tcPr>
            <w:tcW w:w="328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lastRenderedPageBreak/>
              <w:t>Расположение объекта</w:t>
            </w:r>
          </w:p>
        </w:tc>
        <w:tc>
          <w:tcPr>
            <w:tcW w:w="250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t>Протяжённость участка в 2-х трубном исчислении, м</w:t>
            </w:r>
          </w:p>
        </w:tc>
        <w:tc>
          <w:tcPr>
            <w:tcW w:w="274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t>Цели реализации мероприятия</w:t>
            </w:r>
          </w:p>
        </w:tc>
      </w:tr>
      <w:tr w:rsidR="00894781" w:rsidRPr="00236147" w:rsidTr="00E94904">
        <w:trPr>
          <w:trHeight w:val="414"/>
        </w:trPr>
        <w:tc>
          <w:tcPr>
            <w:tcW w:w="3280" w:type="dxa"/>
            <w:vMerge/>
          </w:tcPr>
          <w:p w:rsidR="00894781" w:rsidRPr="00236147" w:rsidRDefault="00894781" w:rsidP="00E94904">
            <w:pPr>
              <w:spacing w:line="360" w:lineRule="auto"/>
              <w:rPr>
                <w:bCs/>
                <w:color w:val="000000"/>
                <w:sz w:val="24"/>
                <w:szCs w:val="24"/>
              </w:rPr>
            </w:pPr>
          </w:p>
        </w:tc>
        <w:tc>
          <w:tcPr>
            <w:tcW w:w="2500" w:type="dxa"/>
            <w:vMerge/>
          </w:tcPr>
          <w:p w:rsidR="00894781" w:rsidRPr="00236147" w:rsidRDefault="00894781" w:rsidP="00E94904">
            <w:pPr>
              <w:spacing w:line="360" w:lineRule="auto"/>
              <w:rPr>
                <w:bCs/>
                <w:color w:val="000000"/>
                <w:sz w:val="24"/>
                <w:szCs w:val="24"/>
              </w:rPr>
            </w:pPr>
          </w:p>
        </w:tc>
        <w:tc>
          <w:tcPr>
            <w:tcW w:w="2740" w:type="dxa"/>
            <w:vMerge/>
          </w:tcPr>
          <w:p w:rsidR="00894781" w:rsidRPr="00236147" w:rsidRDefault="00894781" w:rsidP="00E94904">
            <w:pPr>
              <w:spacing w:line="360" w:lineRule="auto"/>
              <w:rPr>
                <w:bCs/>
                <w:color w:val="000000"/>
                <w:sz w:val="24"/>
                <w:szCs w:val="24"/>
              </w:rPr>
            </w:pPr>
          </w:p>
        </w:tc>
      </w:tr>
      <w:tr w:rsidR="004577F9" w:rsidRPr="00236147" w:rsidTr="00E94904">
        <w:trPr>
          <w:trHeight w:val="1847"/>
        </w:trPr>
        <w:tc>
          <w:tcPr>
            <w:tcW w:w="328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Участок тс от Главного корпуса (выходные задвижки тс) до задвижек №№ 3 и 4 (возле Южной проходной – на границе предприятия).</w:t>
            </w:r>
          </w:p>
        </w:tc>
        <w:tc>
          <w:tcPr>
            <w:tcW w:w="250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560</w:t>
            </w:r>
          </w:p>
        </w:tc>
        <w:tc>
          <w:tcPr>
            <w:tcW w:w="2740" w:type="dxa"/>
            <w:vMerge w:val="restart"/>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-сокращение потерь теплоэнергии в сетях;</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обеспечение заданного гидравлического режима, требуемой надежности теплоснабжения потребителей;</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снижение уровня износа объектов;</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повышение качества и надежности коммунальных услуг</w:t>
            </w:r>
          </w:p>
        </w:tc>
      </w:tr>
      <w:tr w:rsidR="004577F9" w:rsidRPr="00236147" w:rsidTr="00E94904">
        <w:trPr>
          <w:trHeight w:val="1690"/>
        </w:trPr>
        <w:tc>
          <w:tcPr>
            <w:tcW w:w="328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Участок тс от задвижек №№ 3 и 4 (возле Южной проходной – на границе предприятия) до ответвления на УВД (ул. Уральская, 6)</w:t>
            </w:r>
          </w:p>
        </w:tc>
        <w:tc>
          <w:tcPr>
            <w:tcW w:w="250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656</w:t>
            </w:r>
          </w:p>
        </w:tc>
        <w:tc>
          <w:tcPr>
            <w:tcW w:w="2740" w:type="dxa"/>
            <w:vMerge/>
          </w:tcPr>
          <w:p w:rsidR="004577F9" w:rsidRPr="00236147" w:rsidRDefault="004577F9" w:rsidP="00E94904">
            <w:pPr>
              <w:spacing w:line="360" w:lineRule="auto"/>
              <w:jc w:val="center"/>
              <w:rPr>
                <w:color w:val="000000"/>
                <w:sz w:val="24"/>
                <w:szCs w:val="24"/>
              </w:rPr>
            </w:pPr>
          </w:p>
        </w:tc>
      </w:tr>
      <w:tr w:rsidR="004577F9" w:rsidRPr="00236147" w:rsidTr="00E94904">
        <w:trPr>
          <w:trHeight w:val="1826"/>
        </w:trPr>
        <w:tc>
          <w:tcPr>
            <w:tcW w:w="3280" w:type="dxa"/>
            <w:vAlign w:val="center"/>
          </w:tcPr>
          <w:p w:rsidR="004577F9" w:rsidRPr="00236147" w:rsidRDefault="004577F9" w:rsidP="00903ADF">
            <w:pPr>
              <w:spacing w:line="360" w:lineRule="auto"/>
              <w:jc w:val="center"/>
              <w:rPr>
                <w:color w:val="000000"/>
                <w:sz w:val="24"/>
                <w:szCs w:val="24"/>
              </w:rPr>
            </w:pPr>
            <w:r w:rsidRPr="00236147">
              <w:rPr>
                <w:color w:val="000000"/>
                <w:sz w:val="24"/>
                <w:szCs w:val="24"/>
              </w:rPr>
              <w:t>Участок тс от ответвления на УВД (ул. Уральская, 6) до ТК-5 (граница балансового разграничения тс)</w:t>
            </w:r>
          </w:p>
        </w:tc>
        <w:tc>
          <w:tcPr>
            <w:tcW w:w="2500" w:type="dxa"/>
            <w:vAlign w:val="center"/>
          </w:tcPr>
          <w:p w:rsidR="004577F9" w:rsidRPr="00236147" w:rsidRDefault="004577F9" w:rsidP="00903ADF">
            <w:pPr>
              <w:spacing w:line="360" w:lineRule="auto"/>
              <w:jc w:val="center"/>
              <w:rPr>
                <w:color w:val="000000"/>
                <w:sz w:val="24"/>
                <w:szCs w:val="24"/>
              </w:rPr>
            </w:pPr>
            <w:r w:rsidRPr="00236147">
              <w:rPr>
                <w:color w:val="000000"/>
                <w:sz w:val="24"/>
                <w:szCs w:val="24"/>
              </w:rPr>
              <w:t>308</w:t>
            </w:r>
          </w:p>
        </w:tc>
        <w:tc>
          <w:tcPr>
            <w:tcW w:w="2740" w:type="dxa"/>
            <w:vMerge/>
          </w:tcPr>
          <w:p w:rsidR="004577F9" w:rsidRPr="00236147" w:rsidRDefault="004577F9" w:rsidP="00E94904">
            <w:pPr>
              <w:spacing w:line="360" w:lineRule="auto"/>
              <w:jc w:val="center"/>
              <w:rPr>
                <w:color w:val="000000"/>
                <w:sz w:val="24"/>
                <w:szCs w:val="24"/>
              </w:rPr>
            </w:pPr>
          </w:p>
        </w:tc>
      </w:tr>
      <w:tr w:rsidR="004577F9" w:rsidRPr="00E65A57" w:rsidTr="00E94904">
        <w:trPr>
          <w:trHeight w:val="1826"/>
        </w:trPr>
        <w:tc>
          <w:tcPr>
            <w:tcW w:w="3280" w:type="dxa"/>
            <w:vAlign w:val="center"/>
          </w:tcPr>
          <w:p w:rsidR="004577F9" w:rsidRPr="00E65A57" w:rsidRDefault="004577F9" w:rsidP="004D31A8">
            <w:pPr>
              <w:spacing w:line="360" w:lineRule="auto"/>
              <w:jc w:val="center"/>
              <w:rPr>
                <w:color w:val="000000"/>
                <w:sz w:val="24"/>
                <w:szCs w:val="24"/>
              </w:rPr>
            </w:pPr>
            <w:r w:rsidRPr="00E65A57">
              <w:rPr>
                <w:color w:val="000000"/>
                <w:sz w:val="24"/>
                <w:szCs w:val="24"/>
              </w:rPr>
              <w:t xml:space="preserve">Участок тс от </w:t>
            </w:r>
            <w:r w:rsidR="004D31A8" w:rsidRPr="00E65A57">
              <w:rPr>
                <w:color w:val="000000"/>
                <w:sz w:val="24"/>
                <w:szCs w:val="24"/>
              </w:rPr>
              <w:t xml:space="preserve">ул. Уральская до </w:t>
            </w:r>
            <w:r w:rsidRPr="00E65A57">
              <w:rPr>
                <w:color w:val="000000"/>
                <w:sz w:val="24"/>
                <w:szCs w:val="24"/>
              </w:rPr>
              <w:t>ТК-5.</w:t>
            </w:r>
          </w:p>
        </w:tc>
        <w:tc>
          <w:tcPr>
            <w:tcW w:w="2500" w:type="dxa"/>
            <w:vAlign w:val="center"/>
          </w:tcPr>
          <w:p w:rsidR="004577F9" w:rsidRPr="00E65A57" w:rsidRDefault="0071085C" w:rsidP="004577F9">
            <w:pPr>
              <w:spacing w:line="360" w:lineRule="auto"/>
              <w:jc w:val="center"/>
              <w:rPr>
                <w:color w:val="000000"/>
                <w:sz w:val="24"/>
                <w:szCs w:val="24"/>
              </w:rPr>
            </w:pPr>
            <w:r w:rsidRPr="00E65A57">
              <w:rPr>
                <w:color w:val="000000"/>
                <w:sz w:val="24"/>
                <w:szCs w:val="24"/>
              </w:rPr>
              <w:t>201</w:t>
            </w:r>
            <w:r w:rsidR="009A2891" w:rsidRPr="00E65A57">
              <w:rPr>
                <w:color w:val="000000"/>
                <w:sz w:val="24"/>
                <w:szCs w:val="24"/>
              </w:rPr>
              <w:t>*</w:t>
            </w:r>
          </w:p>
        </w:tc>
        <w:tc>
          <w:tcPr>
            <w:tcW w:w="2740" w:type="dxa"/>
            <w:vMerge/>
          </w:tcPr>
          <w:p w:rsidR="004577F9" w:rsidRPr="00E65A57" w:rsidRDefault="004577F9" w:rsidP="004577F9">
            <w:pPr>
              <w:spacing w:line="360" w:lineRule="auto"/>
              <w:jc w:val="center"/>
              <w:rPr>
                <w:color w:val="000000"/>
                <w:sz w:val="24"/>
                <w:szCs w:val="24"/>
              </w:rPr>
            </w:pPr>
          </w:p>
        </w:tc>
      </w:tr>
    </w:tbl>
    <w:p w:rsidR="00894781" w:rsidRPr="009A2891" w:rsidRDefault="009A2891" w:rsidP="00894781">
      <w:pPr>
        <w:pStyle w:val="af7"/>
        <w:rPr>
          <w:lang w:val="ru-RU"/>
        </w:rPr>
      </w:pPr>
      <w:r w:rsidRPr="00E65A57">
        <w:rPr>
          <w:lang w:val="ru-RU"/>
        </w:rPr>
        <w:t>* - выполнение реконструкции в течении 4-х лет (2020 г. – 35 м; 2021 г. – 61 м; 2022 г. – 55 м; 2023 г. – 50 м)</w:t>
      </w:r>
    </w:p>
    <w:p w:rsidR="00AD73B6" w:rsidRPr="00236147" w:rsidRDefault="00AD73B6" w:rsidP="0030139D">
      <w:pPr>
        <w:pStyle w:val="affb"/>
        <w:numPr>
          <w:ilvl w:val="0"/>
          <w:numId w:val="16"/>
        </w:numPr>
        <w:rPr>
          <w:sz w:val="28"/>
          <w:szCs w:val="28"/>
        </w:rPr>
      </w:pPr>
      <w:r w:rsidRPr="00236147">
        <w:rPr>
          <w:sz w:val="28"/>
          <w:szCs w:val="28"/>
        </w:rPr>
        <w:t>Перспективные топливные балансы.</w:t>
      </w:r>
    </w:p>
    <w:p w:rsidR="0006463D" w:rsidRPr="00236147" w:rsidRDefault="0006463D" w:rsidP="007949F5">
      <w:pPr>
        <w:pStyle w:val="af7"/>
      </w:pPr>
    </w:p>
    <w:p w:rsidR="0006463D" w:rsidRPr="00236147" w:rsidRDefault="0006463D" w:rsidP="0006463D">
      <w:pPr>
        <w:spacing w:line="360" w:lineRule="auto"/>
        <w:ind w:left="284"/>
        <w:jc w:val="center"/>
        <w:rPr>
          <w:i/>
          <w:sz w:val="28"/>
          <w:szCs w:val="28"/>
        </w:rPr>
      </w:pPr>
      <w:r w:rsidRPr="00236147">
        <w:rPr>
          <w:i/>
          <w:sz w:val="28"/>
          <w:szCs w:val="28"/>
        </w:rPr>
        <w:t>Расчеты</w:t>
      </w:r>
      <w:r w:rsidR="00F52154" w:rsidRPr="00236147">
        <w:rPr>
          <w:i/>
          <w:sz w:val="28"/>
          <w:szCs w:val="28"/>
        </w:rPr>
        <w:t xml:space="preserve"> </w:t>
      </w:r>
      <w:r w:rsidRPr="00236147">
        <w:rPr>
          <w:i/>
          <w:sz w:val="28"/>
          <w:szCs w:val="28"/>
        </w:rPr>
        <w:t>перспективных максимальных часовых и</w:t>
      </w:r>
      <w:r w:rsidR="00F52154" w:rsidRPr="00236147">
        <w:rPr>
          <w:i/>
          <w:sz w:val="28"/>
          <w:szCs w:val="28"/>
        </w:rPr>
        <w:t xml:space="preserve"> </w:t>
      </w:r>
      <w:r w:rsidRPr="00236147">
        <w:rPr>
          <w:i/>
          <w:sz w:val="28"/>
          <w:szCs w:val="28"/>
        </w:rPr>
        <w:t>годовых расходов основного вида топлива,</w:t>
      </w:r>
      <w:r w:rsidR="00F52154" w:rsidRPr="00236147">
        <w:rPr>
          <w:i/>
          <w:sz w:val="28"/>
          <w:szCs w:val="28"/>
        </w:rPr>
        <w:t xml:space="preserve"> </w:t>
      </w:r>
      <w:r w:rsidRPr="00236147">
        <w:rPr>
          <w:i/>
          <w:sz w:val="28"/>
          <w:szCs w:val="28"/>
        </w:rPr>
        <w:t>необходимого</w:t>
      </w:r>
      <w:r w:rsidR="00F52154" w:rsidRPr="00236147">
        <w:rPr>
          <w:i/>
          <w:sz w:val="28"/>
          <w:szCs w:val="28"/>
        </w:rPr>
        <w:t xml:space="preserve"> </w:t>
      </w:r>
      <w:r w:rsidRPr="00236147">
        <w:rPr>
          <w:i/>
          <w:sz w:val="28"/>
          <w:szCs w:val="28"/>
        </w:rPr>
        <w:t xml:space="preserve">для </w:t>
      </w:r>
      <w:r w:rsidR="009037DB" w:rsidRPr="00236147">
        <w:rPr>
          <w:i/>
          <w:sz w:val="28"/>
          <w:szCs w:val="28"/>
        </w:rPr>
        <w:t>обеспечения</w:t>
      </w:r>
      <w:r w:rsidR="00F52154" w:rsidRPr="00236147">
        <w:rPr>
          <w:i/>
          <w:sz w:val="28"/>
          <w:szCs w:val="28"/>
        </w:rPr>
        <w:t xml:space="preserve"> </w:t>
      </w:r>
      <w:r w:rsidRPr="00236147">
        <w:rPr>
          <w:i/>
          <w:sz w:val="28"/>
          <w:szCs w:val="28"/>
        </w:rPr>
        <w:t>нормативного функционирования</w:t>
      </w:r>
      <w:r w:rsidR="00F52154" w:rsidRPr="00236147">
        <w:rPr>
          <w:i/>
          <w:sz w:val="28"/>
          <w:szCs w:val="28"/>
        </w:rPr>
        <w:t xml:space="preserve"> </w:t>
      </w:r>
      <w:r w:rsidRPr="00236147">
        <w:rPr>
          <w:i/>
          <w:sz w:val="28"/>
          <w:szCs w:val="28"/>
        </w:rPr>
        <w:t>источников</w:t>
      </w:r>
      <w:r w:rsidR="00F52154" w:rsidRPr="00236147">
        <w:rPr>
          <w:i/>
          <w:sz w:val="28"/>
          <w:szCs w:val="28"/>
        </w:rPr>
        <w:t xml:space="preserve"> </w:t>
      </w:r>
      <w:r w:rsidRPr="00236147">
        <w:rPr>
          <w:i/>
          <w:sz w:val="28"/>
          <w:szCs w:val="28"/>
        </w:rPr>
        <w:t xml:space="preserve">тепловой энергии на территории </w:t>
      </w:r>
      <w:r w:rsidR="006C3BB5" w:rsidRPr="00236147">
        <w:rPr>
          <w:i/>
          <w:sz w:val="28"/>
          <w:szCs w:val="28"/>
        </w:rPr>
        <w:t>поселка</w:t>
      </w:r>
      <w:r w:rsidRPr="00236147">
        <w:rPr>
          <w:i/>
          <w:sz w:val="28"/>
          <w:szCs w:val="28"/>
        </w:rPr>
        <w:t xml:space="preserve"> (для каждого источника тепловой энергии).</w:t>
      </w: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992"/>
        <w:gridCol w:w="1418"/>
        <w:gridCol w:w="992"/>
        <w:gridCol w:w="1559"/>
        <w:gridCol w:w="1472"/>
      </w:tblGrid>
      <w:tr w:rsidR="002E49AD" w:rsidRPr="00236147" w:rsidTr="002E49AD">
        <w:trPr>
          <w:cantSplit/>
          <w:trHeight w:val="3833"/>
        </w:trPr>
        <w:tc>
          <w:tcPr>
            <w:tcW w:w="2410"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lastRenderedPageBreak/>
              <w:t>Источник тепловой энергии</w:t>
            </w:r>
          </w:p>
        </w:tc>
        <w:tc>
          <w:tcPr>
            <w:tcW w:w="992" w:type="dxa"/>
            <w:textDirection w:val="btLr"/>
            <w:vAlign w:val="center"/>
          </w:tcPr>
          <w:p w:rsidR="0006463D" w:rsidRPr="00236147" w:rsidRDefault="0006463D" w:rsidP="002E49AD">
            <w:pPr>
              <w:spacing w:line="360" w:lineRule="auto"/>
              <w:ind w:left="113" w:right="113"/>
              <w:jc w:val="center"/>
              <w:rPr>
                <w:sz w:val="28"/>
                <w:szCs w:val="28"/>
              </w:rPr>
            </w:pPr>
            <w:r w:rsidRPr="00236147">
              <w:rPr>
                <w:sz w:val="28"/>
                <w:szCs w:val="28"/>
              </w:rPr>
              <w:t>Установленная мощность, Гкал</w:t>
            </w:r>
          </w:p>
        </w:tc>
        <w:tc>
          <w:tcPr>
            <w:tcW w:w="99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Максимально-часовая тепловая нагрузка, Гкал/час</w:t>
            </w:r>
          </w:p>
        </w:tc>
        <w:tc>
          <w:tcPr>
            <w:tcW w:w="1418"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Годовой отпуск </w:t>
            </w:r>
            <w:r w:rsidR="00BF2C9F" w:rsidRPr="00BF2C9F">
              <w:rPr>
                <w:sz w:val="28"/>
                <w:szCs w:val="28"/>
              </w:rPr>
              <w:t xml:space="preserve">тепловой энергии с коллекторов, </w:t>
            </w:r>
            <w:r w:rsidRPr="00236147">
              <w:rPr>
                <w:sz w:val="28"/>
                <w:szCs w:val="28"/>
              </w:rPr>
              <w:t>Гкал</w:t>
            </w:r>
          </w:p>
        </w:tc>
        <w:tc>
          <w:tcPr>
            <w:tcW w:w="99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Максимально- часовой расход топлива, </w:t>
            </w:r>
            <w:proofErr w:type="spellStart"/>
            <w:r w:rsidRPr="00236147">
              <w:rPr>
                <w:sz w:val="28"/>
                <w:szCs w:val="28"/>
              </w:rPr>
              <w:t>т.у.т</w:t>
            </w:r>
            <w:proofErr w:type="spellEnd"/>
            <w:r w:rsidRPr="00236147">
              <w:rPr>
                <w:sz w:val="28"/>
                <w:szCs w:val="28"/>
              </w:rPr>
              <w:t>./ч</w:t>
            </w:r>
          </w:p>
        </w:tc>
        <w:tc>
          <w:tcPr>
            <w:tcW w:w="1559"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Годовой расход условного топлива, </w:t>
            </w:r>
            <w:proofErr w:type="spellStart"/>
            <w:r w:rsidRPr="00236147">
              <w:rPr>
                <w:sz w:val="28"/>
                <w:szCs w:val="28"/>
              </w:rPr>
              <w:t>т.у.т</w:t>
            </w:r>
            <w:proofErr w:type="spellEnd"/>
            <w:r w:rsidRPr="00236147">
              <w:rPr>
                <w:sz w:val="28"/>
                <w:szCs w:val="28"/>
              </w:rPr>
              <w:t>.</w:t>
            </w:r>
          </w:p>
        </w:tc>
        <w:tc>
          <w:tcPr>
            <w:tcW w:w="147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Удельный расход условного</w:t>
            </w:r>
          </w:p>
          <w:p w:rsidR="0006463D" w:rsidRPr="00236147" w:rsidRDefault="0006463D" w:rsidP="0006463D">
            <w:pPr>
              <w:spacing w:line="360" w:lineRule="auto"/>
              <w:ind w:left="113" w:right="113"/>
              <w:jc w:val="center"/>
              <w:rPr>
                <w:sz w:val="28"/>
                <w:szCs w:val="28"/>
              </w:rPr>
            </w:pPr>
            <w:r w:rsidRPr="00236147">
              <w:rPr>
                <w:sz w:val="28"/>
                <w:szCs w:val="28"/>
              </w:rPr>
              <w:t xml:space="preserve">топлива на отпуск тепловой энергии, </w:t>
            </w:r>
            <w:proofErr w:type="spellStart"/>
            <w:r w:rsidRPr="00236147">
              <w:rPr>
                <w:sz w:val="28"/>
                <w:szCs w:val="28"/>
              </w:rPr>
              <w:t>кгу.т</w:t>
            </w:r>
            <w:proofErr w:type="spellEnd"/>
            <w:r w:rsidRPr="00236147">
              <w:rPr>
                <w:sz w:val="28"/>
                <w:szCs w:val="28"/>
              </w:rPr>
              <w:t>./Гкал</w:t>
            </w:r>
          </w:p>
        </w:tc>
      </w:tr>
      <w:tr w:rsidR="0006463D" w:rsidRPr="00236147" w:rsidTr="002E49AD">
        <w:tc>
          <w:tcPr>
            <w:tcW w:w="9835" w:type="dxa"/>
            <w:gridSpan w:val="7"/>
            <w:vAlign w:val="center"/>
          </w:tcPr>
          <w:p w:rsidR="0006463D" w:rsidRPr="00236147" w:rsidRDefault="0006463D" w:rsidP="00537AE3">
            <w:pPr>
              <w:spacing w:line="360" w:lineRule="auto"/>
              <w:jc w:val="center"/>
              <w:rPr>
                <w:color w:val="000000"/>
                <w:sz w:val="28"/>
                <w:szCs w:val="28"/>
              </w:rPr>
            </w:pPr>
            <w:r w:rsidRPr="00236147">
              <w:rPr>
                <w:color w:val="000000"/>
                <w:sz w:val="28"/>
                <w:szCs w:val="28"/>
              </w:rPr>
              <w:t>201</w:t>
            </w:r>
            <w:r w:rsidR="00537AE3" w:rsidRPr="00236147">
              <w:rPr>
                <w:color w:val="000000"/>
                <w:sz w:val="28"/>
                <w:szCs w:val="28"/>
              </w:rPr>
              <w:t>8</w:t>
            </w:r>
          </w:p>
        </w:tc>
      </w:tr>
      <w:tr w:rsidR="002E49AD" w:rsidRPr="00236147" w:rsidTr="002E49AD">
        <w:tc>
          <w:tcPr>
            <w:tcW w:w="2410" w:type="dxa"/>
            <w:vAlign w:val="center"/>
          </w:tcPr>
          <w:p w:rsidR="00BB2F05" w:rsidRPr="00236147" w:rsidRDefault="00BB2F05" w:rsidP="002E49AD">
            <w:pPr>
              <w:jc w:val="center"/>
              <w:rPr>
                <w:color w:val="000000"/>
                <w:sz w:val="28"/>
                <w:szCs w:val="28"/>
              </w:rPr>
            </w:pPr>
            <w:r w:rsidRPr="00236147">
              <w:rPr>
                <w:color w:val="000000"/>
                <w:sz w:val="28"/>
                <w:szCs w:val="28"/>
              </w:rPr>
              <w:t>«Яйвинская ГРЭС»</w:t>
            </w:r>
          </w:p>
        </w:tc>
        <w:tc>
          <w:tcPr>
            <w:tcW w:w="992" w:type="dxa"/>
            <w:vAlign w:val="center"/>
          </w:tcPr>
          <w:p w:rsidR="00BB2F05" w:rsidRPr="00236147" w:rsidRDefault="00BB2F05" w:rsidP="002E49AD">
            <w:pPr>
              <w:jc w:val="center"/>
              <w:rPr>
                <w:color w:val="000000"/>
                <w:sz w:val="28"/>
                <w:szCs w:val="28"/>
              </w:rPr>
            </w:pPr>
            <w:r w:rsidRPr="00236147">
              <w:rPr>
                <w:color w:val="000000"/>
                <w:sz w:val="28"/>
                <w:szCs w:val="28"/>
              </w:rPr>
              <w:t>48</w:t>
            </w:r>
          </w:p>
        </w:tc>
        <w:tc>
          <w:tcPr>
            <w:tcW w:w="992" w:type="dxa"/>
            <w:vAlign w:val="center"/>
          </w:tcPr>
          <w:p w:rsidR="00BB2F05" w:rsidRPr="00236147" w:rsidRDefault="002C1D3A" w:rsidP="00537AE3">
            <w:pPr>
              <w:jc w:val="center"/>
              <w:rPr>
                <w:color w:val="000000"/>
                <w:sz w:val="28"/>
                <w:szCs w:val="28"/>
              </w:rPr>
            </w:pPr>
            <w:r w:rsidRPr="00236147">
              <w:rPr>
                <w:color w:val="000000"/>
                <w:sz w:val="28"/>
                <w:szCs w:val="28"/>
              </w:rPr>
              <w:t>27,46</w:t>
            </w:r>
          </w:p>
        </w:tc>
        <w:tc>
          <w:tcPr>
            <w:tcW w:w="1418" w:type="dxa"/>
            <w:vAlign w:val="center"/>
          </w:tcPr>
          <w:p w:rsidR="00BB2F05" w:rsidRPr="00236147" w:rsidRDefault="00537AE3" w:rsidP="00537AE3">
            <w:pPr>
              <w:jc w:val="center"/>
              <w:rPr>
                <w:color w:val="000000"/>
                <w:sz w:val="28"/>
                <w:szCs w:val="28"/>
              </w:rPr>
            </w:pPr>
            <w:r w:rsidRPr="00236147">
              <w:rPr>
                <w:color w:val="000000"/>
                <w:sz w:val="28"/>
                <w:szCs w:val="28"/>
              </w:rPr>
              <w:t>92 528</w:t>
            </w:r>
          </w:p>
        </w:tc>
        <w:tc>
          <w:tcPr>
            <w:tcW w:w="992" w:type="dxa"/>
            <w:vAlign w:val="center"/>
          </w:tcPr>
          <w:p w:rsidR="00BB2F05" w:rsidRPr="00236147" w:rsidRDefault="00537AE3" w:rsidP="002C1D3A">
            <w:pPr>
              <w:jc w:val="center"/>
              <w:rPr>
                <w:color w:val="000000"/>
                <w:sz w:val="28"/>
                <w:szCs w:val="28"/>
              </w:rPr>
            </w:pPr>
            <w:r w:rsidRPr="00236147">
              <w:rPr>
                <w:color w:val="000000"/>
                <w:sz w:val="28"/>
                <w:szCs w:val="28"/>
              </w:rPr>
              <w:t>4</w:t>
            </w:r>
            <w:r w:rsidR="002C1D3A" w:rsidRPr="00236147">
              <w:rPr>
                <w:color w:val="000000"/>
                <w:sz w:val="28"/>
                <w:szCs w:val="28"/>
              </w:rPr>
              <w:t>,</w:t>
            </w:r>
            <w:r w:rsidRPr="00236147">
              <w:rPr>
                <w:color w:val="000000"/>
                <w:sz w:val="28"/>
                <w:szCs w:val="28"/>
              </w:rPr>
              <w:t>87</w:t>
            </w:r>
            <w:r w:rsidR="002C1D3A" w:rsidRPr="00236147">
              <w:rPr>
                <w:color w:val="000000"/>
                <w:sz w:val="28"/>
                <w:szCs w:val="28"/>
              </w:rPr>
              <w:t>7</w:t>
            </w:r>
          </w:p>
        </w:tc>
        <w:tc>
          <w:tcPr>
            <w:tcW w:w="1559" w:type="dxa"/>
            <w:vAlign w:val="center"/>
          </w:tcPr>
          <w:p w:rsidR="00BB2F05" w:rsidRPr="00236147" w:rsidRDefault="00537AE3" w:rsidP="002E49AD">
            <w:pPr>
              <w:jc w:val="center"/>
              <w:rPr>
                <w:color w:val="000000"/>
                <w:sz w:val="28"/>
                <w:szCs w:val="28"/>
              </w:rPr>
            </w:pPr>
            <w:r w:rsidRPr="00236147">
              <w:rPr>
                <w:color w:val="000000"/>
                <w:sz w:val="28"/>
                <w:szCs w:val="28"/>
              </w:rPr>
              <w:t>16 433</w:t>
            </w:r>
          </w:p>
        </w:tc>
        <w:tc>
          <w:tcPr>
            <w:tcW w:w="1472" w:type="dxa"/>
            <w:vAlign w:val="center"/>
          </w:tcPr>
          <w:p w:rsidR="00BB2F05" w:rsidRPr="00236147" w:rsidRDefault="00537AE3" w:rsidP="002E49AD">
            <w:pPr>
              <w:jc w:val="center"/>
              <w:rPr>
                <w:color w:val="000000"/>
                <w:sz w:val="28"/>
                <w:szCs w:val="28"/>
              </w:rPr>
            </w:pPr>
            <w:r w:rsidRPr="00236147">
              <w:rPr>
                <w:color w:val="000000"/>
                <w:sz w:val="28"/>
                <w:szCs w:val="28"/>
              </w:rPr>
              <w:t>177,6</w:t>
            </w:r>
          </w:p>
        </w:tc>
      </w:tr>
      <w:tr w:rsidR="0006463D" w:rsidRPr="00236147" w:rsidTr="002E49AD">
        <w:tc>
          <w:tcPr>
            <w:tcW w:w="9835" w:type="dxa"/>
            <w:gridSpan w:val="7"/>
            <w:vAlign w:val="center"/>
          </w:tcPr>
          <w:p w:rsidR="0006463D" w:rsidRPr="00236147" w:rsidRDefault="0006463D" w:rsidP="0006463D">
            <w:pPr>
              <w:spacing w:line="360" w:lineRule="auto"/>
              <w:jc w:val="center"/>
              <w:rPr>
                <w:color w:val="000000"/>
                <w:sz w:val="28"/>
                <w:szCs w:val="28"/>
              </w:rPr>
            </w:pPr>
            <w:r w:rsidRPr="00236147">
              <w:rPr>
                <w:color w:val="000000"/>
                <w:sz w:val="28"/>
                <w:szCs w:val="28"/>
              </w:rPr>
              <w:t>202</w:t>
            </w:r>
            <w:r w:rsidR="00D166D0">
              <w:rPr>
                <w:color w:val="000000"/>
                <w:sz w:val="28"/>
                <w:szCs w:val="28"/>
                <w:lang w:val="en-US"/>
              </w:rPr>
              <w:t>1</w:t>
            </w:r>
          </w:p>
        </w:tc>
      </w:tr>
      <w:tr w:rsidR="002E49AD" w:rsidRPr="00236147" w:rsidTr="002E49AD">
        <w:trPr>
          <w:trHeight w:val="319"/>
        </w:trPr>
        <w:tc>
          <w:tcPr>
            <w:tcW w:w="2410" w:type="dxa"/>
            <w:vAlign w:val="center"/>
          </w:tcPr>
          <w:p w:rsidR="002E49AD" w:rsidRPr="00236147" w:rsidRDefault="002E49AD" w:rsidP="002E49AD">
            <w:pPr>
              <w:jc w:val="center"/>
              <w:rPr>
                <w:color w:val="000000"/>
                <w:sz w:val="28"/>
                <w:szCs w:val="28"/>
              </w:rPr>
            </w:pPr>
            <w:r w:rsidRPr="00236147">
              <w:rPr>
                <w:color w:val="000000"/>
                <w:sz w:val="28"/>
                <w:szCs w:val="28"/>
              </w:rPr>
              <w:t>«Яйвинская ГРЭС»</w:t>
            </w:r>
          </w:p>
        </w:tc>
        <w:tc>
          <w:tcPr>
            <w:tcW w:w="992" w:type="dxa"/>
            <w:vAlign w:val="center"/>
          </w:tcPr>
          <w:p w:rsidR="002E49AD" w:rsidRPr="00236147" w:rsidRDefault="002E49AD" w:rsidP="002E49AD">
            <w:pPr>
              <w:jc w:val="center"/>
              <w:rPr>
                <w:color w:val="000000"/>
                <w:sz w:val="28"/>
                <w:szCs w:val="28"/>
              </w:rPr>
            </w:pPr>
            <w:r w:rsidRPr="00236147">
              <w:rPr>
                <w:color w:val="000000"/>
                <w:sz w:val="28"/>
                <w:szCs w:val="28"/>
              </w:rPr>
              <w:t>48</w:t>
            </w:r>
          </w:p>
        </w:tc>
        <w:tc>
          <w:tcPr>
            <w:tcW w:w="992" w:type="dxa"/>
            <w:vAlign w:val="center"/>
          </w:tcPr>
          <w:p w:rsidR="002E49AD" w:rsidRPr="00236147" w:rsidRDefault="002C1D3A" w:rsidP="002C1D3A">
            <w:pPr>
              <w:jc w:val="center"/>
              <w:rPr>
                <w:color w:val="000000"/>
                <w:sz w:val="28"/>
                <w:szCs w:val="28"/>
              </w:rPr>
            </w:pPr>
            <w:r w:rsidRPr="00236147">
              <w:rPr>
                <w:color w:val="000000"/>
                <w:sz w:val="28"/>
                <w:szCs w:val="28"/>
              </w:rPr>
              <w:t>20,1</w:t>
            </w:r>
          </w:p>
        </w:tc>
        <w:tc>
          <w:tcPr>
            <w:tcW w:w="1418" w:type="dxa"/>
            <w:vAlign w:val="center"/>
          </w:tcPr>
          <w:p w:rsidR="002E49AD" w:rsidRPr="00236147" w:rsidRDefault="002C1D3A" w:rsidP="002E49AD">
            <w:pPr>
              <w:jc w:val="center"/>
              <w:rPr>
                <w:color w:val="000000"/>
                <w:sz w:val="28"/>
                <w:szCs w:val="28"/>
              </w:rPr>
            </w:pPr>
            <w:r w:rsidRPr="00236147">
              <w:rPr>
                <w:color w:val="000000"/>
                <w:sz w:val="28"/>
                <w:szCs w:val="28"/>
              </w:rPr>
              <w:t>82 426</w:t>
            </w:r>
          </w:p>
        </w:tc>
        <w:tc>
          <w:tcPr>
            <w:tcW w:w="992" w:type="dxa"/>
            <w:vAlign w:val="center"/>
          </w:tcPr>
          <w:p w:rsidR="002E49AD" w:rsidRPr="00236147" w:rsidRDefault="002E49AD" w:rsidP="002C1D3A">
            <w:pPr>
              <w:jc w:val="center"/>
              <w:rPr>
                <w:color w:val="000000"/>
                <w:sz w:val="28"/>
                <w:szCs w:val="28"/>
              </w:rPr>
            </w:pPr>
            <w:r w:rsidRPr="00236147">
              <w:rPr>
                <w:color w:val="000000"/>
                <w:sz w:val="28"/>
                <w:szCs w:val="28"/>
              </w:rPr>
              <w:t>3,</w:t>
            </w:r>
            <w:r w:rsidR="002C1D3A" w:rsidRPr="00236147">
              <w:rPr>
                <w:color w:val="000000"/>
                <w:sz w:val="28"/>
                <w:szCs w:val="28"/>
              </w:rPr>
              <w:t>612</w:t>
            </w:r>
          </w:p>
        </w:tc>
        <w:tc>
          <w:tcPr>
            <w:tcW w:w="1559" w:type="dxa"/>
            <w:vAlign w:val="center"/>
          </w:tcPr>
          <w:p w:rsidR="002E49AD" w:rsidRPr="00D166D0" w:rsidRDefault="002C1D3A" w:rsidP="002E49AD">
            <w:pPr>
              <w:jc w:val="center"/>
              <w:rPr>
                <w:color w:val="000000"/>
                <w:sz w:val="28"/>
                <w:szCs w:val="28"/>
                <w:lang w:val="en-US"/>
              </w:rPr>
            </w:pPr>
            <w:r w:rsidRPr="00236147">
              <w:rPr>
                <w:color w:val="000000"/>
                <w:sz w:val="28"/>
                <w:szCs w:val="28"/>
              </w:rPr>
              <w:t xml:space="preserve">14 </w:t>
            </w:r>
            <w:r w:rsidR="00D166D0">
              <w:rPr>
                <w:color w:val="000000"/>
                <w:sz w:val="28"/>
                <w:szCs w:val="28"/>
                <w:lang w:val="en-US"/>
              </w:rPr>
              <w:t>771</w:t>
            </w:r>
          </w:p>
        </w:tc>
        <w:tc>
          <w:tcPr>
            <w:tcW w:w="1472" w:type="dxa"/>
            <w:vAlign w:val="center"/>
          </w:tcPr>
          <w:p w:rsidR="002E49AD" w:rsidRPr="00D166D0" w:rsidRDefault="002C1D3A" w:rsidP="002E49AD">
            <w:pPr>
              <w:jc w:val="center"/>
              <w:rPr>
                <w:color w:val="000000"/>
                <w:sz w:val="28"/>
                <w:szCs w:val="28"/>
                <w:lang w:val="en-US"/>
              </w:rPr>
            </w:pPr>
            <w:r w:rsidRPr="00236147">
              <w:rPr>
                <w:color w:val="000000"/>
                <w:sz w:val="28"/>
                <w:szCs w:val="28"/>
              </w:rPr>
              <w:t>179,</w:t>
            </w:r>
            <w:r w:rsidR="00D166D0">
              <w:rPr>
                <w:color w:val="000000"/>
                <w:sz w:val="28"/>
                <w:szCs w:val="28"/>
                <w:lang w:val="en-US"/>
              </w:rPr>
              <w:t>2</w:t>
            </w:r>
          </w:p>
        </w:tc>
      </w:tr>
      <w:tr w:rsidR="0006463D" w:rsidRPr="00236147" w:rsidTr="002E49AD">
        <w:trPr>
          <w:trHeight w:val="318"/>
        </w:trPr>
        <w:tc>
          <w:tcPr>
            <w:tcW w:w="9835" w:type="dxa"/>
            <w:gridSpan w:val="7"/>
            <w:vAlign w:val="center"/>
          </w:tcPr>
          <w:p w:rsidR="0006463D" w:rsidRPr="00236147" w:rsidRDefault="0006463D" w:rsidP="0006463D">
            <w:pPr>
              <w:spacing w:line="360" w:lineRule="auto"/>
              <w:jc w:val="center"/>
              <w:rPr>
                <w:color w:val="000000"/>
                <w:sz w:val="28"/>
                <w:szCs w:val="28"/>
              </w:rPr>
            </w:pPr>
            <w:r w:rsidRPr="00236147">
              <w:rPr>
                <w:color w:val="000000"/>
                <w:sz w:val="28"/>
                <w:szCs w:val="28"/>
              </w:rPr>
              <w:t>2028</w:t>
            </w:r>
          </w:p>
        </w:tc>
      </w:tr>
      <w:tr w:rsidR="002E49AD" w:rsidRPr="00236147" w:rsidTr="002E49AD">
        <w:trPr>
          <w:trHeight w:val="318"/>
        </w:trPr>
        <w:tc>
          <w:tcPr>
            <w:tcW w:w="2410" w:type="dxa"/>
            <w:vAlign w:val="center"/>
          </w:tcPr>
          <w:p w:rsidR="002E49AD" w:rsidRPr="00236147" w:rsidRDefault="002E49AD" w:rsidP="002E49AD">
            <w:pPr>
              <w:jc w:val="center"/>
              <w:rPr>
                <w:color w:val="000000"/>
                <w:sz w:val="28"/>
                <w:szCs w:val="28"/>
              </w:rPr>
            </w:pPr>
            <w:r w:rsidRPr="00236147">
              <w:rPr>
                <w:color w:val="000000"/>
                <w:sz w:val="28"/>
                <w:szCs w:val="28"/>
              </w:rPr>
              <w:t>«Яйвинская ГРЭС»</w:t>
            </w:r>
          </w:p>
        </w:tc>
        <w:tc>
          <w:tcPr>
            <w:tcW w:w="992" w:type="dxa"/>
            <w:vAlign w:val="center"/>
          </w:tcPr>
          <w:p w:rsidR="002E49AD" w:rsidRPr="00236147" w:rsidRDefault="002E49AD" w:rsidP="002E49AD">
            <w:pPr>
              <w:jc w:val="center"/>
              <w:rPr>
                <w:color w:val="000000"/>
                <w:sz w:val="28"/>
                <w:szCs w:val="28"/>
              </w:rPr>
            </w:pPr>
            <w:r w:rsidRPr="00236147">
              <w:rPr>
                <w:color w:val="000000"/>
                <w:sz w:val="28"/>
                <w:szCs w:val="28"/>
              </w:rPr>
              <w:t>48</w:t>
            </w:r>
          </w:p>
        </w:tc>
        <w:tc>
          <w:tcPr>
            <w:tcW w:w="992" w:type="dxa"/>
            <w:vAlign w:val="center"/>
          </w:tcPr>
          <w:p w:rsidR="002E49AD" w:rsidRPr="00236147" w:rsidRDefault="002C1D3A" w:rsidP="002C1D3A">
            <w:pPr>
              <w:jc w:val="center"/>
              <w:rPr>
                <w:color w:val="000000"/>
                <w:sz w:val="28"/>
                <w:szCs w:val="28"/>
              </w:rPr>
            </w:pPr>
            <w:r w:rsidRPr="00236147">
              <w:rPr>
                <w:color w:val="000000"/>
                <w:sz w:val="28"/>
                <w:szCs w:val="28"/>
              </w:rPr>
              <w:t>20,1</w:t>
            </w:r>
          </w:p>
        </w:tc>
        <w:tc>
          <w:tcPr>
            <w:tcW w:w="1418" w:type="dxa"/>
            <w:vAlign w:val="center"/>
          </w:tcPr>
          <w:p w:rsidR="002E49AD" w:rsidRPr="00236147" w:rsidRDefault="002C1D3A" w:rsidP="002E49AD">
            <w:pPr>
              <w:jc w:val="center"/>
              <w:rPr>
                <w:color w:val="000000"/>
                <w:sz w:val="28"/>
                <w:szCs w:val="28"/>
              </w:rPr>
            </w:pPr>
            <w:r w:rsidRPr="00236147">
              <w:rPr>
                <w:color w:val="000000"/>
                <w:sz w:val="28"/>
                <w:szCs w:val="28"/>
              </w:rPr>
              <w:t>82 426</w:t>
            </w:r>
          </w:p>
        </w:tc>
        <w:tc>
          <w:tcPr>
            <w:tcW w:w="992" w:type="dxa"/>
            <w:vAlign w:val="center"/>
          </w:tcPr>
          <w:p w:rsidR="002E49AD" w:rsidRPr="00236147" w:rsidRDefault="002E49AD" w:rsidP="002C1D3A">
            <w:pPr>
              <w:jc w:val="center"/>
              <w:rPr>
                <w:color w:val="000000"/>
                <w:sz w:val="28"/>
                <w:szCs w:val="28"/>
              </w:rPr>
            </w:pPr>
            <w:r w:rsidRPr="00236147">
              <w:rPr>
                <w:color w:val="000000"/>
                <w:sz w:val="28"/>
                <w:szCs w:val="28"/>
              </w:rPr>
              <w:t>3,</w:t>
            </w:r>
            <w:r w:rsidR="002C1D3A" w:rsidRPr="00236147">
              <w:rPr>
                <w:color w:val="000000"/>
                <w:sz w:val="28"/>
                <w:szCs w:val="28"/>
              </w:rPr>
              <w:t>612</w:t>
            </w:r>
          </w:p>
        </w:tc>
        <w:tc>
          <w:tcPr>
            <w:tcW w:w="1559" w:type="dxa"/>
            <w:vAlign w:val="center"/>
          </w:tcPr>
          <w:p w:rsidR="002E49AD" w:rsidRPr="00D166D0" w:rsidRDefault="002C1D3A" w:rsidP="002E49AD">
            <w:pPr>
              <w:jc w:val="center"/>
              <w:rPr>
                <w:color w:val="000000"/>
                <w:sz w:val="28"/>
                <w:szCs w:val="28"/>
                <w:lang w:val="en-US"/>
              </w:rPr>
            </w:pPr>
            <w:r w:rsidRPr="00236147">
              <w:rPr>
                <w:color w:val="000000"/>
                <w:sz w:val="28"/>
                <w:szCs w:val="28"/>
              </w:rPr>
              <w:t xml:space="preserve">14 </w:t>
            </w:r>
            <w:r w:rsidR="00D166D0">
              <w:rPr>
                <w:color w:val="000000"/>
                <w:sz w:val="28"/>
                <w:szCs w:val="28"/>
                <w:lang w:val="en-US"/>
              </w:rPr>
              <w:t>771</w:t>
            </w:r>
          </w:p>
        </w:tc>
        <w:tc>
          <w:tcPr>
            <w:tcW w:w="1472" w:type="dxa"/>
            <w:vAlign w:val="center"/>
          </w:tcPr>
          <w:p w:rsidR="002E49AD" w:rsidRPr="00D166D0" w:rsidRDefault="002C1D3A" w:rsidP="002E49AD">
            <w:pPr>
              <w:jc w:val="center"/>
              <w:rPr>
                <w:color w:val="000000"/>
                <w:sz w:val="28"/>
                <w:szCs w:val="28"/>
                <w:lang w:val="en-US"/>
              </w:rPr>
            </w:pPr>
            <w:r w:rsidRPr="00236147">
              <w:rPr>
                <w:color w:val="000000"/>
                <w:sz w:val="28"/>
                <w:szCs w:val="28"/>
              </w:rPr>
              <w:t>179,</w:t>
            </w:r>
            <w:r w:rsidR="00D166D0">
              <w:rPr>
                <w:color w:val="000000"/>
                <w:sz w:val="28"/>
                <w:szCs w:val="28"/>
                <w:lang w:val="en-US"/>
              </w:rPr>
              <w:t>2</w:t>
            </w:r>
          </w:p>
        </w:tc>
      </w:tr>
    </w:tbl>
    <w:p w:rsidR="00903ADF" w:rsidRPr="00236147" w:rsidRDefault="00903ADF" w:rsidP="0006463D">
      <w:pPr>
        <w:spacing w:line="360" w:lineRule="auto"/>
        <w:jc w:val="center"/>
        <w:rPr>
          <w:i/>
          <w:sz w:val="28"/>
          <w:szCs w:val="28"/>
        </w:rPr>
      </w:pPr>
    </w:p>
    <w:p w:rsidR="0006463D" w:rsidRPr="00236147" w:rsidRDefault="0006463D" w:rsidP="0006463D">
      <w:pPr>
        <w:spacing w:line="360" w:lineRule="auto"/>
        <w:jc w:val="center"/>
        <w:rPr>
          <w:i/>
          <w:sz w:val="28"/>
          <w:szCs w:val="28"/>
        </w:rPr>
      </w:pPr>
      <w:r w:rsidRPr="00236147">
        <w:rPr>
          <w:i/>
          <w:sz w:val="28"/>
          <w:szCs w:val="28"/>
        </w:rPr>
        <w:t>Расчеты по</w:t>
      </w:r>
      <w:r w:rsidR="00F52154" w:rsidRPr="00236147">
        <w:rPr>
          <w:i/>
          <w:sz w:val="28"/>
          <w:szCs w:val="28"/>
        </w:rPr>
        <w:t xml:space="preserve"> </w:t>
      </w:r>
      <w:r w:rsidRPr="00236147">
        <w:rPr>
          <w:i/>
          <w:sz w:val="28"/>
          <w:szCs w:val="28"/>
        </w:rPr>
        <w:t>каждому источнику тепловой энергии нормативных</w:t>
      </w:r>
      <w:r w:rsidR="00F52154" w:rsidRPr="00236147">
        <w:rPr>
          <w:i/>
          <w:sz w:val="28"/>
          <w:szCs w:val="28"/>
        </w:rPr>
        <w:t xml:space="preserve"> </w:t>
      </w:r>
      <w:r w:rsidRPr="00236147">
        <w:rPr>
          <w:i/>
          <w:sz w:val="28"/>
          <w:szCs w:val="28"/>
        </w:rPr>
        <w:t xml:space="preserve">запасов аварийных видов топлива. </w:t>
      </w:r>
    </w:p>
    <w:p w:rsidR="007949F5" w:rsidRPr="00236147" w:rsidRDefault="007949F5" w:rsidP="007949F5">
      <w:pPr>
        <w:pStyle w:val="af7"/>
      </w:pPr>
      <w:r w:rsidRPr="00236147">
        <w:t xml:space="preserve">Единственным источником тепловой энергии в п. Яйва, помимо индивидуальных источников, является Яйвинская ГРЭС. </w:t>
      </w:r>
    </w:p>
    <w:p w:rsidR="0071268E" w:rsidRPr="00236147" w:rsidRDefault="0071268E" w:rsidP="0071268E">
      <w:pPr>
        <w:pStyle w:val="af7"/>
      </w:pPr>
      <w:r w:rsidRPr="00236147">
        <w:t xml:space="preserve">Проектное топливо на Яйвинской ГРЭС - Кузнецкие каменные угли. Фактически </w:t>
      </w:r>
      <w:r w:rsidR="00903ADF" w:rsidRPr="00236147">
        <w:t>(</w:t>
      </w:r>
      <w:r w:rsidRPr="00236147">
        <w:t>после модернизации котлов) используется смесь топлив природный газ</w:t>
      </w:r>
      <w:r w:rsidR="00DB08AA" w:rsidRPr="00236147">
        <w:rPr>
          <w:lang w:val="ru-RU"/>
        </w:rPr>
        <w:t>, попутный-нефтяной газ</w:t>
      </w:r>
      <w:r w:rsidRPr="00236147">
        <w:t xml:space="preserve"> и каменные угли. Основное топливо - природный газ. </w:t>
      </w:r>
      <w:r w:rsidR="00DB08AA" w:rsidRPr="00236147">
        <w:rPr>
          <w:lang w:val="ru-RU"/>
        </w:rPr>
        <w:t xml:space="preserve">Попутный-нефтяной газ и </w:t>
      </w:r>
      <w:r w:rsidR="00244207" w:rsidRPr="00236147">
        <w:t>каменный</w:t>
      </w:r>
      <w:r w:rsidRPr="00236147">
        <w:t xml:space="preserve"> уголь – резервное топливо. </w:t>
      </w:r>
    </w:p>
    <w:p w:rsidR="002E49AD" w:rsidRPr="00236147" w:rsidRDefault="002E49AD" w:rsidP="0071268E">
      <w:pPr>
        <w:pStyle w:val="af7"/>
      </w:pPr>
    </w:p>
    <w:p w:rsidR="00AD73B6" w:rsidRPr="00236147" w:rsidRDefault="00AD73B6" w:rsidP="0030139D">
      <w:pPr>
        <w:pStyle w:val="affb"/>
        <w:numPr>
          <w:ilvl w:val="0"/>
          <w:numId w:val="16"/>
        </w:numPr>
        <w:rPr>
          <w:sz w:val="28"/>
          <w:szCs w:val="28"/>
        </w:rPr>
      </w:pPr>
      <w:r w:rsidRPr="00236147">
        <w:rPr>
          <w:sz w:val="28"/>
          <w:szCs w:val="28"/>
        </w:rPr>
        <w:t>Оценка надежности теплоснабжения.</w:t>
      </w:r>
    </w:p>
    <w:p w:rsidR="002E49AD" w:rsidRPr="00236147" w:rsidRDefault="002E49AD" w:rsidP="002E49AD">
      <w:pPr>
        <w:spacing w:line="360" w:lineRule="auto"/>
        <w:ind w:left="284" w:firstLine="567"/>
        <w:jc w:val="center"/>
        <w:rPr>
          <w:i/>
          <w:sz w:val="28"/>
          <w:szCs w:val="28"/>
        </w:rPr>
      </w:pPr>
      <w:r w:rsidRPr="00236147">
        <w:rPr>
          <w:i/>
          <w:sz w:val="28"/>
          <w:szCs w:val="28"/>
        </w:rPr>
        <w:t xml:space="preserve">Обоснование перспективных показателей надежности, определяемых числом нарушений в подаче тепловой энергии. </w:t>
      </w:r>
    </w:p>
    <w:p w:rsidR="002E49AD" w:rsidRPr="00236147" w:rsidRDefault="002E49AD" w:rsidP="002E49AD">
      <w:pPr>
        <w:spacing w:line="360" w:lineRule="auto"/>
        <w:ind w:left="284" w:firstLine="567"/>
        <w:jc w:val="both"/>
        <w:rPr>
          <w:sz w:val="28"/>
          <w:szCs w:val="28"/>
        </w:rPr>
      </w:pPr>
      <w:r w:rsidRPr="00236147">
        <w:rPr>
          <w:sz w:val="28"/>
          <w:szCs w:val="28"/>
        </w:rPr>
        <w:lastRenderedPageBreak/>
        <w:t>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w:t>
      </w:r>
    </w:p>
    <w:p w:rsidR="002E49AD" w:rsidRPr="00236147" w:rsidRDefault="002E49AD" w:rsidP="002E49AD">
      <w:pPr>
        <w:spacing w:line="360" w:lineRule="auto"/>
        <w:ind w:left="284" w:firstLine="567"/>
        <w:jc w:val="both"/>
        <w:rPr>
          <w:sz w:val="28"/>
          <w:szCs w:val="28"/>
        </w:rPr>
      </w:pPr>
      <w:r w:rsidRPr="00236147">
        <w:rPr>
          <w:sz w:val="28"/>
          <w:szCs w:val="28"/>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w:t>
      </w:r>
    </w:p>
    <w:p w:rsidR="002E49AD" w:rsidRPr="00236147" w:rsidRDefault="002E49AD" w:rsidP="002E49AD">
      <w:pPr>
        <w:spacing w:line="360" w:lineRule="auto"/>
        <w:ind w:left="284" w:firstLine="567"/>
        <w:jc w:val="both"/>
        <w:rPr>
          <w:sz w:val="28"/>
          <w:szCs w:val="28"/>
        </w:rPr>
      </w:pPr>
      <w:r w:rsidRPr="00236147">
        <w:rPr>
          <w:sz w:val="28"/>
          <w:szCs w:val="28"/>
        </w:rPr>
        <w:t>При отказе части элементов система частично работоспособна, при отказе всех элементов — полностью не работоспособна</w:t>
      </w:r>
    </w:p>
    <w:p w:rsidR="002E49AD" w:rsidRPr="00236147" w:rsidRDefault="002E49AD" w:rsidP="002E49AD">
      <w:pPr>
        <w:spacing w:line="360" w:lineRule="auto"/>
        <w:ind w:left="284" w:firstLine="567"/>
        <w:jc w:val="both"/>
        <w:rPr>
          <w:sz w:val="28"/>
          <w:szCs w:val="28"/>
        </w:rPr>
      </w:pPr>
      <w:r w:rsidRPr="00236147">
        <w:rPr>
          <w:sz w:val="28"/>
          <w:szCs w:val="28"/>
        </w:rPr>
        <w:t>Для оценки надежности систем теплоснабжения, используется вероятностный показатель надежности</w:t>
      </w:r>
      <w:r w:rsidR="00F52154" w:rsidRPr="00236147">
        <w:rPr>
          <w:sz w:val="28"/>
          <w:szCs w:val="28"/>
        </w:rPr>
        <w:t xml:space="preserve"> </w:t>
      </w:r>
      <w:proofErr w:type="spellStart"/>
      <w:r w:rsidRPr="00236147">
        <w:rPr>
          <w:sz w:val="28"/>
          <w:szCs w:val="28"/>
        </w:rPr>
        <w:t>Rcr</w:t>
      </w:r>
      <w:proofErr w:type="spellEnd"/>
      <w:r w:rsidRPr="00236147">
        <w:rPr>
          <w:sz w:val="28"/>
          <w:szCs w:val="28"/>
        </w:rPr>
        <w:t>(t),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w:t>
      </w:r>
    </w:p>
    <w:p w:rsidR="002E49AD" w:rsidRPr="00236147" w:rsidRDefault="002E49AD" w:rsidP="002E49AD">
      <w:pPr>
        <w:spacing w:line="360" w:lineRule="auto"/>
        <w:ind w:left="284" w:firstLine="567"/>
        <w:jc w:val="both"/>
        <w:rPr>
          <w:sz w:val="28"/>
          <w:szCs w:val="28"/>
        </w:rPr>
      </w:pPr>
      <w:r w:rsidRPr="00236147">
        <w:rPr>
          <w:sz w:val="28"/>
          <w:szCs w:val="28"/>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i/>
          <w:sz w:val="28"/>
          <w:szCs w:val="28"/>
        </w:rPr>
      </w:pPr>
      <w:r w:rsidRPr="00236147">
        <w:rPr>
          <w:i/>
          <w:sz w:val="28"/>
          <w:szCs w:val="28"/>
        </w:rPr>
        <w:t>Обоснование перспективных показателей, определяемых приведенной продолжительностью прекращений подачи тепловой энергии.</w:t>
      </w:r>
    </w:p>
    <w:p w:rsidR="002E49AD" w:rsidRPr="00236147" w:rsidRDefault="002E49AD" w:rsidP="002E49AD">
      <w:pPr>
        <w:spacing w:line="360" w:lineRule="auto"/>
        <w:ind w:left="284" w:firstLine="567"/>
        <w:jc w:val="both"/>
        <w:rPr>
          <w:sz w:val="28"/>
          <w:szCs w:val="28"/>
        </w:rPr>
      </w:pPr>
      <w:r w:rsidRPr="00236147">
        <w:rPr>
          <w:sz w:val="28"/>
          <w:szCs w:val="28"/>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2E49AD" w:rsidRPr="00236147" w:rsidRDefault="002E49AD" w:rsidP="002E49AD">
      <w:pPr>
        <w:spacing w:line="360" w:lineRule="auto"/>
        <w:ind w:left="284" w:firstLine="567"/>
        <w:jc w:val="both"/>
        <w:rPr>
          <w:sz w:val="28"/>
          <w:szCs w:val="28"/>
        </w:rPr>
      </w:pPr>
      <w:r w:rsidRPr="00236147">
        <w:rPr>
          <w:sz w:val="28"/>
          <w:szCs w:val="28"/>
        </w:rPr>
        <w:t>Ввиду отсутствия отказов системы теплоснабжения за последние пять лет и прекращений подачи тепловой энергии, перспективные показатели с учётом</w:t>
      </w:r>
      <w:r w:rsidR="00F52154" w:rsidRPr="00236147">
        <w:rPr>
          <w:sz w:val="28"/>
          <w:szCs w:val="28"/>
        </w:rPr>
        <w:t xml:space="preserve"> </w:t>
      </w:r>
      <w:r w:rsidRPr="00236147">
        <w:rPr>
          <w:sz w:val="28"/>
          <w:szCs w:val="28"/>
        </w:rPr>
        <w:lastRenderedPageBreak/>
        <w:t>совершенствования систем теплоснабжения</w:t>
      </w:r>
      <w:r w:rsidR="00F52154" w:rsidRPr="00236147">
        <w:rPr>
          <w:sz w:val="28"/>
          <w:szCs w:val="28"/>
        </w:rPr>
        <w:t xml:space="preserve"> </w:t>
      </w:r>
      <w:r w:rsidRPr="00236147">
        <w:rPr>
          <w:sz w:val="28"/>
          <w:szCs w:val="28"/>
        </w:rPr>
        <w:t>и</w:t>
      </w:r>
      <w:r w:rsidR="00F52154" w:rsidRPr="00236147">
        <w:rPr>
          <w:sz w:val="28"/>
          <w:szCs w:val="28"/>
        </w:rPr>
        <w:t xml:space="preserve"> </w:t>
      </w:r>
      <w:r w:rsidRPr="00236147">
        <w:rPr>
          <w:sz w:val="28"/>
          <w:szCs w:val="28"/>
        </w:rPr>
        <w:t>повышением качества элементов, из которых она состоит вычислить сложно.</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i/>
          <w:sz w:val="28"/>
          <w:szCs w:val="28"/>
        </w:rPr>
      </w:pPr>
      <w:r w:rsidRPr="00236147">
        <w:rPr>
          <w:i/>
          <w:sz w:val="28"/>
          <w:szCs w:val="28"/>
        </w:rPr>
        <w:t xml:space="preserve">Обоснование перспективных показателей, определяемых приведенным объемом </w:t>
      </w:r>
      <w:proofErr w:type="spellStart"/>
      <w:r w:rsidRPr="00236147">
        <w:rPr>
          <w:i/>
          <w:sz w:val="28"/>
          <w:szCs w:val="28"/>
        </w:rPr>
        <w:t>недоотпуска</w:t>
      </w:r>
      <w:proofErr w:type="spellEnd"/>
      <w:r w:rsidRPr="00236147">
        <w:rPr>
          <w:i/>
          <w:sz w:val="28"/>
          <w:szCs w:val="28"/>
        </w:rPr>
        <w:t xml:space="preserve"> тепла в результате нарушений в подаче тепловой энергии. </w:t>
      </w:r>
    </w:p>
    <w:p w:rsidR="002E49AD" w:rsidRPr="00236147" w:rsidRDefault="002E49AD" w:rsidP="002E49AD">
      <w:pPr>
        <w:spacing w:line="360" w:lineRule="auto"/>
        <w:ind w:left="284" w:firstLine="567"/>
        <w:jc w:val="both"/>
        <w:rPr>
          <w:sz w:val="28"/>
          <w:szCs w:val="28"/>
        </w:rPr>
      </w:pPr>
      <w:r w:rsidRPr="00236147">
        <w:rPr>
          <w:sz w:val="28"/>
          <w:szCs w:val="28"/>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w:t>
      </w:r>
      <w:proofErr w:type="spellStart"/>
      <w:r w:rsidRPr="00236147">
        <w:rPr>
          <w:sz w:val="28"/>
          <w:szCs w:val="28"/>
        </w:rPr>
        <w:t>недоотпуск</w:t>
      </w:r>
      <w:proofErr w:type="spellEnd"/>
      <w:r w:rsidRPr="00236147">
        <w:rPr>
          <w:sz w:val="28"/>
          <w:szCs w:val="28"/>
        </w:rPr>
        <w:t xml:space="preserve"> теплоты. </w:t>
      </w:r>
    </w:p>
    <w:p w:rsidR="002E49AD" w:rsidRPr="00236147" w:rsidRDefault="002E49AD" w:rsidP="002E49AD">
      <w:pPr>
        <w:spacing w:line="360" w:lineRule="auto"/>
        <w:ind w:left="284" w:firstLine="567"/>
        <w:jc w:val="both"/>
        <w:rPr>
          <w:sz w:val="28"/>
          <w:szCs w:val="28"/>
        </w:rPr>
      </w:pPr>
      <w:r w:rsidRPr="00236147">
        <w:rPr>
          <w:sz w:val="28"/>
          <w:szCs w:val="28"/>
        </w:rPr>
        <w:t xml:space="preserve">Интенсивность отказов определяется по зависимости </w:t>
      </w:r>
    </w:p>
    <w:p w:rsidR="002E49AD" w:rsidRPr="00236147" w:rsidRDefault="002E49AD" w:rsidP="002E49AD">
      <w:pPr>
        <w:spacing w:line="360" w:lineRule="auto"/>
        <w:ind w:left="284" w:firstLine="567"/>
        <w:jc w:val="center"/>
        <w:rPr>
          <w:sz w:val="28"/>
          <w:szCs w:val="28"/>
        </w:rPr>
      </w:pPr>
      <w:r w:rsidRPr="00236147">
        <w:rPr>
          <w:sz w:val="28"/>
          <w:szCs w:val="28"/>
        </w:rPr>
        <w:t xml:space="preserve">Р= SМ </w:t>
      </w:r>
      <w:proofErr w:type="spellStart"/>
      <w:r w:rsidRPr="00236147">
        <w:rPr>
          <w:sz w:val="28"/>
          <w:szCs w:val="28"/>
          <w:vertAlign w:val="subscript"/>
        </w:rPr>
        <w:t>от</w:t>
      </w:r>
      <w:r w:rsidRPr="00236147">
        <w:rPr>
          <w:sz w:val="28"/>
          <w:szCs w:val="28"/>
        </w:rPr>
        <w:t>n</w:t>
      </w:r>
      <w:r w:rsidRPr="00236147">
        <w:rPr>
          <w:sz w:val="28"/>
          <w:szCs w:val="28"/>
          <w:vertAlign w:val="subscript"/>
        </w:rPr>
        <w:t>от</w:t>
      </w:r>
      <w:proofErr w:type="spellEnd"/>
      <w:r w:rsidRPr="00236147">
        <w:rPr>
          <w:sz w:val="28"/>
          <w:szCs w:val="28"/>
        </w:rPr>
        <w:t>/</w:t>
      </w:r>
      <w:proofErr w:type="spellStart"/>
      <w:r w:rsidRPr="00236147">
        <w:rPr>
          <w:sz w:val="28"/>
          <w:szCs w:val="28"/>
        </w:rPr>
        <w:t>SМ</w:t>
      </w:r>
      <w:r w:rsidRPr="00236147">
        <w:rPr>
          <w:sz w:val="28"/>
          <w:szCs w:val="28"/>
          <w:vertAlign w:val="subscript"/>
        </w:rPr>
        <w:t>п</w:t>
      </w:r>
      <w:proofErr w:type="spellEnd"/>
      <w:r w:rsidRPr="00236147">
        <w:rPr>
          <w:sz w:val="28"/>
          <w:szCs w:val="28"/>
        </w:rPr>
        <w:t>,</w:t>
      </w:r>
    </w:p>
    <w:p w:rsidR="002E49AD" w:rsidRPr="00236147" w:rsidRDefault="002E49AD" w:rsidP="002E49AD">
      <w:pPr>
        <w:spacing w:line="360" w:lineRule="auto"/>
        <w:ind w:left="284" w:firstLine="567"/>
        <w:jc w:val="both"/>
        <w:rPr>
          <w:sz w:val="28"/>
          <w:szCs w:val="28"/>
        </w:rPr>
      </w:pPr>
      <w:r w:rsidRPr="00236147">
        <w:rPr>
          <w:sz w:val="28"/>
          <w:szCs w:val="28"/>
        </w:rPr>
        <w:t>где М</w:t>
      </w:r>
      <w:r w:rsidRPr="00236147">
        <w:rPr>
          <w:sz w:val="28"/>
          <w:szCs w:val="28"/>
          <w:vertAlign w:val="subscript"/>
        </w:rPr>
        <w:t>от</w:t>
      </w:r>
      <w:r w:rsidRPr="00236147">
        <w:rPr>
          <w:sz w:val="28"/>
          <w:szCs w:val="28"/>
        </w:rPr>
        <w:t>-материальная характеристика участков тепловой сети, выключенных из работы при отказе, м</w:t>
      </w:r>
      <w:r w:rsidRPr="00236147">
        <w:rPr>
          <w:sz w:val="28"/>
          <w:szCs w:val="28"/>
          <w:vertAlign w:val="superscript"/>
        </w:rPr>
        <w:t>2</w:t>
      </w:r>
      <w:r w:rsidRPr="00236147">
        <w:rPr>
          <w:sz w:val="28"/>
          <w:szCs w:val="28"/>
        </w:rPr>
        <w:t xml:space="preserve">; </w:t>
      </w:r>
    </w:p>
    <w:p w:rsidR="002E49AD" w:rsidRPr="00236147" w:rsidRDefault="002E49AD" w:rsidP="002E49AD">
      <w:pPr>
        <w:spacing w:line="360" w:lineRule="auto"/>
        <w:ind w:left="284" w:firstLine="567"/>
        <w:jc w:val="both"/>
        <w:rPr>
          <w:sz w:val="28"/>
          <w:szCs w:val="28"/>
        </w:rPr>
      </w:pPr>
      <w:proofErr w:type="spellStart"/>
      <w:r w:rsidRPr="00236147">
        <w:rPr>
          <w:sz w:val="28"/>
          <w:szCs w:val="28"/>
        </w:rPr>
        <w:t>n</w:t>
      </w:r>
      <w:r w:rsidRPr="00236147">
        <w:rPr>
          <w:sz w:val="28"/>
          <w:szCs w:val="28"/>
          <w:vertAlign w:val="subscript"/>
        </w:rPr>
        <w:t>от</w:t>
      </w:r>
      <w:proofErr w:type="spellEnd"/>
      <w:r w:rsidRPr="00236147">
        <w:rPr>
          <w:sz w:val="28"/>
          <w:szCs w:val="28"/>
        </w:rPr>
        <w:t xml:space="preserve">-время вынужденного выключения участков сети, вызванное отказом и его устранением, ч; </w:t>
      </w:r>
    </w:p>
    <w:p w:rsidR="002E49AD" w:rsidRPr="00236147" w:rsidRDefault="002E49AD" w:rsidP="002E49AD">
      <w:pPr>
        <w:spacing w:line="360" w:lineRule="auto"/>
        <w:ind w:left="284" w:firstLine="567"/>
        <w:jc w:val="both"/>
        <w:rPr>
          <w:sz w:val="28"/>
          <w:szCs w:val="28"/>
        </w:rPr>
      </w:pPr>
      <w:proofErr w:type="spellStart"/>
      <w:r w:rsidRPr="00236147">
        <w:rPr>
          <w:sz w:val="28"/>
          <w:szCs w:val="28"/>
        </w:rPr>
        <w:t>SМ</w:t>
      </w:r>
      <w:r w:rsidRPr="00236147">
        <w:rPr>
          <w:sz w:val="28"/>
          <w:szCs w:val="28"/>
          <w:vertAlign w:val="subscript"/>
        </w:rPr>
        <w:t>п</w:t>
      </w:r>
      <w:proofErr w:type="spellEnd"/>
      <w:r w:rsidRPr="00236147">
        <w:rPr>
          <w:sz w:val="28"/>
          <w:szCs w:val="28"/>
        </w:rPr>
        <w:t xml:space="preserve">-произведение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2E49AD" w:rsidRPr="00236147" w:rsidRDefault="00CA2D97" w:rsidP="002E49AD">
      <w:pPr>
        <w:spacing w:line="360" w:lineRule="auto"/>
        <w:ind w:left="284" w:firstLine="567"/>
        <w:jc w:val="both"/>
        <w:rPr>
          <w:sz w:val="28"/>
          <w:szCs w:val="28"/>
        </w:rPr>
      </w:pPr>
      <w:r w:rsidRPr="00236147">
        <w:rPr>
          <w:noProof/>
          <w:sz w:val="28"/>
          <w:szCs w:val="28"/>
        </w:rPr>
        <mc:AlternateContent>
          <mc:Choice Requires="wps">
            <w:drawing>
              <wp:anchor distT="0" distB="0" distL="114300" distR="114300" simplePos="0" relativeHeight="251664384" behindDoc="1" locked="0" layoutInCell="1" allowOverlap="1">
                <wp:simplePos x="0" y="0"/>
                <wp:positionH relativeFrom="column">
                  <wp:posOffset>124460</wp:posOffset>
                </wp:positionH>
                <wp:positionV relativeFrom="paragraph">
                  <wp:posOffset>113030</wp:posOffset>
                </wp:positionV>
                <wp:extent cx="167640" cy="199390"/>
                <wp:effectExtent l="0" t="0" r="3810" b="0"/>
                <wp:wrapNone/>
                <wp:docPr id="1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6D0" w:rsidRPr="00F70C7F" w:rsidRDefault="00D166D0" w:rsidP="002E49AD">
                            <w:pPr>
                              <w:rPr>
                                <w:sz w:val="18"/>
                                <w:szCs w:val="18"/>
                                <w:lang w:val="en-US"/>
                              </w:rPr>
                            </w:pPr>
                            <w:r>
                              <w:rPr>
                                <w:sz w:val="18"/>
                                <w:szCs w:val="18"/>
                                <w:lang w:val="en-US"/>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5" o:spid="_x0000_s1033" type="#_x0000_t202" style="position:absolute;left:0;text-align:left;margin-left:9.8pt;margin-top:8.9pt;width:13.2pt;height:1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" stroked="f">
                <v:textbox>
                  <w:txbxContent>
                    <w:p w:rsidR="00D166D0" w:rsidRPr="00F70C7F" w:rsidRDefault="00D166D0" w:rsidP="002E49AD">
                      <w:pPr>
                        <w:rPr>
                          <w:sz w:val="18"/>
                          <w:szCs w:val="18"/>
                          <w:lang w:val="en-US"/>
                        </w:rPr>
                      </w:pPr>
                      <w:r>
                        <w:rPr>
                          <w:sz w:val="18"/>
                          <w:szCs w:val="18"/>
                          <w:lang w:val="en-US"/>
                        </w:rPr>
                        <w:t>n</w:t>
                      </w:r>
                    </w:p>
                  </w:txbxContent>
                </v:textbox>
              </v:shape>
            </w:pict>
          </mc:Fallback>
        </mc:AlternateContent>
      </w:r>
      <w:r w:rsidRPr="00236147">
        <w:rPr>
          <w:noProof/>
          <w:sz w:val="28"/>
          <w:szCs w:val="28"/>
        </w:rPr>
        <mc:AlternateContent>
          <mc:Choice Requires="wps">
            <w:drawing>
              <wp:anchor distT="0" distB="0" distL="114300" distR="114300" simplePos="0" relativeHeight="251663360" behindDoc="1" locked="0" layoutInCell="1" allowOverlap="1">
                <wp:simplePos x="0" y="0"/>
                <wp:positionH relativeFrom="column">
                  <wp:posOffset>124460</wp:posOffset>
                </wp:positionH>
                <wp:positionV relativeFrom="paragraph">
                  <wp:posOffset>391160</wp:posOffset>
                </wp:positionV>
                <wp:extent cx="167640" cy="199390"/>
                <wp:effectExtent l="0" t="0" r="3810" b="0"/>
                <wp:wrapNone/>
                <wp:docPr id="1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6D0" w:rsidRPr="00F70C7F" w:rsidRDefault="00D166D0" w:rsidP="002E49AD">
                            <w:pPr>
                              <w:rPr>
                                <w:sz w:val="18"/>
                                <w:szCs w:val="18"/>
                                <w:lang w:val="en-US"/>
                              </w:rPr>
                            </w:pPr>
                            <w:r w:rsidRPr="00F70C7F">
                              <w:rPr>
                                <w:sz w:val="18"/>
                                <w:szCs w:val="18"/>
                                <w:lang w:val="en-U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4" o:spid="_x0000_s1034" type="#_x0000_t202" style="position:absolute;left:0;text-align:left;margin-left:9.8pt;margin-top:30.8pt;width:13.2pt;height:1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4FhwIAABk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" stroked="f">
                <v:textbox>
                  <w:txbxContent>
                    <w:p w:rsidR="00D166D0" w:rsidRPr="00F70C7F" w:rsidRDefault="00D166D0" w:rsidP="002E49AD">
                      <w:pPr>
                        <w:rPr>
                          <w:sz w:val="18"/>
                          <w:szCs w:val="18"/>
                          <w:lang w:val="en-US"/>
                        </w:rPr>
                      </w:pPr>
                      <w:r w:rsidRPr="00F70C7F">
                        <w:rPr>
                          <w:sz w:val="18"/>
                          <w:szCs w:val="18"/>
                          <w:lang w:val="en-US"/>
                        </w:rPr>
                        <w:t>1</w:t>
                      </w:r>
                    </w:p>
                  </w:txbxContent>
                </v:textbox>
              </v:shape>
            </w:pict>
          </mc:Fallback>
        </mc:AlternateContent>
      </w:r>
      <w:r w:rsidR="002E49AD" w:rsidRPr="00236147">
        <w:rPr>
          <w:sz w:val="28"/>
          <w:szCs w:val="28"/>
        </w:rPr>
        <w:t xml:space="preserve">Материальной характеристикой тепловой сети, состоящей из "n" участков является величина М = ∑ </w:t>
      </w:r>
      <w:r w:rsidR="002E49AD" w:rsidRPr="00236147">
        <w:rPr>
          <w:i/>
          <w:sz w:val="28"/>
          <w:szCs w:val="28"/>
          <w:lang w:val="en-US"/>
        </w:rPr>
        <w:t>di</w:t>
      </w:r>
      <w:r w:rsidR="002E49AD" w:rsidRPr="00236147">
        <w:rPr>
          <w:sz w:val="28"/>
          <w:szCs w:val="28"/>
        </w:rPr>
        <w:t xml:space="preserve">, представляющая сумму произведений диаметров трубопроводов на их длину в метрах (учитываются как подающие, так и обратные трубопроводы). Относительный аварийный </w:t>
      </w:r>
      <w:proofErr w:type="spellStart"/>
      <w:r w:rsidR="002E49AD" w:rsidRPr="00236147">
        <w:rPr>
          <w:sz w:val="28"/>
          <w:szCs w:val="28"/>
        </w:rPr>
        <w:t>недоотпуск</w:t>
      </w:r>
      <w:proofErr w:type="spellEnd"/>
      <w:r w:rsidR="002E49AD" w:rsidRPr="00236147">
        <w:rPr>
          <w:sz w:val="28"/>
          <w:szCs w:val="28"/>
        </w:rPr>
        <w:t xml:space="preserve"> теплоты может быть определен по формуле </w:t>
      </w:r>
    </w:p>
    <w:p w:rsidR="002E49AD" w:rsidRPr="00236147" w:rsidRDefault="002E49AD" w:rsidP="002E49AD">
      <w:pPr>
        <w:spacing w:line="360" w:lineRule="auto"/>
        <w:ind w:left="284" w:firstLine="567"/>
        <w:jc w:val="center"/>
        <w:rPr>
          <w:sz w:val="28"/>
          <w:szCs w:val="28"/>
        </w:rPr>
      </w:pPr>
      <w:r w:rsidRPr="00236147">
        <w:rPr>
          <w:sz w:val="28"/>
          <w:szCs w:val="28"/>
        </w:rPr>
        <w:t xml:space="preserve">q = </w:t>
      </w:r>
      <w:proofErr w:type="spellStart"/>
      <w:r w:rsidRPr="00236147">
        <w:rPr>
          <w:sz w:val="28"/>
          <w:szCs w:val="28"/>
        </w:rPr>
        <w:t>SQав</w:t>
      </w:r>
      <w:proofErr w:type="spellEnd"/>
      <w:r w:rsidRPr="00236147">
        <w:rPr>
          <w:sz w:val="28"/>
          <w:szCs w:val="28"/>
        </w:rPr>
        <w:t>/SQ,</w:t>
      </w:r>
    </w:p>
    <w:p w:rsidR="002E49AD" w:rsidRPr="00236147" w:rsidRDefault="002E49AD" w:rsidP="002E49AD">
      <w:pPr>
        <w:spacing w:line="360" w:lineRule="auto"/>
        <w:ind w:left="284" w:firstLine="567"/>
        <w:jc w:val="both"/>
        <w:rPr>
          <w:sz w:val="28"/>
          <w:szCs w:val="28"/>
        </w:rPr>
      </w:pPr>
      <w:r w:rsidRPr="00236147">
        <w:rPr>
          <w:sz w:val="28"/>
          <w:szCs w:val="28"/>
        </w:rPr>
        <w:t xml:space="preserve">где </w:t>
      </w:r>
      <w:proofErr w:type="spellStart"/>
      <w:r w:rsidRPr="00236147">
        <w:rPr>
          <w:sz w:val="28"/>
          <w:szCs w:val="28"/>
        </w:rPr>
        <w:t>SQав</w:t>
      </w:r>
      <w:proofErr w:type="spellEnd"/>
      <w:r w:rsidRPr="00236147">
        <w:rPr>
          <w:sz w:val="28"/>
          <w:szCs w:val="28"/>
        </w:rPr>
        <w:t xml:space="preserve"> – аварийный </w:t>
      </w:r>
      <w:proofErr w:type="spellStart"/>
      <w:r w:rsidRPr="00236147">
        <w:rPr>
          <w:sz w:val="28"/>
          <w:szCs w:val="28"/>
        </w:rPr>
        <w:t>недоотпуск</w:t>
      </w:r>
      <w:proofErr w:type="spellEnd"/>
      <w:r w:rsidRPr="00236147">
        <w:rPr>
          <w:sz w:val="28"/>
          <w:szCs w:val="28"/>
        </w:rPr>
        <w:t xml:space="preserve"> теплоты за год;</w:t>
      </w:r>
    </w:p>
    <w:p w:rsidR="002E49AD" w:rsidRPr="00236147" w:rsidRDefault="002E49AD" w:rsidP="002E49AD">
      <w:pPr>
        <w:spacing w:line="360" w:lineRule="auto"/>
        <w:ind w:left="284" w:firstLine="567"/>
        <w:jc w:val="both"/>
        <w:rPr>
          <w:sz w:val="28"/>
          <w:szCs w:val="28"/>
        </w:rPr>
      </w:pPr>
      <w:r w:rsidRPr="00236147">
        <w:rPr>
          <w:sz w:val="28"/>
          <w:szCs w:val="28"/>
        </w:rPr>
        <w:t>SQ- расчетный отпуск теплоты всей системой теплоснабжения за год.</w:t>
      </w:r>
    </w:p>
    <w:p w:rsidR="002E49AD" w:rsidRPr="00236147" w:rsidRDefault="002E49AD" w:rsidP="002E49AD">
      <w:pPr>
        <w:spacing w:line="360" w:lineRule="auto"/>
        <w:ind w:left="284" w:firstLine="567"/>
        <w:jc w:val="both"/>
        <w:rPr>
          <w:sz w:val="28"/>
          <w:szCs w:val="28"/>
        </w:rPr>
      </w:pPr>
      <w:r w:rsidRPr="00236147">
        <w:rPr>
          <w:sz w:val="28"/>
          <w:szCs w:val="28"/>
        </w:rPr>
        <w:t xml:space="preserve">Эти показатели в определенной мере характеризуют надежность работы системы теплоснабжения. Учитывая, что за прошедшие пять лет нарушений </w:t>
      </w:r>
      <w:r w:rsidRPr="00236147">
        <w:rPr>
          <w:sz w:val="28"/>
          <w:szCs w:val="28"/>
        </w:rPr>
        <w:lastRenderedPageBreak/>
        <w:t>теплоснабжения не было, перспективные показатели по указанной теме равны нулю.</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sz w:val="28"/>
          <w:szCs w:val="28"/>
        </w:rPr>
      </w:pPr>
      <w:r w:rsidRPr="00236147">
        <w:rPr>
          <w:i/>
          <w:sz w:val="28"/>
          <w:szCs w:val="28"/>
        </w:rPr>
        <w:t>Обоснование</w:t>
      </w:r>
      <w:r w:rsidR="0036105A" w:rsidRPr="00236147">
        <w:rPr>
          <w:i/>
          <w:sz w:val="28"/>
          <w:szCs w:val="28"/>
        </w:rPr>
        <w:t xml:space="preserve"> </w:t>
      </w:r>
      <w:r w:rsidRPr="00236147">
        <w:rPr>
          <w:i/>
          <w:sz w:val="28"/>
          <w:szCs w:val="28"/>
        </w:rPr>
        <w:t>перспективных</w:t>
      </w:r>
      <w:r w:rsidR="0036105A" w:rsidRPr="00236147">
        <w:rPr>
          <w:i/>
          <w:sz w:val="28"/>
          <w:szCs w:val="28"/>
        </w:rPr>
        <w:t xml:space="preserve"> </w:t>
      </w:r>
      <w:r w:rsidRPr="00236147">
        <w:rPr>
          <w:i/>
          <w:sz w:val="28"/>
          <w:szCs w:val="28"/>
        </w:rPr>
        <w:t>показателей,</w:t>
      </w:r>
      <w:r w:rsidR="0036105A" w:rsidRPr="00236147">
        <w:rPr>
          <w:i/>
          <w:sz w:val="28"/>
          <w:szCs w:val="28"/>
        </w:rPr>
        <w:t xml:space="preserve"> </w:t>
      </w:r>
      <w:r w:rsidRPr="00236147">
        <w:rPr>
          <w:i/>
          <w:sz w:val="28"/>
          <w:szCs w:val="28"/>
        </w:rPr>
        <w:t>определяемых</w:t>
      </w:r>
      <w:r w:rsidR="0036105A" w:rsidRPr="00236147">
        <w:rPr>
          <w:i/>
          <w:sz w:val="28"/>
          <w:szCs w:val="28"/>
        </w:rPr>
        <w:t xml:space="preserve"> </w:t>
      </w:r>
      <w:r w:rsidRPr="00236147">
        <w:rPr>
          <w:i/>
          <w:sz w:val="28"/>
          <w:szCs w:val="28"/>
        </w:rPr>
        <w:t>средневзвешенной</w:t>
      </w:r>
      <w:r w:rsidR="0036105A" w:rsidRPr="00236147">
        <w:rPr>
          <w:i/>
          <w:sz w:val="28"/>
          <w:szCs w:val="28"/>
        </w:rPr>
        <w:t xml:space="preserve"> </w:t>
      </w:r>
      <w:r w:rsidRPr="00236147">
        <w:rPr>
          <w:i/>
          <w:sz w:val="28"/>
          <w:szCs w:val="28"/>
        </w:rPr>
        <w:t>величиной</w:t>
      </w:r>
      <w:r w:rsidR="0036105A" w:rsidRPr="00236147">
        <w:rPr>
          <w:i/>
          <w:sz w:val="28"/>
          <w:szCs w:val="28"/>
        </w:rPr>
        <w:t xml:space="preserve"> </w:t>
      </w:r>
      <w:r w:rsidRPr="00236147">
        <w:rPr>
          <w:i/>
          <w:sz w:val="28"/>
          <w:szCs w:val="28"/>
        </w:rPr>
        <w:t>отклонений</w:t>
      </w:r>
      <w:r w:rsidR="0036105A" w:rsidRPr="00236147">
        <w:rPr>
          <w:i/>
          <w:sz w:val="28"/>
          <w:szCs w:val="28"/>
        </w:rPr>
        <w:t xml:space="preserve"> </w:t>
      </w:r>
      <w:r w:rsidRPr="00236147">
        <w:rPr>
          <w:i/>
          <w:sz w:val="28"/>
          <w:szCs w:val="28"/>
        </w:rPr>
        <w:t>температуры</w:t>
      </w:r>
      <w:r w:rsidR="0036105A" w:rsidRPr="00236147">
        <w:rPr>
          <w:i/>
          <w:sz w:val="28"/>
          <w:szCs w:val="28"/>
        </w:rPr>
        <w:t xml:space="preserve"> </w:t>
      </w:r>
      <w:r w:rsidRPr="00236147">
        <w:rPr>
          <w:i/>
          <w:sz w:val="28"/>
          <w:szCs w:val="28"/>
        </w:rPr>
        <w:t>теплоносителя,</w:t>
      </w:r>
      <w:r w:rsidR="0036105A" w:rsidRPr="00236147">
        <w:rPr>
          <w:i/>
          <w:sz w:val="28"/>
          <w:szCs w:val="28"/>
        </w:rPr>
        <w:t xml:space="preserve"> </w:t>
      </w:r>
      <w:r w:rsidRPr="00236147">
        <w:rPr>
          <w:i/>
          <w:sz w:val="28"/>
          <w:szCs w:val="28"/>
        </w:rPr>
        <w:t>соответствующих отклонениям параметров теплоносителя в</w:t>
      </w:r>
      <w:r w:rsidR="0036105A" w:rsidRPr="00236147">
        <w:rPr>
          <w:i/>
          <w:sz w:val="28"/>
          <w:szCs w:val="28"/>
        </w:rPr>
        <w:t xml:space="preserve"> </w:t>
      </w:r>
      <w:r w:rsidRPr="00236147">
        <w:rPr>
          <w:i/>
          <w:sz w:val="28"/>
          <w:szCs w:val="28"/>
        </w:rPr>
        <w:t>результате нарушений в подаче тепловой энергии.</w:t>
      </w:r>
    </w:p>
    <w:p w:rsidR="002E49AD" w:rsidRPr="00236147" w:rsidRDefault="002E49AD" w:rsidP="002E49AD">
      <w:pPr>
        <w:spacing w:line="360" w:lineRule="auto"/>
        <w:ind w:left="284" w:firstLine="567"/>
        <w:jc w:val="both"/>
        <w:rPr>
          <w:sz w:val="28"/>
          <w:szCs w:val="28"/>
        </w:rPr>
      </w:pPr>
      <w:r w:rsidRPr="00236147">
        <w:rPr>
          <w:sz w:val="28"/>
          <w:szCs w:val="28"/>
        </w:rPr>
        <w:t>Наладка</w:t>
      </w:r>
      <w:r w:rsidR="00F52154" w:rsidRPr="00236147">
        <w:rPr>
          <w:sz w:val="28"/>
          <w:szCs w:val="28"/>
        </w:rPr>
        <w:t xml:space="preserve"> </w:t>
      </w:r>
      <w:r w:rsidRPr="00236147">
        <w:rPr>
          <w:sz w:val="28"/>
          <w:szCs w:val="28"/>
        </w:rPr>
        <w:t>тепловых</w:t>
      </w:r>
      <w:r w:rsidR="00F52154" w:rsidRPr="00236147">
        <w:rPr>
          <w:sz w:val="28"/>
          <w:szCs w:val="28"/>
        </w:rPr>
        <w:t xml:space="preserve"> </w:t>
      </w:r>
      <w:r w:rsidRPr="00236147">
        <w:rPr>
          <w:sz w:val="28"/>
          <w:szCs w:val="28"/>
        </w:rPr>
        <w:t>сетей</w:t>
      </w:r>
      <w:r w:rsidR="00F52154" w:rsidRPr="00236147">
        <w:rPr>
          <w:sz w:val="28"/>
          <w:szCs w:val="28"/>
        </w:rPr>
        <w:t xml:space="preserve"> </w:t>
      </w:r>
      <w:r w:rsidRPr="00236147">
        <w:rPr>
          <w:sz w:val="28"/>
          <w:szCs w:val="28"/>
        </w:rPr>
        <w:t>является</w:t>
      </w:r>
      <w:r w:rsidR="00F52154" w:rsidRPr="00236147">
        <w:rPr>
          <w:sz w:val="28"/>
          <w:szCs w:val="28"/>
        </w:rPr>
        <w:t xml:space="preserve"> </w:t>
      </w:r>
      <w:r w:rsidRPr="00236147">
        <w:rPr>
          <w:sz w:val="28"/>
          <w:szCs w:val="28"/>
        </w:rPr>
        <w:t>ключевым фактором в обеспечении надежного функционирования снабжения теплом потребителей. Отсутствие производства</w:t>
      </w:r>
      <w:r w:rsidR="00F52154" w:rsidRPr="00236147">
        <w:rPr>
          <w:sz w:val="28"/>
          <w:szCs w:val="28"/>
        </w:rPr>
        <w:t xml:space="preserve"> </w:t>
      </w:r>
      <w:r w:rsidRPr="00236147">
        <w:rPr>
          <w:sz w:val="28"/>
          <w:szCs w:val="28"/>
        </w:rPr>
        <w:t>наладочных</w:t>
      </w:r>
      <w:r w:rsidR="00F52154" w:rsidRPr="00236147">
        <w:rPr>
          <w:sz w:val="28"/>
          <w:szCs w:val="28"/>
        </w:rPr>
        <w:t xml:space="preserve"> </w:t>
      </w:r>
      <w:r w:rsidRPr="00236147">
        <w:rPr>
          <w:sz w:val="28"/>
          <w:szCs w:val="28"/>
        </w:rPr>
        <w:t>работ</w:t>
      </w:r>
      <w:r w:rsidR="00F52154" w:rsidRPr="00236147">
        <w:rPr>
          <w:sz w:val="28"/>
          <w:szCs w:val="28"/>
        </w:rPr>
        <w:t xml:space="preserve"> </w:t>
      </w:r>
      <w:r w:rsidRPr="00236147">
        <w:rPr>
          <w:sz w:val="28"/>
          <w:szCs w:val="28"/>
        </w:rPr>
        <w:t>на</w:t>
      </w:r>
      <w:r w:rsidR="00F52154" w:rsidRPr="00236147">
        <w:rPr>
          <w:sz w:val="28"/>
          <w:szCs w:val="28"/>
        </w:rPr>
        <w:t xml:space="preserve"> </w:t>
      </w:r>
      <w:r w:rsidRPr="00236147">
        <w:rPr>
          <w:sz w:val="28"/>
          <w:szCs w:val="28"/>
        </w:rPr>
        <w:t>тепловых</w:t>
      </w:r>
      <w:r w:rsidR="00F52154" w:rsidRPr="00236147">
        <w:rPr>
          <w:sz w:val="28"/>
          <w:szCs w:val="28"/>
        </w:rPr>
        <w:t xml:space="preserve"> </w:t>
      </w:r>
      <w:r w:rsidRPr="00236147">
        <w:rPr>
          <w:sz w:val="28"/>
          <w:szCs w:val="28"/>
        </w:rPr>
        <w:t>сетях</w:t>
      </w:r>
      <w:r w:rsidR="00F52154" w:rsidRPr="00236147">
        <w:rPr>
          <w:sz w:val="28"/>
          <w:szCs w:val="28"/>
        </w:rPr>
        <w:t xml:space="preserve"> </w:t>
      </w:r>
      <w:r w:rsidRPr="00236147">
        <w:rPr>
          <w:sz w:val="28"/>
          <w:szCs w:val="28"/>
        </w:rPr>
        <w:t>является</w:t>
      </w:r>
      <w:r w:rsidR="00F52154" w:rsidRPr="00236147">
        <w:rPr>
          <w:sz w:val="28"/>
          <w:szCs w:val="28"/>
        </w:rPr>
        <w:t xml:space="preserve"> </w:t>
      </w:r>
      <w:r w:rsidRPr="00236147">
        <w:rPr>
          <w:sz w:val="28"/>
          <w:szCs w:val="28"/>
        </w:rPr>
        <w:t xml:space="preserve">причиной </w:t>
      </w:r>
      <w:proofErr w:type="spellStart"/>
      <w:r w:rsidRPr="00236147">
        <w:rPr>
          <w:sz w:val="28"/>
          <w:szCs w:val="28"/>
        </w:rPr>
        <w:t>перетопов</w:t>
      </w:r>
      <w:proofErr w:type="spellEnd"/>
      <w:r w:rsidR="00F52154" w:rsidRPr="00236147">
        <w:rPr>
          <w:sz w:val="28"/>
          <w:szCs w:val="28"/>
        </w:rPr>
        <w:t xml:space="preserve"> </w:t>
      </w:r>
      <w:r w:rsidRPr="00236147">
        <w:rPr>
          <w:sz w:val="28"/>
          <w:szCs w:val="28"/>
        </w:rPr>
        <w:t>у</w:t>
      </w:r>
      <w:r w:rsidR="00F52154" w:rsidRPr="00236147">
        <w:rPr>
          <w:sz w:val="28"/>
          <w:szCs w:val="28"/>
        </w:rPr>
        <w:t xml:space="preserve"> </w:t>
      </w:r>
      <w:r w:rsidRPr="00236147">
        <w:rPr>
          <w:sz w:val="28"/>
          <w:szCs w:val="28"/>
        </w:rPr>
        <w:t>одних потребителей</w:t>
      </w:r>
      <w:r w:rsidR="00F52154" w:rsidRPr="00236147">
        <w:rPr>
          <w:sz w:val="28"/>
          <w:szCs w:val="28"/>
        </w:rPr>
        <w:t xml:space="preserve"> </w:t>
      </w:r>
      <w:r w:rsidRPr="00236147">
        <w:rPr>
          <w:sz w:val="28"/>
          <w:szCs w:val="28"/>
        </w:rPr>
        <w:t>и</w:t>
      </w:r>
      <w:r w:rsidR="00F52154" w:rsidRPr="00236147">
        <w:rPr>
          <w:sz w:val="28"/>
          <w:szCs w:val="28"/>
        </w:rPr>
        <w:t xml:space="preserve"> </w:t>
      </w:r>
      <w:proofErr w:type="spellStart"/>
      <w:r w:rsidRPr="00236147">
        <w:rPr>
          <w:sz w:val="28"/>
          <w:szCs w:val="28"/>
        </w:rPr>
        <w:t>непрогрев</w:t>
      </w:r>
      <w:proofErr w:type="spellEnd"/>
      <w:r w:rsidRPr="00236147">
        <w:rPr>
          <w:sz w:val="28"/>
          <w:szCs w:val="28"/>
        </w:rPr>
        <w:t xml:space="preserve"> у других. При этом на источникахтепловойэнергиинаблюдаетсязначительныйперерасходтоплива (до30 %).</w:t>
      </w:r>
      <w:r w:rsidR="00244207" w:rsidRPr="00236147">
        <w:rPr>
          <w:sz w:val="28"/>
          <w:szCs w:val="28"/>
        </w:rPr>
        <w:t xml:space="preserve"> </w:t>
      </w:r>
      <w:r w:rsidRPr="00236147">
        <w:rPr>
          <w:sz w:val="28"/>
          <w:szCs w:val="28"/>
        </w:rPr>
        <w:t>Эффективность</w:t>
      </w:r>
      <w:r w:rsidR="00F52154" w:rsidRPr="00236147">
        <w:rPr>
          <w:sz w:val="28"/>
          <w:szCs w:val="28"/>
        </w:rPr>
        <w:t xml:space="preserve"> </w:t>
      </w:r>
      <w:r w:rsidRPr="00236147">
        <w:rPr>
          <w:sz w:val="28"/>
          <w:szCs w:val="28"/>
        </w:rPr>
        <w:t>наладочных</w:t>
      </w:r>
      <w:r w:rsidR="00F52154" w:rsidRPr="00236147">
        <w:rPr>
          <w:sz w:val="28"/>
          <w:szCs w:val="28"/>
        </w:rPr>
        <w:t xml:space="preserve"> </w:t>
      </w:r>
      <w:r w:rsidRPr="00236147">
        <w:rPr>
          <w:sz w:val="28"/>
          <w:szCs w:val="28"/>
        </w:rPr>
        <w:t>работ</w:t>
      </w:r>
      <w:r w:rsidR="00F52154" w:rsidRPr="00236147">
        <w:rPr>
          <w:sz w:val="28"/>
          <w:szCs w:val="28"/>
        </w:rPr>
        <w:t xml:space="preserve"> </w:t>
      </w:r>
      <w:r w:rsidRPr="00236147">
        <w:rPr>
          <w:sz w:val="28"/>
          <w:szCs w:val="28"/>
        </w:rPr>
        <w:t>на</w:t>
      </w:r>
      <w:r w:rsidR="00F52154" w:rsidRPr="00236147">
        <w:rPr>
          <w:sz w:val="28"/>
          <w:szCs w:val="28"/>
        </w:rPr>
        <w:t xml:space="preserve"> </w:t>
      </w:r>
      <w:r w:rsidRPr="00236147">
        <w:rPr>
          <w:sz w:val="28"/>
          <w:szCs w:val="28"/>
        </w:rPr>
        <w:t>теплосетях</w:t>
      </w:r>
      <w:r w:rsidR="00F52154" w:rsidRPr="00236147">
        <w:rPr>
          <w:sz w:val="28"/>
          <w:szCs w:val="28"/>
        </w:rPr>
        <w:t xml:space="preserve"> </w:t>
      </w:r>
      <w:r w:rsidRPr="00236147">
        <w:rPr>
          <w:sz w:val="28"/>
          <w:szCs w:val="28"/>
        </w:rPr>
        <w:t>всегда</w:t>
      </w:r>
      <w:r w:rsidR="00F52154" w:rsidRPr="00236147">
        <w:rPr>
          <w:sz w:val="28"/>
          <w:szCs w:val="28"/>
        </w:rPr>
        <w:t xml:space="preserve"> </w:t>
      </w:r>
      <w:r w:rsidRPr="00236147">
        <w:rPr>
          <w:sz w:val="28"/>
          <w:szCs w:val="28"/>
        </w:rPr>
        <w:t>была и остаётся высокой.</w:t>
      </w:r>
    </w:p>
    <w:p w:rsidR="002E49AD" w:rsidRPr="00236147" w:rsidRDefault="002E49AD" w:rsidP="002E49AD">
      <w:pPr>
        <w:spacing w:line="360" w:lineRule="auto"/>
        <w:ind w:left="284" w:firstLine="567"/>
        <w:jc w:val="both"/>
        <w:rPr>
          <w:sz w:val="28"/>
          <w:szCs w:val="28"/>
        </w:rPr>
      </w:pPr>
      <w:r w:rsidRPr="00236147">
        <w:rPr>
          <w:sz w:val="28"/>
          <w:szCs w:val="28"/>
        </w:rPr>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w:t>
      </w:r>
    </w:p>
    <w:p w:rsidR="002E49AD" w:rsidRPr="00236147" w:rsidRDefault="002E49AD" w:rsidP="002E49AD">
      <w:pPr>
        <w:spacing w:line="360" w:lineRule="auto"/>
        <w:ind w:left="284" w:firstLine="567"/>
        <w:jc w:val="both"/>
        <w:rPr>
          <w:sz w:val="28"/>
          <w:szCs w:val="28"/>
        </w:rPr>
      </w:pPr>
      <w:r w:rsidRPr="00236147">
        <w:rPr>
          <w:sz w:val="28"/>
          <w:szCs w:val="28"/>
        </w:rPr>
        <w:t>Допускается отклонение параметров качества тепловой энергии, теплоносителя, в пределах</w:t>
      </w:r>
      <w:r w:rsidR="00244207" w:rsidRPr="00236147">
        <w:rPr>
          <w:sz w:val="28"/>
          <w:szCs w:val="28"/>
        </w:rPr>
        <w:t>,</w:t>
      </w:r>
      <w:r w:rsidRPr="00236147">
        <w:rPr>
          <w:sz w:val="28"/>
          <w:szCs w:val="28"/>
        </w:rPr>
        <w:t xml:space="preserve"> установленных нормативными правовыми актами, в том числе по температуре теплоносителя в ночное время (с 23.00 до 6.00 часов) не более чем на 5 </w:t>
      </w:r>
      <w:proofErr w:type="spellStart"/>
      <w:r w:rsidRPr="00236147">
        <w:rPr>
          <w:sz w:val="28"/>
          <w:szCs w:val="28"/>
          <w:vertAlign w:val="superscript"/>
        </w:rPr>
        <w:t>о</w:t>
      </w:r>
      <w:r w:rsidRPr="00236147">
        <w:rPr>
          <w:sz w:val="28"/>
          <w:szCs w:val="28"/>
        </w:rPr>
        <w:t>С</w:t>
      </w:r>
      <w:proofErr w:type="spellEnd"/>
      <w:r w:rsidRPr="00236147">
        <w:rPr>
          <w:sz w:val="28"/>
          <w:szCs w:val="28"/>
        </w:rPr>
        <w:t xml:space="preserve">, в дневное время (с 6.00 до 23.00) не более чем на 3 </w:t>
      </w:r>
      <w:proofErr w:type="spellStart"/>
      <w:r w:rsidRPr="00236147">
        <w:rPr>
          <w:sz w:val="28"/>
          <w:szCs w:val="28"/>
          <w:vertAlign w:val="superscript"/>
        </w:rPr>
        <w:t>о</w:t>
      </w:r>
      <w:r w:rsidRPr="00236147">
        <w:rPr>
          <w:sz w:val="28"/>
          <w:szCs w:val="28"/>
        </w:rPr>
        <w:t>С</w:t>
      </w:r>
      <w:proofErr w:type="spellEnd"/>
      <w:r w:rsidRPr="00236147">
        <w:rPr>
          <w:sz w:val="28"/>
          <w:szCs w:val="28"/>
        </w:rPr>
        <w:t>.</w:t>
      </w:r>
    </w:p>
    <w:p w:rsidR="002E49AD" w:rsidRPr="00236147" w:rsidRDefault="002E49AD" w:rsidP="002E49AD">
      <w:pPr>
        <w:pStyle w:val="af7"/>
        <w:rPr>
          <w:szCs w:val="28"/>
        </w:rPr>
      </w:pPr>
      <w:r w:rsidRPr="00236147">
        <w:rPr>
          <w:szCs w:val="28"/>
        </w:rPr>
        <w:t>В то же время отклонения параметров теплоносителя от температурного графика по причине</w:t>
      </w:r>
      <w:r w:rsidR="00F52154" w:rsidRPr="00236147">
        <w:rPr>
          <w:szCs w:val="28"/>
        </w:rPr>
        <w:t xml:space="preserve"> </w:t>
      </w:r>
      <w:r w:rsidRPr="00236147">
        <w:rPr>
          <w:szCs w:val="28"/>
        </w:rPr>
        <w:t>нарушений</w:t>
      </w:r>
      <w:r w:rsidR="00F52154" w:rsidRPr="00236147">
        <w:rPr>
          <w:szCs w:val="28"/>
        </w:rPr>
        <w:t xml:space="preserve"> </w:t>
      </w:r>
      <w:r w:rsidRPr="00236147">
        <w:rPr>
          <w:szCs w:val="28"/>
        </w:rPr>
        <w:t>в подаче тепловой энергии за последние пять лет не отмечено.</w:t>
      </w:r>
    </w:p>
    <w:p w:rsidR="00EC23D8" w:rsidRPr="00236147" w:rsidRDefault="00EC23D8" w:rsidP="002E49AD">
      <w:pPr>
        <w:pStyle w:val="af7"/>
      </w:pPr>
      <w:r w:rsidRPr="00236147">
        <w:t>В теплоснабжающих организациях о</w:t>
      </w:r>
      <w:r w:rsidRPr="00236147">
        <w:rPr>
          <w:noProof/>
        </w:rPr>
        <w:t>тсутствуют</w:t>
      </w:r>
      <w:r w:rsidRPr="00236147">
        <w:t xml:space="preserve"> организованные базы данных по инцидентам в тепловых сетях. Поэтому настоящий подраздел отражает постановку задачи об анализе такого важного фактора, как надёжность систем теплоснабжения. </w:t>
      </w:r>
    </w:p>
    <w:p w:rsidR="00EC23D8" w:rsidRPr="00236147" w:rsidRDefault="00EC23D8" w:rsidP="00EC23D8">
      <w:pPr>
        <w:pStyle w:val="af7"/>
      </w:pPr>
      <w:r w:rsidRPr="00236147">
        <w:lastRenderedPageBreak/>
        <w:t>Под надежностью тепловых сетей понимается их способность обеспечивать потребителей требуемым количеством теплоносителя при заданном его качестве, оставаясь в течение заданного срока (25 – 30 лет) в работоспособном состоянии при сохранении заданных на стадии проектирования технико</w:t>
      </w:r>
      <w:r w:rsidR="0036105A" w:rsidRPr="00236147">
        <w:rPr>
          <w:lang w:val="ru-RU"/>
        </w:rPr>
        <w:t>-</w:t>
      </w:r>
      <w:r w:rsidRPr="00236147">
        <w:t>экономических показателей (значений абсолютных и удельных потерь теплоты, удельной пропускной способности, расхода электроэнергии на перекачку теплоносителя и др.).</w:t>
      </w:r>
    </w:p>
    <w:p w:rsidR="00EC23D8" w:rsidRPr="00236147" w:rsidRDefault="00EC23D8" w:rsidP="00EC23D8">
      <w:pPr>
        <w:pStyle w:val="af7"/>
      </w:pPr>
      <w:r w:rsidRPr="00236147">
        <w:t>Для повышения надежности системы теплоснабжения по программе предусматривается замена всех аварийных участков тепловых сетей и просто сетей с большим износом.</w:t>
      </w:r>
    </w:p>
    <w:p w:rsidR="00EC23D8" w:rsidRPr="00236147" w:rsidRDefault="00EC23D8" w:rsidP="00EC23D8">
      <w:pPr>
        <w:pStyle w:val="af7"/>
      </w:pPr>
      <w:r w:rsidRPr="00236147">
        <w:t>Повреждения в тепловых сетях могут относится к инцидентам или отказам. Повреждения оборудования и трубопроводов, которые не приводили к перерыву теплоснабжения потребителей в отопительный период на срок 36 часов и более, относятся к инцидентам. Как правило, анализ данных по частоте инцидентов проводится раздельно для инцидентов, произошедших во время эксплуатации и во время работ по испытанию трубопроводов, включающих в себя опрессовку и температурные испытания.</w:t>
      </w:r>
    </w:p>
    <w:p w:rsidR="00EC23D8" w:rsidRPr="00236147" w:rsidRDefault="00EC23D8" w:rsidP="00EC23D8"/>
    <w:p w:rsidR="00264B98" w:rsidRPr="00236147" w:rsidRDefault="004B3807" w:rsidP="0030139D">
      <w:pPr>
        <w:pStyle w:val="affb"/>
        <w:numPr>
          <w:ilvl w:val="0"/>
          <w:numId w:val="16"/>
        </w:numPr>
        <w:rPr>
          <w:sz w:val="28"/>
          <w:szCs w:val="28"/>
        </w:rPr>
      </w:pPr>
      <w:r w:rsidRPr="00236147">
        <w:rPr>
          <w:sz w:val="28"/>
          <w:szCs w:val="28"/>
        </w:rPr>
        <w:t xml:space="preserve"> </w:t>
      </w:r>
      <w:r w:rsidR="00AD73B6" w:rsidRPr="00236147">
        <w:rPr>
          <w:sz w:val="28"/>
          <w:szCs w:val="28"/>
        </w:rPr>
        <w:t>Обоснование инвестиций в строительство, реконструкцию и техническое перевооружение.</w:t>
      </w:r>
    </w:p>
    <w:p w:rsidR="00AD73B6" w:rsidRPr="00236147" w:rsidRDefault="00AD73B6" w:rsidP="00264B98"/>
    <w:p w:rsidR="006C3BB5" w:rsidRPr="00236147" w:rsidRDefault="006C3BB5" w:rsidP="0030139D">
      <w:pPr>
        <w:numPr>
          <w:ilvl w:val="1"/>
          <w:numId w:val="16"/>
        </w:numPr>
        <w:spacing w:line="360" w:lineRule="auto"/>
        <w:jc w:val="center"/>
        <w:rPr>
          <w:i/>
          <w:sz w:val="28"/>
          <w:szCs w:val="28"/>
        </w:rPr>
      </w:pPr>
      <w:r w:rsidRPr="00236147">
        <w:rPr>
          <w:i/>
          <w:sz w:val="28"/>
          <w:szCs w:val="28"/>
        </w:rPr>
        <w:t>Оценка финансовых потребностей</w:t>
      </w:r>
      <w:r w:rsidR="00F52154" w:rsidRPr="00236147">
        <w:rPr>
          <w:i/>
          <w:sz w:val="28"/>
          <w:szCs w:val="28"/>
        </w:rPr>
        <w:t xml:space="preserve"> </w:t>
      </w:r>
      <w:r w:rsidRPr="00236147">
        <w:rPr>
          <w:i/>
          <w:sz w:val="28"/>
          <w:szCs w:val="28"/>
        </w:rPr>
        <w:t>для осуществления строительства, реконструкции и технического перевооружения источников тепловой энергии и тепловых сетей.</w:t>
      </w:r>
    </w:p>
    <w:p w:rsidR="006C3BB5" w:rsidRPr="00236147" w:rsidRDefault="006C3BB5" w:rsidP="006C3BB5">
      <w:pPr>
        <w:spacing w:line="360" w:lineRule="auto"/>
        <w:ind w:left="284" w:firstLine="567"/>
        <w:jc w:val="both"/>
        <w:rPr>
          <w:sz w:val="28"/>
          <w:szCs w:val="28"/>
        </w:rPr>
      </w:pPr>
      <w:r w:rsidRPr="00236147">
        <w:rPr>
          <w:sz w:val="28"/>
          <w:szCs w:val="28"/>
        </w:rPr>
        <w:t>Подробный перечень примерных затрат необходимых для осуществления строительства, реконструкции и технического перевооружения источников тепловой энергии и тепловых сетей приведён в прилагаемых сметах.</w:t>
      </w:r>
    </w:p>
    <w:p w:rsidR="006C3BB5" w:rsidRPr="00236147" w:rsidRDefault="006C3BB5" w:rsidP="006C3BB5">
      <w:pPr>
        <w:spacing w:line="360" w:lineRule="auto"/>
        <w:ind w:left="284" w:firstLine="567"/>
        <w:jc w:val="both"/>
        <w:rPr>
          <w:sz w:val="28"/>
          <w:szCs w:val="28"/>
        </w:rPr>
      </w:pPr>
    </w:p>
    <w:p w:rsidR="006C3BB5" w:rsidRPr="00236147" w:rsidRDefault="006C3BB5" w:rsidP="006C3BB5">
      <w:pPr>
        <w:spacing w:line="360" w:lineRule="auto"/>
        <w:ind w:left="284" w:firstLine="567"/>
        <w:jc w:val="center"/>
        <w:rPr>
          <w:i/>
          <w:sz w:val="28"/>
          <w:szCs w:val="28"/>
        </w:rPr>
      </w:pPr>
      <w:r w:rsidRPr="00236147">
        <w:rPr>
          <w:i/>
          <w:sz w:val="28"/>
          <w:szCs w:val="28"/>
        </w:rPr>
        <w:t>Предложения по источникам инвестиций, обеспечивающих финансовые потребности.</w:t>
      </w:r>
    </w:p>
    <w:p w:rsidR="006C3BB5" w:rsidRPr="00236147" w:rsidRDefault="006C3BB5" w:rsidP="006C3BB5">
      <w:pPr>
        <w:spacing w:line="360" w:lineRule="auto"/>
        <w:ind w:left="284" w:firstLine="567"/>
        <w:jc w:val="both"/>
        <w:rPr>
          <w:sz w:val="28"/>
          <w:szCs w:val="28"/>
        </w:rPr>
      </w:pPr>
      <w:r w:rsidRPr="00236147">
        <w:rPr>
          <w:sz w:val="28"/>
          <w:szCs w:val="28"/>
        </w:rPr>
        <w:lastRenderedPageBreak/>
        <w:t>собственные средства;</w:t>
      </w:r>
    </w:p>
    <w:p w:rsidR="006C3BB5" w:rsidRPr="00236147" w:rsidRDefault="006C3BB5" w:rsidP="006C3BB5">
      <w:pPr>
        <w:spacing w:line="360" w:lineRule="auto"/>
        <w:ind w:left="284" w:firstLine="567"/>
        <w:jc w:val="both"/>
        <w:rPr>
          <w:sz w:val="28"/>
          <w:szCs w:val="28"/>
        </w:rPr>
      </w:pPr>
      <w:r w:rsidRPr="00236147">
        <w:rPr>
          <w:sz w:val="28"/>
          <w:szCs w:val="28"/>
        </w:rPr>
        <w:t>заемные средства кредитных организаций;</w:t>
      </w:r>
    </w:p>
    <w:p w:rsidR="006C3BB5" w:rsidRPr="00236147" w:rsidRDefault="006C3BB5" w:rsidP="006C3BB5">
      <w:pPr>
        <w:spacing w:line="360" w:lineRule="auto"/>
        <w:ind w:left="284" w:firstLine="567"/>
        <w:jc w:val="both"/>
        <w:rPr>
          <w:sz w:val="28"/>
          <w:szCs w:val="28"/>
        </w:rPr>
      </w:pPr>
      <w:r w:rsidRPr="00236147">
        <w:rPr>
          <w:sz w:val="28"/>
          <w:szCs w:val="28"/>
        </w:rPr>
        <w:t>федеральный бюджет</w:t>
      </w:r>
    </w:p>
    <w:p w:rsidR="006C3BB5" w:rsidRPr="00236147" w:rsidRDefault="006C3BB5" w:rsidP="006C3BB5">
      <w:pPr>
        <w:spacing w:line="360" w:lineRule="auto"/>
        <w:ind w:left="284" w:firstLine="567"/>
        <w:jc w:val="both"/>
        <w:rPr>
          <w:sz w:val="28"/>
          <w:szCs w:val="28"/>
        </w:rPr>
      </w:pPr>
      <w:r w:rsidRPr="00236147">
        <w:rPr>
          <w:sz w:val="28"/>
          <w:szCs w:val="28"/>
        </w:rPr>
        <w:t>бюджет субъекта Российской Федерации</w:t>
      </w:r>
    </w:p>
    <w:p w:rsidR="006C3BB5" w:rsidRPr="00236147" w:rsidRDefault="006C3BB5" w:rsidP="006C3BB5">
      <w:pPr>
        <w:spacing w:line="360" w:lineRule="auto"/>
        <w:ind w:left="284" w:firstLine="567"/>
        <w:jc w:val="both"/>
        <w:rPr>
          <w:sz w:val="28"/>
          <w:szCs w:val="28"/>
        </w:rPr>
      </w:pPr>
      <w:r w:rsidRPr="00236147">
        <w:rPr>
          <w:sz w:val="28"/>
          <w:szCs w:val="28"/>
        </w:rPr>
        <w:t>бюджет муниципального района</w:t>
      </w:r>
    </w:p>
    <w:p w:rsidR="006C3BB5" w:rsidRPr="00236147" w:rsidRDefault="006C3BB5" w:rsidP="006C3BB5">
      <w:pPr>
        <w:spacing w:line="360" w:lineRule="auto"/>
        <w:ind w:left="284" w:firstLine="567"/>
        <w:jc w:val="both"/>
        <w:rPr>
          <w:sz w:val="28"/>
          <w:szCs w:val="28"/>
        </w:rPr>
      </w:pPr>
      <w:r w:rsidRPr="00236147">
        <w:rPr>
          <w:sz w:val="28"/>
          <w:szCs w:val="28"/>
        </w:rPr>
        <w:t>компенсация из бюджета муниципального района;</w:t>
      </w:r>
    </w:p>
    <w:p w:rsidR="006C3BB5" w:rsidRPr="00236147" w:rsidRDefault="006C3BB5" w:rsidP="006C3BB5">
      <w:pPr>
        <w:spacing w:line="360" w:lineRule="auto"/>
        <w:ind w:left="284" w:firstLine="567"/>
        <w:jc w:val="both"/>
        <w:rPr>
          <w:sz w:val="28"/>
          <w:szCs w:val="28"/>
        </w:rPr>
      </w:pPr>
      <w:r w:rsidRPr="00236147">
        <w:rPr>
          <w:sz w:val="28"/>
          <w:szCs w:val="28"/>
        </w:rPr>
        <w:t>средства внебюджетных фондов;</w:t>
      </w:r>
    </w:p>
    <w:p w:rsidR="006C3BB5" w:rsidRPr="00236147" w:rsidRDefault="006C3BB5" w:rsidP="006C3BB5">
      <w:pPr>
        <w:spacing w:line="360" w:lineRule="auto"/>
        <w:ind w:left="284" w:firstLine="567"/>
        <w:rPr>
          <w:sz w:val="28"/>
          <w:szCs w:val="28"/>
        </w:rPr>
      </w:pPr>
    </w:p>
    <w:p w:rsidR="006C3BB5" w:rsidRPr="00236147" w:rsidRDefault="006C3BB5" w:rsidP="0030139D">
      <w:pPr>
        <w:numPr>
          <w:ilvl w:val="1"/>
          <w:numId w:val="16"/>
        </w:numPr>
        <w:spacing w:line="360" w:lineRule="auto"/>
        <w:jc w:val="center"/>
        <w:rPr>
          <w:i/>
          <w:sz w:val="28"/>
          <w:szCs w:val="28"/>
        </w:rPr>
      </w:pPr>
      <w:r w:rsidRPr="00236147">
        <w:rPr>
          <w:i/>
          <w:sz w:val="28"/>
          <w:szCs w:val="28"/>
        </w:rPr>
        <w:t>Расчеты инвестиций</w:t>
      </w:r>
    </w:p>
    <w:p w:rsidR="006C3BB5" w:rsidRPr="00236147" w:rsidRDefault="006C3BB5" w:rsidP="006C3BB5">
      <w:pPr>
        <w:spacing w:line="360" w:lineRule="auto"/>
        <w:ind w:left="284" w:firstLine="567"/>
        <w:jc w:val="both"/>
        <w:rPr>
          <w:sz w:val="28"/>
          <w:szCs w:val="28"/>
        </w:rPr>
      </w:pPr>
      <w:r w:rsidRPr="00236147">
        <w:rPr>
          <w:sz w:val="28"/>
          <w:szCs w:val="28"/>
        </w:rPr>
        <w:t xml:space="preserve">Устаревшее основное оборудование </w:t>
      </w:r>
      <w:r w:rsidR="001E11EB" w:rsidRPr="00236147">
        <w:rPr>
          <w:sz w:val="28"/>
          <w:szCs w:val="28"/>
        </w:rPr>
        <w:t xml:space="preserve">и изношенные тепловые сети </w:t>
      </w:r>
      <w:r w:rsidRPr="00236147">
        <w:rPr>
          <w:sz w:val="28"/>
          <w:szCs w:val="28"/>
        </w:rPr>
        <w:t>должн</w:t>
      </w:r>
      <w:r w:rsidR="001E11EB" w:rsidRPr="00236147">
        <w:rPr>
          <w:sz w:val="28"/>
          <w:szCs w:val="28"/>
        </w:rPr>
        <w:t>ы</w:t>
      </w:r>
      <w:r w:rsidRPr="00236147">
        <w:rPr>
          <w:sz w:val="28"/>
          <w:szCs w:val="28"/>
        </w:rPr>
        <w:t xml:space="preserve"> быть модернизирован</w:t>
      </w:r>
      <w:r w:rsidR="001E11EB" w:rsidRPr="00236147">
        <w:rPr>
          <w:sz w:val="28"/>
          <w:szCs w:val="28"/>
        </w:rPr>
        <w:t>ы</w:t>
      </w:r>
      <w:r w:rsidRPr="00236147">
        <w:rPr>
          <w:sz w:val="28"/>
          <w:szCs w:val="28"/>
        </w:rPr>
        <w:t xml:space="preserve"> до 2028 года, что </w:t>
      </w:r>
      <w:r w:rsidR="001E11EB" w:rsidRPr="00236147">
        <w:rPr>
          <w:sz w:val="28"/>
          <w:szCs w:val="28"/>
        </w:rPr>
        <w:t xml:space="preserve">надёжно </w:t>
      </w:r>
      <w:r w:rsidRPr="00236147">
        <w:rPr>
          <w:sz w:val="28"/>
          <w:szCs w:val="28"/>
        </w:rPr>
        <w:t xml:space="preserve">обеспечит тепловой энергией существующие объекты промышленности, существующие здания и сооружения, а также планируемые </w:t>
      </w:r>
      <w:r w:rsidR="001E11EB" w:rsidRPr="00236147">
        <w:rPr>
          <w:sz w:val="28"/>
          <w:szCs w:val="28"/>
        </w:rPr>
        <w:t xml:space="preserve">новые </w:t>
      </w:r>
      <w:r w:rsidRPr="00236147">
        <w:rPr>
          <w:sz w:val="28"/>
          <w:szCs w:val="28"/>
        </w:rPr>
        <w:t xml:space="preserve">объекты теплопотребления, предусмотренные генеральным планом. Коэффициент надежности теплоснабжения, при условии разработки и реализации инвестиционных программ по модернизации </w:t>
      </w:r>
      <w:r w:rsidR="001E11EB" w:rsidRPr="00236147">
        <w:rPr>
          <w:sz w:val="28"/>
          <w:szCs w:val="28"/>
        </w:rPr>
        <w:t>тепловых сетей</w:t>
      </w:r>
      <w:r w:rsidRPr="00236147">
        <w:rPr>
          <w:sz w:val="28"/>
          <w:szCs w:val="28"/>
        </w:rPr>
        <w:t>, на рассматриваемую перспективу, увеличится.</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Капитальными затратами являются</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средства,</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необхо</w:t>
      </w:r>
      <w:r w:rsidR="0009118A" w:rsidRPr="00236147">
        <w:rPr>
          <w:rFonts w:ascii="Times New Roman" w:eastAsia="Times New Roman" w:hAnsi="Times New Roman"/>
          <w:spacing w:val="0"/>
          <w:sz w:val="28"/>
          <w:szCs w:val="28"/>
        </w:rPr>
        <w:t>димые для осуществ</w:t>
      </w:r>
      <w:r w:rsidRPr="00236147">
        <w:rPr>
          <w:rFonts w:ascii="Times New Roman" w:eastAsia="Times New Roman" w:hAnsi="Times New Roman"/>
          <w:spacing w:val="0"/>
          <w:sz w:val="28"/>
          <w:szCs w:val="28"/>
        </w:rPr>
        <w:t>ления проекта.</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служат:</w:t>
      </w:r>
    </w:p>
    <w:p w:rsidR="006C3BB5" w:rsidRPr="00236147" w:rsidRDefault="006C3BB5" w:rsidP="006C3BB5">
      <w:pPr>
        <w:pStyle w:val="60"/>
        <w:shd w:val="clear" w:color="auto" w:fill="auto"/>
        <w:tabs>
          <w:tab w:val="left" w:pos="2098"/>
        </w:tabs>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Данные проекта по составу оборудования, объему строительных и мон</w:t>
      </w:r>
      <w:r w:rsidRPr="00236147">
        <w:rPr>
          <w:rFonts w:ascii="Times New Roman" w:eastAsia="Times New Roman" w:hAnsi="Times New Roman"/>
          <w:spacing w:val="0"/>
          <w:sz w:val="28"/>
          <w:szCs w:val="28"/>
        </w:rPr>
        <w:softHyphen/>
        <w:t>тажных работ;</w:t>
      </w:r>
    </w:p>
    <w:p w:rsidR="006C3BB5" w:rsidRPr="00236147" w:rsidRDefault="006C3BB5" w:rsidP="006C3BB5">
      <w:pPr>
        <w:pStyle w:val="60"/>
        <w:shd w:val="clear" w:color="auto" w:fill="auto"/>
        <w:tabs>
          <w:tab w:val="left" w:pos="2881"/>
        </w:tabs>
        <w:spacing w:before="0" w:line="360" w:lineRule="auto"/>
        <w:ind w:left="284"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Прейскуранты на оборудование и материалы;</w:t>
      </w:r>
    </w:p>
    <w:p w:rsidR="006C3BB5" w:rsidRPr="00236147" w:rsidRDefault="006C3BB5" w:rsidP="006C3BB5">
      <w:pPr>
        <w:pStyle w:val="60"/>
        <w:shd w:val="clear" w:color="auto" w:fill="auto"/>
        <w:tabs>
          <w:tab w:val="left" w:pos="1983"/>
        </w:tabs>
        <w:spacing w:before="0" w:line="360" w:lineRule="auto"/>
        <w:ind w:left="284"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Нормы и расценки на строительные и монтажные работы;</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Калькуляция капитальных затрат на реконструкцию котельных, тепловых сетей составлена по результатам предварительного</w:t>
      </w:r>
      <w:r w:rsidR="009037DB" w:rsidRPr="00236147">
        <w:rPr>
          <w:rFonts w:ascii="Times New Roman" w:eastAsia="Times New Roman" w:hAnsi="Times New Roman"/>
          <w:spacing w:val="0"/>
          <w:sz w:val="28"/>
          <w:szCs w:val="28"/>
        </w:rPr>
        <w:t xml:space="preserve"> расчета.</w:t>
      </w:r>
    </w:p>
    <w:p w:rsidR="00894781" w:rsidRPr="00236147" w:rsidRDefault="00894781" w:rsidP="00894781">
      <w:pPr>
        <w:pStyle w:val="af7"/>
        <w:jc w:val="center"/>
        <w:rPr>
          <w:szCs w:val="28"/>
        </w:rPr>
      </w:pPr>
      <w:r w:rsidRPr="00236147">
        <w:rPr>
          <w:szCs w:val="28"/>
        </w:rPr>
        <w:t xml:space="preserve">Калькуляция инвестиций в реконструкцию и техническое перевооружение источников тепловой энергии, тепловых сетей, вариант 1. </w:t>
      </w:r>
    </w:p>
    <w:tbl>
      <w:tblPr>
        <w:tblW w:w="9100" w:type="dxa"/>
        <w:tblInd w:w="534" w:type="dxa"/>
        <w:tblLook w:val="04A0" w:firstRow="1" w:lastRow="0" w:firstColumn="1" w:lastColumn="0" w:noHBand="0" w:noVBand="1"/>
      </w:tblPr>
      <w:tblGrid>
        <w:gridCol w:w="4260"/>
        <w:gridCol w:w="1840"/>
        <w:gridCol w:w="740"/>
        <w:gridCol w:w="740"/>
        <w:gridCol w:w="880"/>
        <w:gridCol w:w="640"/>
      </w:tblGrid>
      <w:tr w:rsidR="00894781" w:rsidRPr="00236147" w:rsidTr="00C92FF6">
        <w:trPr>
          <w:trHeight w:val="255"/>
          <w:tblHeader/>
        </w:trPr>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lastRenderedPageBreak/>
              <w:t>Наименование источников</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Стоимость, тыс. руб</w:t>
            </w:r>
            <w:r w:rsidR="0009118A" w:rsidRPr="00236147">
              <w:rPr>
                <w:b/>
                <w:bCs/>
              </w:rPr>
              <w:t>.</w:t>
            </w:r>
          </w:p>
        </w:tc>
        <w:tc>
          <w:tcPr>
            <w:tcW w:w="3000" w:type="dxa"/>
            <w:gridSpan w:val="4"/>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План реализации инвестиционной программы по годам, тыс. руб</w:t>
            </w:r>
            <w:r w:rsidR="0009118A" w:rsidRPr="00236147">
              <w:rPr>
                <w:b/>
                <w:bCs/>
              </w:rPr>
              <w:t>.</w:t>
            </w:r>
          </w:p>
        </w:tc>
      </w:tr>
      <w:tr w:rsidR="00894781" w:rsidRPr="00236147" w:rsidTr="00C92FF6">
        <w:trPr>
          <w:trHeight w:val="255"/>
          <w:tblHeader/>
        </w:trPr>
        <w:tc>
          <w:tcPr>
            <w:tcW w:w="426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2015</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2028</w:t>
            </w:r>
          </w:p>
        </w:tc>
      </w:tr>
      <w:tr w:rsidR="00447834"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47834" w:rsidRPr="00236147" w:rsidRDefault="00447834" w:rsidP="00D21AD3">
            <w:pPr>
              <w:jc w:val="center"/>
            </w:pPr>
            <w:r w:rsidRPr="00236147">
              <w:t>Инвестиционные затраты по реконструкции, модернизации, прокладке тепловых сетей</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color w:val="000000"/>
              </w:rPr>
            </w:pPr>
            <w:r w:rsidRPr="00236147">
              <w:rPr>
                <w:bCs/>
                <w:color w:val="000000"/>
              </w:rPr>
              <w:t>Разработка ПСД на установку приборов контроля доступа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в период летней ремонтной компании.</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тепловой энергии непосредственно на вводах в дома и объекты соцкультбыта.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сужающие устройства, балансировочные клапаны, дисковые поворотные затворы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780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230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дросселирующих шайб</w:t>
            </w:r>
            <w:r w:rsidR="0009118A" w:rsidRPr="00236147">
              <w:t xml:space="preserve"> </w:t>
            </w:r>
            <w:r w:rsidRPr="00236147">
              <w:t>и балансировочных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штуцеров под манометры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гильз под термометры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запорной и регулирующей арматуры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Реконструкция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Демонтаж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Замена запорной арматуры на тепловых камерах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09118A">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3240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3240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Инвестиционные затраты по прочим расходам</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Произвести гидравлический расчет тепловой сети</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900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Проведение энергоаудита объектов теплоснабжения предприятия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300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 -</w:t>
            </w:r>
          </w:p>
        </w:tc>
      </w:tr>
      <w:tr w:rsidR="00EC5E12" w:rsidRPr="00236147" w:rsidTr="00E94904">
        <w:trPr>
          <w:trHeight w:val="153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w:t>
            </w:r>
            <w:r w:rsidR="0009118A" w:rsidRPr="00236147">
              <w:t>эпидемиологического</w:t>
            </w:r>
            <w:r w:rsidRPr="00236147">
              <w:t xml:space="preserve"> заключение по проектам</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210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210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 -</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0</w:t>
            </w:r>
          </w:p>
        </w:tc>
      </w:tr>
      <w:tr w:rsidR="00EC5E12" w:rsidRPr="00236147" w:rsidTr="00EC5E12">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0</w:t>
            </w:r>
          </w:p>
        </w:tc>
      </w:tr>
      <w:tr w:rsidR="00EC5E12" w:rsidRPr="00236147" w:rsidTr="00EC5E12">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 xml:space="preserve">ИТОГО: суммарные инвестиционные затраты в том числе по источникам </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4140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18810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560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4140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18810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560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bl>
    <w:p w:rsidR="00894781" w:rsidRPr="00236147" w:rsidRDefault="00894781" w:rsidP="00894781">
      <w:pPr>
        <w:pStyle w:val="af7"/>
        <w:ind w:left="0" w:firstLine="0"/>
      </w:pPr>
    </w:p>
    <w:p w:rsidR="00894781" w:rsidRPr="00236147" w:rsidRDefault="00894781" w:rsidP="00894781">
      <w:pPr>
        <w:pStyle w:val="af7"/>
        <w:jc w:val="right"/>
        <w:rPr>
          <w:szCs w:val="28"/>
        </w:rPr>
      </w:pPr>
      <w:r w:rsidRPr="00236147">
        <w:rPr>
          <w:szCs w:val="28"/>
        </w:rPr>
        <w:lastRenderedPageBreak/>
        <w:t>Таблица</w:t>
      </w:r>
      <w:r w:rsidR="00C851C2" w:rsidRPr="00236147">
        <w:rPr>
          <w:szCs w:val="28"/>
        </w:rPr>
        <w:t xml:space="preserve"> 10.1.2</w:t>
      </w:r>
    </w:p>
    <w:p w:rsidR="00894781" w:rsidRPr="00236147" w:rsidRDefault="00894781" w:rsidP="00894781">
      <w:pPr>
        <w:pStyle w:val="af7"/>
        <w:jc w:val="center"/>
      </w:pPr>
      <w:r w:rsidRPr="00236147">
        <w:rPr>
          <w:szCs w:val="28"/>
        </w:rPr>
        <w:t>Калькуляция инвестиций в реконструкцию и техническое перевооружение</w:t>
      </w:r>
      <w:r w:rsidRPr="00236147">
        <w:t xml:space="preserve"> источников тепловой энергии, тепловых сетей, вариант 2. </w:t>
      </w:r>
    </w:p>
    <w:tbl>
      <w:tblPr>
        <w:tblW w:w="9100" w:type="dxa"/>
        <w:tblInd w:w="675" w:type="dxa"/>
        <w:tblLook w:val="04A0" w:firstRow="1" w:lastRow="0" w:firstColumn="1" w:lastColumn="0" w:noHBand="0" w:noVBand="1"/>
      </w:tblPr>
      <w:tblGrid>
        <w:gridCol w:w="4260"/>
        <w:gridCol w:w="1840"/>
        <w:gridCol w:w="740"/>
        <w:gridCol w:w="740"/>
        <w:gridCol w:w="880"/>
        <w:gridCol w:w="640"/>
      </w:tblGrid>
      <w:tr w:rsidR="00894781" w:rsidRPr="00236147" w:rsidTr="0030139D">
        <w:trPr>
          <w:trHeight w:val="255"/>
          <w:tblHeader/>
        </w:trPr>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Наименование источников</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Стоимость, тыс. руб</w:t>
            </w:r>
            <w:r w:rsidR="0009118A" w:rsidRPr="00236147">
              <w:rPr>
                <w:b/>
                <w:bCs/>
              </w:rPr>
              <w:t>.</w:t>
            </w:r>
          </w:p>
        </w:tc>
        <w:tc>
          <w:tcPr>
            <w:tcW w:w="3000" w:type="dxa"/>
            <w:gridSpan w:val="4"/>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План реализации инвестиционной программы по годам, тыс. руб</w:t>
            </w:r>
            <w:r w:rsidR="0009118A" w:rsidRPr="00236147">
              <w:rPr>
                <w:b/>
                <w:bCs/>
              </w:rPr>
              <w:t>.</w:t>
            </w:r>
          </w:p>
        </w:tc>
      </w:tr>
      <w:tr w:rsidR="00894781" w:rsidRPr="00236147" w:rsidTr="0030139D">
        <w:trPr>
          <w:trHeight w:val="255"/>
          <w:tblHeader/>
        </w:trPr>
        <w:tc>
          <w:tcPr>
            <w:tcW w:w="426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2014</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2015</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2028</w:t>
            </w:r>
          </w:p>
        </w:tc>
      </w:tr>
      <w:tr w:rsidR="00894781"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Инвестиционные затраты на модернизацию и ремонт источников тепловой энергии</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color w:val="000000"/>
              </w:rPr>
            </w:pPr>
            <w:r w:rsidRPr="00236147">
              <w:rPr>
                <w:bCs/>
                <w:color w:val="000000"/>
              </w:rPr>
              <w:t>Разработка ПСД на установку приборов контроля доступа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в период летней ремонтной компании.</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сетевой воды и тепловой энергии котельных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240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240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тепловой энергии непосредственно на вводах в дома и объекты соцкультбыта.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сужающие устройства, балансировочные клапаны, дисковые поворотные затворы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780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230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дросселирующих шайб</w:t>
            </w:r>
            <w:r w:rsidR="0009118A" w:rsidRPr="00236147">
              <w:t xml:space="preserve"> </w:t>
            </w:r>
            <w:r w:rsidRPr="00236147">
              <w:t>и балансировочных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штуцеров под манометры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гильз под термометры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запорной и регулирующей арматуры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Реконструкция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Демонтаж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Замена запорной арматуры на тепловых камерах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09118A">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3240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Инвестиционные затраты по прочим расходам</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Произвести гидравлический расчет тепловой сети</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900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Проведение энергоаудита объектов теплоснабжения предприятия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300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 -</w:t>
            </w:r>
          </w:p>
        </w:tc>
      </w:tr>
      <w:tr w:rsidR="00EF34AA" w:rsidRPr="00236147" w:rsidTr="00E94904">
        <w:trPr>
          <w:trHeight w:val="153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w:t>
            </w:r>
            <w:r w:rsidR="0009118A" w:rsidRPr="00236147">
              <w:t>эпидемиологического</w:t>
            </w:r>
            <w:r w:rsidRPr="00236147">
              <w:t xml:space="preserve"> заключение по проектам</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210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210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 -</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lastRenderedPageBreak/>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0</w:t>
            </w:r>
          </w:p>
        </w:tc>
      </w:tr>
      <w:tr w:rsidR="00EF34AA" w:rsidRPr="00236147" w:rsidTr="00EF34AA">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0</w:t>
            </w:r>
          </w:p>
        </w:tc>
      </w:tr>
      <w:tr w:rsidR="00EF34AA" w:rsidRPr="00236147" w:rsidTr="00EF34AA">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 xml:space="preserve">ИТОГО: суммарные инвестиционные затраты в том числе по источникам </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4140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18810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560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4140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18810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560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bl>
    <w:p w:rsidR="00894781" w:rsidRPr="00236147" w:rsidRDefault="00894781" w:rsidP="00894781">
      <w:pPr>
        <w:pStyle w:val="af7"/>
      </w:pPr>
    </w:p>
    <w:p w:rsidR="00894781" w:rsidRPr="00236147" w:rsidRDefault="00894781" w:rsidP="00894781">
      <w:pPr>
        <w:spacing w:line="360" w:lineRule="auto"/>
        <w:ind w:left="567" w:firstLine="426"/>
        <w:rPr>
          <w:sz w:val="28"/>
          <w:szCs w:val="28"/>
        </w:rPr>
      </w:pPr>
      <w:r w:rsidRPr="00236147">
        <w:rPr>
          <w:sz w:val="28"/>
          <w:szCs w:val="28"/>
        </w:rPr>
        <w:t>Примечания:</w:t>
      </w:r>
    </w:p>
    <w:p w:rsidR="00894781" w:rsidRPr="00236147" w:rsidRDefault="00894781" w:rsidP="00894781">
      <w:pPr>
        <w:pStyle w:val="60"/>
        <w:shd w:val="clear" w:color="auto" w:fill="auto"/>
        <w:spacing w:before="0" w:line="360" w:lineRule="auto"/>
        <w:ind w:left="567" w:firstLine="426"/>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1. Объем средств будет уточняться после доведения лимитов бюджетных</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обязательств из бюджетов всех уровней</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на очередной финансовый год и плановый период</w:t>
      </w:r>
    </w:p>
    <w:p w:rsidR="00894781" w:rsidRPr="00236147" w:rsidRDefault="00894781" w:rsidP="00894781">
      <w:pPr>
        <w:pStyle w:val="60"/>
        <w:shd w:val="clear" w:color="auto" w:fill="auto"/>
        <w:tabs>
          <w:tab w:val="left" w:pos="356"/>
        </w:tabs>
        <w:spacing w:before="0" w:line="360" w:lineRule="auto"/>
        <w:ind w:left="567" w:right="300" w:firstLine="426"/>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2. Общие затраты включают затраты на оборудование, проектные</w:t>
      </w:r>
      <w:r w:rsidR="00C92FF6" w:rsidRPr="00236147">
        <w:rPr>
          <w:rFonts w:ascii="Times New Roman" w:eastAsia="Times New Roman" w:hAnsi="Times New Roman"/>
          <w:spacing w:val="0"/>
          <w:sz w:val="28"/>
          <w:szCs w:val="28"/>
        </w:rPr>
        <w:t xml:space="preserve"> работы</w:t>
      </w:r>
      <w:r w:rsidRPr="00236147">
        <w:rPr>
          <w:rFonts w:ascii="Times New Roman" w:eastAsia="Times New Roman" w:hAnsi="Times New Roman"/>
          <w:spacing w:val="0"/>
          <w:sz w:val="28"/>
          <w:szCs w:val="28"/>
        </w:rPr>
        <w:t>, СМР, экспертизу проекта.</w:t>
      </w:r>
    </w:p>
    <w:p w:rsidR="00894781" w:rsidRPr="00236147" w:rsidRDefault="00894781" w:rsidP="00894781">
      <w:pPr>
        <w:spacing w:line="360" w:lineRule="auto"/>
        <w:ind w:left="567" w:firstLine="426"/>
        <w:rPr>
          <w:sz w:val="28"/>
          <w:szCs w:val="28"/>
        </w:rPr>
      </w:pPr>
      <w:r w:rsidRPr="00236147">
        <w:rPr>
          <w:sz w:val="28"/>
          <w:szCs w:val="28"/>
        </w:rPr>
        <w:t>Структура решаемых задач при проведении работ по наладке тепловых сетей выглядит следующим образом:</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Разработка теплового и гидравлического режима работы тепловой сети, определение мест установки и параметров настройки регулирующих устройств. </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Установка регулирующих устройств (сужающие устройства, балансировочные клапаны БАЛОРЕКС, дисковые поворотные затворы ГРАНВЭЛ) в период летней ремонтной компании. </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894781" w:rsidRPr="00236147" w:rsidRDefault="00894781" w:rsidP="00C92FF6">
      <w:pPr>
        <w:spacing w:line="360" w:lineRule="auto"/>
        <w:ind w:left="567" w:firstLine="426"/>
        <w:jc w:val="both"/>
        <w:rPr>
          <w:sz w:val="28"/>
          <w:szCs w:val="28"/>
        </w:rPr>
      </w:pPr>
      <w:r w:rsidRPr="00236147">
        <w:rPr>
          <w:sz w:val="28"/>
          <w:szCs w:val="28"/>
        </w:rPr>
        <w:t>Все мероприятия разрабатываются с учетом имеющегося оборудования на источнике тепла. Основным критерием при принятии каких-либо решений является максимальное повышение эффективности работы системы теплоснабжения при минимальных затратах и незначительной реконструкции на тепловых сетях и источнике тепла. Все мероприятия согласовываются с энергоснабжающей и эксплуатирующей организациями.</w:t>
      </w:r>
    </w:p>
    <w:p w:rsidR="00894781" w:rsidRPr="00236147" w:rsidRDefault="00894781" w:rsidP="00C92FF6">
      <w:pPr>
        <w:spacing w:line="360" w:lineRule="auto"/>
        <w:ind w:left="567" w:firstLine="426"/>
        <w:jc w:val="both"/>
        <w:rPr>
          <w:sz w:val="28"/>
          <w:szCs w:val="28"/>
        </w:rPr>
      </w:pPr>
      <w:r w:rsidRPr="00236147">
        <w:rPr>
          <w:color w:val="000000"/>
          <w:sz w:val="28"/>
          <w:szCs w:val="28"/>
        </w:rPr>
        <w:lastRenderedPageBreak/>
        <w:t>Обеспечение расчетного расхода теплоносителя у потребителей</w:t>
      </w:r>
      <w:r w:rsidRPr="00236147">
        <w:rPr>
          <w:sz w:val="28"/>
          <w:szCs w:val="28"/>
        </w:rPr>
        <w:t xml:space="preserve"> позволяет снизить общее количество циркулирующей в системе теплоснабжения воды, что благоприятно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теплоисточника присоединить к нему дополнительных потребителей. Эксплуатируется минимально необходимое количество насосов, уменьшаются утечки из теплосетей. </w:t>
      </w:r>
    </w:p>
    <w:p w:rsidR="00894781" w:rsidRPr="00236147" w:rsidRDefault="00894781" w:rsidP="00C92FF6">
      <w:pPr>
        <w:spacing w:line="360" w:lineRule="auto"/>
        <w:ind w:left="567" w:firstLine="426"/>
        <w:jc w:val="both"/>
        <w:rPr>
          <w:sz w:val="28"/>
          <w:szCs w:val="28"/>
        </w:rPr>
      </w:pPr>
      <w:r w:rsidRPr="00236147">
        <w:rPr>
          <w:sz w:val="28"/>
          <w:szCs w:val="28"/>
        </w:rPr>
        <w:t xml:space="preserve">Потребление энергоресурсов и эксплуатационные затраты на выработку тепловой энергии в целом снижаются. </w:t>
      </w:r>
    </w:p>
    <w:p w:rsidR="00894781" w:rsidRPr="00236147" w:rsidRDefault="00894781" w:rsidP="00C92FF6">
      <w:pPr>
        <w:spacing w:line="360" w:lineRule="auto"/>
        <w:ind w:left="567" w:firstLine="426"/>
        <w:jc w:val="both"/>
        <w:rPr>
          <w:sz w:val="28"/>
          <w:szCs w:val="28"/>
        </w:rPr>
      </w:pPr>
      <w:r w:rsidRPr="00236147">
        <w:rPr>
          <w:sz w:val="28"/>
          <w:szCs w:val="28"/>
        </w:rPr>
        <w:t xml:space="preserve">Многолетний опыт показывает, что проведение наладочных мероприятий на тепловых сетях позволяет экономить до 30 % тепловой энергии при соответствующем сокращении эксплуатационных затрат на источнике тепла. При этом, затраты на наладочные мероприятия весьма незначительны по сравнению с затратами на увеличение мощности источника тепла и тепловых сетей или же устранение аварий. </w:t>
      </w:r>
    </w:p>
    <w:p w:rsidR="00894781" w:rsidRPr="00236147" w:rsidRDefault="00894781" w:rsidP="00894781">
      <w:pPr>
        <w:spacing w:line="360" w:lineRule="auto"/>
        <w:ind w:left="567" w:firstLine="426"/>
        <w:rPr>
          <w:sz w:val="28"/>
          <w:szCs w:val="28"/>
        </w:rPr>
      </w:pPr>
    </w:p>
    <w:p w:rsidR="00894781" w:rsidRPr="00236147" w:rsidRDefault="00894781" w:rsidP="00894781">
      <w:pPr>
        <w:spacing w:line="360" w:lineRule="auto"/>
        <w:ind w:left="400"/>
        <w:outlineLvl w:val="3"/>
        <w:rPr>
          <w:b/>
          <w:bCs/>
          <w:sz w:val="28"/>
          <w:szCs w:val="28"/>
        </w:rPr>
      </w:pPr>
      <w:r w:rsidRPr="00236147">
        <w:rPr>
          <w:b/>
          <w:bCs/>
          <w:sz w:val="28"/>
          <w:szCs w:val="28"/>
        </w:rPr>
        <w:t>Расчет экономической эффективности регулировки тепловой сети:</w:t>
      </w:r>
    </w:p>
    <w:p w:rsidR="00894781" w:rsidRPr="00236147" w:rsidRDefault="00894781" w:rsidP="00EF34AA">
      <w:pPr>
        <w:spacing w:line="360" w:lineRule="auto"/>
        <w:ind w:left="400" w:firstLine="593"/>
        <w:jc w:val="both"/>
        <w:rPr>
          <w:sz w:val="28"/>
          <w:szCs w:val="28"/>
        </w:rPr>
      </w:pPr>
      <w:r w:rsidRPr="00236147">
        <w:rPr>
          <w:sz w:val="28"/>
          <w:szCs w:val="28"/>
        </w:rPr>
        <w:t>Для расчета экономического эффекта рассмотрим систему теплоснабжения, включающую в себя:</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источник тепловой энергии (ГРЭС);</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система транспорта тепловой энергии (двухтрубная тепловая сеть);</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потребители тепловой энергии (жилые дома с тепловой нагрузкой только на отопление).</w:t>
      </w:r>
      <w:r w:rsidRPr="00236147">
        <w:rPr>
          <w:sz w:val="28"/>
          <w:szCs w:val="28"/>
        </w:rPr>
        <w:tab/>
      </w:r>
    </w:p>
    <w:p w:rsidR="00894781" w:rsidRPr="00236147" w:rsidRDefault="00894781" w:rsidP="00C92FF6">
      <w:pPr>
        <w:spacing w:line="360" w:lineRule="auto"/>
        <w:ind w:left="400" w:firstLine="593"/>
        <w:jc w:val="both"/>
        <w:rPr>
          <w:sz w:val="28"/>
          <w:szCs w:val="28"/>
        </w:rPr>
      </w:pPr>
      <w:r w:rsidRPr="00236147">
        <w:rPr>
          <w:sz w:val="28"/>
          <w:szCs w:val="28"/>
        </w:rPr>
        <w:t xml:space="preserve">Основной задачей регулирования отпуска тепловой энергии является подержание внутренней температуры воздуха у потребителей, в течение всего отопительного сезона, согласно установленным санитарным нормам. В </w:t>
      </w:r>
      <w:r w:rsidRPr="00236147">
        <w:rPr>
          <w:sz w:val="28"/>
          <w:szCs w:val="28"/>
        </w:rPr>
        <w:lastRenderedPageBreak/>
        <w:t>настоящее время температура воздуха в жилых помещениях, расположенных в середине здания, должна составлять не менее 20</w:t>
      </w:r>
      <w:r w:rsidRPr="00236147">
        <w:rPr>
          <w:sz w:val="28"/>
          <w:szCs w:val="28"/>
          <w:vertAlign w:val="superscript"/>
        </w:rPr>
        <w:t>0</w:t>
      </w:r>
      <w:r w:rsidRPr="00236147">
        <w:rPr>
          <w:sz w:val="28"/>
          <w:szCs w:val="28"/>
        </w:rPr>
        <w:t>С, в угловых помещениях не менее 22</w:t>
      </w:r>
      <w:r w:rsidRPr="00236147">
        <w:rPr>
          <w:sz w:val="28"/>
          <w:szCs w:val="28"/>
          <w:vertAlign w:val="superscript"/>
        </w:rPr>
        <w:t>0</w:t>
      </w:r>
      <w:r w:rsidRPr="00236147">
        <w:rPr>
          <w:sz w:val="28"/>
          <w:szCs w:val="28"/>
        </w:rPr>
        <w:t>С.</w:t>
      </w:r>
    </w:p>
    <w:p w:rsidR="00894781" w:rsidRPr="00236147" w:rsidRDefault="00894781" w:rsidP="00706D42">
      <w:pPr>
        <w:spacing w:line="360" w:lineRule="auto"/>
        <w:ind w:left="400" w:firstLine="593"/>
        <w:jc w:val="both"/>
        <w:rPr>
          <w:sz w:val="28"/>
          <w:szCs w:val="28"/>
        </w:rPr>
      </w:pPr>
      <w:r w:rsidRPr="00236147">
        <w:rPr>
          <w:sz w:val="28"/>
          <w:szCs w:val="28"/>
        </w:rPr>
        <w:t>Моделирование режима работы системы теплоснабжения проводилось для двух вариантов работы:</w:t>
      </w:r>
    </w:p>
    <w:p w:rsidR="00894781" w:rsidRPr="00236147" w:rsidRDefault="00894781" w:rsidP="00706D42">
      <w:pPr>
        <w:numPr>
          <w:ilvl w:val="0"/>
          <w:numId w:val="7"/>
        </w:numPr>
        <w:spacing w:line="360" w:lineRule="auto"/>
        <w:ind w:left="400" w:firstLine="593"/>
        <w:jc w:val="both"/>
        <w:rPr>
          <w:sz w:val="28"/>
          <w:szCs w:val="28"/>
        </w:rPr>
      </w:pPr>
      <w:r w:rsidRPr="00236147">
        <w:rPr>
          <w:sz w:val="28"/>
          <w:szCs w:val="28"/>
        </w:rPr>
        <w:t>Режим работы системы при отсутствии у абонентов дроссельных устройств с подержанием оптимальной температуры воздуха внутри помещений у концевого потребителя (21</w:t>
      </w:r>
      <w:r w:rsidRPr="00236147">
        <w:rPr>
          <w:sz w:val="28"/>
          <w:szCs w:val="28"/>
          <w:vertAlign w:val="superscript"/>
        </w:rPr>
        <w:t>0</w:t>
      </w:r>
      <w:r w:rsidRPr="00236147">
        <w:rPr>
          <w:sz w:val="28"/>
          <w:szCs w:val="28"/>
        </w:rPr>
        <w:t xml:space="preserve">С); </w:t>
      </w:r>
    </w:p>
    <w:p w:rsidR="00894781" w:rsidRPr="00236147" w:rsidRDefault="00894781" w:rsidP="00706D42">
      <w:pPr>
        <w:numPr>
          <w:ilvl w:val="0"/>
          <w:numId w:val="7"/>
        </w:numPr>
        <w:spacing w:line="360" w:lineRule="auto"/>
        <w:ind w:left="400" w:firstLine="593"/>
        <w:jc w:val="both"/>
        <w:rPr>
          <w:sz w:val="28"/>
          <w:szCs w:val="28"/>
        </w:rPr>
      </w:pPr>
      <w:r w:rsidRPr="00236147">
        <w:rPr>
          <w:sz w:val="28"/>
          <w:szCs w:val="28"/>
        </w:rPr>
        <w:t xml:space="preserve">Режим работы системы с регулировкой температуры прямой сетевой воды на источнике, согласно температурному графику, с установкой на потребителях дроссельных устройств. </w:t>
      </w:r>
    </w:p>
    <w:p w:rsidR="00894781" w:rsidRPr="00236147" w:rsidRDefault="00894781" w:rsidP="00706D42">
      <w:pPr>
        <w:spacing w:line="360" w:lineRule="auto"/>
        <w:ind w:left="400" w:firstLine="593"/>
        <w:jc w:val="both"/>
        <w:rPr>
          <w:sz w:val="28"/>
          <w:szCs w:val="28"/>
        </w:rPr>
      </w:pPr>
      <w:r w:rsidRPr="00236147">
        <w:rPr>
          <w:sz w:val="28"/>
          <w:szCs w:val="28"/>
        </w:rPr>
        <w:t xml:space="preserve">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теплоносителя. Для этих целей как правило, на котельных устанавливают сетевые насосы с большей производительностью, что в свою очередь увеличивает затраты на электроэнергию. </w:t>
      </w:r>
    </w:p>
    <w:p w:rsidR="00894781" w:rsidRPr="00236147" w:rsidRDefault="00894781" w:rsidP="00706D42">
      <w:pPr>
        <w:spacing w:line="360" w:lineRule="auto"/>
        <w:ind w:left="400" w:firstLine="593"/>
        <w:jc w:val="both"/>
        <w:rPr>
          <w:sz w:val="28"/>
          <w:szCs w:val="28"/>
        </w:rPr>
      </w:pPr>
      <w:r w:rsidRPr="00236147">
        <w:rPr>
          <w:sz w:val="28"/>
          <w:szCs w:val="28"/>
        </w:rPr>
        <w:t>Для снижения вышеуказанных затрат предусматривается установка балансировочных клапанов на проблемных участках тепловой сети.</w:t>
      </w:r>
    </w:p>
    <w:p w:rsidR="00894781" w:rsidRPr="00236147" w:rsidRDefault="00894781" w:rsidP="00706D42">
      <w:pPr>
        <w:spacing w:line="360" w:lineRule="auto"/>
        <w:ind w:left="400" w:firstLine="593"/>
        <w:jc w:val="both"/>
        <w:rPr>
          <w:sz w:val="28"/>
          <w:szCs w:val="28"/>
        </w:rPr>
      </w:pPr>
      <w:r w:rsidRPr="00236147">
        <w:rPr>
          <w:sz w:val="28"/>
          <w:szCs w:val="28"/>
        </w:rPr>
        <w:t>Стоимость работ по регулировке системы теплоснабжения составляет от 1 400 000 до 1 600 000 руб. (в зависимости от состояния и наличия запорной арматуры у абонентов, а также наличия манометров и термометров как на тепловой сети</w:t>
      </w:r>
      <w:r w:rsidR="0009118A" w:rsidRPr="00236147">
        <w:rPr>
          <w:sz w:val="28"/>
          <w:szCs w:val="28"/>
        </w:rPr>
        <w:t>,</w:t>
      </w:r>
      <w:r w:rsidRPr="00236147">
        <w:rPr>
          <w:sz w:val="28"/>
          <w:szCs w:val="28"/>
        </w:rPr>
        <w:t xml:space="preserve"> так и на тепловых узлах абонентов).</w:t>
      </w:r>
    </w:p>
    <w:p w:rsidR="00752211" w:rsidRPr="00236147" w:rsidRDefault="00752211" w:rsidP="00706D42">
      <w:pPr>
        <w:spacing w:line="360" w:lineRule="auto"/>
        <w:ind w:left="400" w:firstLine="593"/>
        <w:jc w:val="both"/>
        <w:rPr>
          <w:sz w:val="28"/>
          <w:szCs w:val="28"/>
        </w:rPr>
      </w:pPr>
    </w:p>
    <w:p w:rsidR="00894781" w:rsidRPr="00236147" w:rsidRDefault="00894781" w:rsidP="00894781">
      <w:pPr>
        <w:pStyle w:val="aff9"/>
      </w:pPr>
      <w:r w:rsidRPr="00236147">
        <w:t>Расчет экономического эффекта</w:t>
      </w:r>
    </w:p>
    <w:p w:rsidR="00894781" w:rsidRPr="00236147" w:rsidRDefault="00894781" w:rsidP="00894781">
      <w:pPr>
        <w:pStyle w:val="60"/>
        <w:shd w:val="clear" w:color="auto" w:fill="auto"/>
        <w:spacing w:before="0" w:line="360" w:lineRule="auto"/>
        <w:ind w:left="400" w:firstLine="593"/>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Существуют следующие статьи экономии:</w:t>
      </w:r>
    </w:p>
    <w:p w:rsidR="00894781" w:rsidRPr="00236147" w:rsidRDefault="00894781" w:rsidP="00E94904">
      <w:pPr>
        <w:pStyle w:val="60"/>
        <w:numPr>
          <w:ilvl w:val="0"/>
          <w:numId w:val="4"/>
        </w:numPr>
        <w:shd w:val="clear" w:color="auto" w:fill="auto"/>
        <w:spacing w:before="0" w:line="360" w:lineRule="auto"/>
        <w:ind w:left="400" w:right="20" w:firstLine="593"/>
        <w:jc w:val="both"/>
        <w:rPr>
          <w:rFonts w:ascii="Times New Roman" w:hAnsi="Times New Roman"/>
          <w:sz w:val="28"/>
          <w:szCs w:val="28"/>
        </w:rPr>
      </w:pPr>
      <w:r w:rsidRPr="00236147">
        <w:rPr>
          <w:rFonts w:ascii="Times New Roman" w:eastAsia="Times New Roman" w:hAnsi="Times New Roman"/>
          <w:spacing w:val="0"/>
          <w:sz w:val="28"/>
          <w:szCs w:val="28"/>
        </w:rPr>
        <w:t>Экономия затрат за счет снижения тепловых потерь при перекладке тепловых сетей</w:t>
      </w:r>
      <w:r w:rsidRPr="00236147">
        <w:rPr>
          <w:rFonts w:ascii="Times New Roman" w:hAnsi="Times New Roman"/>
          <w:sz w:val="28"/>
          <w:szCs w:val="28"/>
        </w:rPr>
        <w:t>.</w:t>
      </w:r>
    </w:p>
    <w:p w:rsidR="00894781" w:rsidRPr="00236147" w:rsidRDefault="00894781" w:rsidP="00894781">
      <w:pPr>
        <w:spacing w:line="360" w:lineRule="auto"/>
        <w:ind w:left="426" w:firstLine="567"/>
        <w:jc w:val="both"/>
        <w:rPr>
          <w:sz w:val="28"/>
          <w:szCs w:val="28"/>
        </w:rPr>
      </w:pPr>
      <w:r w:rsidRPr="00236147">
        <w:rPr>
          <w:i/>
          <w:sz w:val="28"/>
          <w:szCs w:val="28"/>
        </w:rPr>
        <w:t>Срок окупаемости с учетом роста тарифов определяется по формуле</w:t>
      </w:r>
      <w:r w:rsidRPr="00236147">
        <w:rPr>
          <w:sz w:val="28"/>
          <w:szCs w:val="28"/>
        </w:rPr>
        <w:t>:</w:t>
      </w:r>
    </w:p>
    <w:p w:rsidR="00894781" w:rsidRPr="00236147" w:rsidRDefault="00894781" w:rsidP="00894781">
      <w:pPr>
        <w:tabs>
          <w:tab w:val="left" w:pos="0"/>
        </w:tabs>
        <w:spacing w:line="360" w:lineRule="auto"/>
        <w:ind w:left="426" w:firstLine="567"/>
        <w:jc w:val="both"/>
        <w:rPr>
          <w:sz w:val="28"/>
          <w:szCs w:val="28"/>
        </w:rPr>
      </w:pPr>
      <w:r w:rsidRPr="00236147">
        <w:rPr>
          <w:position w:val="-28"/>
          <w:sz w:val="28"/>
          <w:szCs w:val="28"/>
        </w:rPr>
        <w:object w:dxaOrig="3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pt;height:39.25pt" o:ole="" fillcolor="window">
            <v:imagedata r:id="rId14" o:title=""/>
          </v:shape>
          <o:OLEObject Type="Embed" ProgID="Equation.DSMT4" ShapeID="_x0000_i1025" DrawAspect="Content" ObjectID="_1660732717" r:id="rId15"/>
        </w:object>
      </w:r>
      <w:r w:rsidRPr="00236147">
        <w:rPr>
          <w:sz w:val="28"/>
          <w:szCs w:val="28"/>
        </w:rPr>
        <w:t>, год</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 xml:space="preserve">где </w:t>
      </w:r>
      <w:proofErr w:type="spellStart"/>
      <w:r w:rsidRPr="00236147">
        <w:rPr>
          <w:i/>
          <w:sz w:val="28"/>
          <w:szCs w:val="28"/>
        </w:rPr>
        <w:t>С</w:t>
      </w:r>
      <w:r w:rsidRPr="00236147">
        <w:rPr>
          <w:i/>
          <w:sz w:val="28"/>
          <w:szCs w:val="28"/>
          <w:vertAlign w:val="subscript"/>
        </w:rPr>
        <w:t>внд</w:t>
      </w:r>
      <w:proofErr w:type="spellEnd"/>
      <w:r w:rsidRPr="00236147">
        <w:rPr>
          <w:sz w:val="28"/>
          <w:szCs w:val="28"/>
        </w:rPr>
        <w:t xml:space="preserve"> – стоимость внедрения мероприятия, тыс. руб., </w:t>
      </w:r>
    </w:p>
    <w:p w:rsidR="00894781" w:rsidRPr="00236147" w:rsidRDefault="00894781" w:rsidP="00894781">
      <w:pPr>
        <w:tabs>
          <w:tab w:val="left" w:pos="0"/>
        </w:tabs>
        <w:spacing w:line="360" w:lineRule="auto"/>
        <w:ind w:left="426" w:firstLine="567"/>
        <w:jc w:val="both"/>
        <w:rPr>
          <w:sz w:val="28"/>
          <w:szCs w:val="28"/>
        </w:rPr>
      </w:pPr>
      <w:r w:rsidRPr="00236147">
        <w:rPr>
          <w:position w:val="-4"/>
          <w:sz w:val="28"/>
          <w:szCs w:val="28"/>
        </w:rPr>
        <w:object w:dxaOrig="260" w:dyaOrig="279">
          <v:shape id="_x0000_i1026" type="#_x0000_t75" style="width:10.3pt;height:14.95pt" o:ole="">
            <v:imagedata r:id="rId16" o:title=""/>
          </v:shape>
          <o:OLEObject Type="Embed" ProgID="Equation.DSMT4" ShapeID="_x0000_i1026" DrawAspect="Content" ObjectID="_1660732718" r:id="rId17"/>
        </w:object>
      </w:r>
      <w:r w:rsidRPr="00236147">
        <w:rPr>
          <w:i/>
          <w:sz w:val="28"/>
          <w:szCs w:val="28"/>
          <w:lang w:val="en-US"/>
        </w:rPr>
        <w:t>S</w:t>
      </w:r>
      <w:r w:rsidRPr="00236147">
        <w:rPr>
          <w:sz w:val="28"/>
          <w:szCs w:val="28"/>
        </w:rPr>
        <w:t xml:space="preserve"> – экономия в год от внедрения мероприятия, тыс. руб.,</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lang w:val="en-US"/>
        </w:rPr>
        <w:t>k</w:t>
      </w:r>
      <w:r w:rsidRPr="00236147">
        <w:rPr>
          <w:sz w:val="28"/>
          <w:szCs w:val="28"/>
        </w:rPr>
        <w:t xml:space="preserve"> – коэффициент, учитывающий ежегодный рост тарифов.</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Индекс доходности определяется по формуле:</w:t>
      </w:r>
    </w:p>
    <w:p w:rsidR="00894781" w:rsidRPr="00236147" w:rsidRDefault="00894781" w:rsidP="00894781">
      <w:pPr>
        <w:tabs>
          <w:tab w:val="left" w:pos="0"/>
        </w:tabs>
        <w:spacing w:line="360" w:lineRule="auto"/>
        <w:ind w:left="426" w:firstLine="567"/>
        <w:jc w:val="both"/>
        <w:rPr>
          <w:sz w:val="28"/>
          <w:szCs w:val="28"/>
        </w:rPr>
      </w:pPr>
      <w:r w:rsidRPr="00236147">
        <w:rPr>
          <w:position w:val="-34"/>
          <w:sz w:val="28"/>
          <w:szCs w:val="28"/>
        </w:rPr>
        <w:object w:dxaOrig="1520" w:dyaOrig="780">
          <v:shape id="_x0000_i1027" type="#_x0000_t75" style="width:75.75pt;height:42.1pt" o:ole="" fillcolor="window">
            <v:imagedata r:id="rId18" o:title=""/>
          </v:shape>
          <o:OLEObject Type="Embed" ProgID="Equation.DSMT4" ShapeID="_x0000_i1027" DrawAspect="Content" ObjectID="_1660732719" r:id="rId19"/>
        </w:object>
      </w:r>
      <w:r w:rsidRPr="00236147">
        <w:rPr>
          <w:sz w:val="28"/>
          <w:szCs w:val="28"/>
        </w:rPr>
        <w:t>,</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 xml:space="preserve">где </w:t>
      </w:r>
      <w:proofErr w:type="spellStart"/>
      <w:r w:rsidRPr="00236147">
        <w:rPr>
          <w:sz w:val="28"/>
          <w:szCs w:val="28"/>
        </w:rPr>
        <w:t>ЧДД</w:t>
      </w:r>
      <w:r w:rsidRPr="00236147">
        <w:rPr>
          <w:sz w:val="28"/>
          <w:szCs w:val="28"/>
          <w:vertAlign w:val="subscript"/>
        </w:rPr>
        <w:t>сс</w:t>
      </w:r>
      <w:proofErr w:type="spellEnd"/>
      <w:r w:rsidRPr="00236147">
        <w:rPr>
          <w:sz w:val="28"/>
          <w:szCs w:val="28"/>
        </w:rPr>
        <w:t xml:space="preserve"> – чистый дисконтированный доход за срок службы, тыс. руб., </w:t>
      </w:r>
      <w:proofErr w:type="spellStart"/>
      <w:r w:rsidRPr="00236147">
        <w:rPr>
          <w:i/>
          <w:sz w:val="28"/>
          <w:szCs w:val="28"/>
        </w:rPr>
        <w:t>С</w:t>
      </w:r>
      <w:r w:rsidRPr="00236147">
        <w:rPr>
          <w:i/>
          <w:sz w:val="28"/>
          <w:szCs w:val="28"/>
          <w:vertAlign w:val="subscript"/>
        </w:rPr>
        <w:t>внд</w:t>
      </w:r>
      <w:proofErr w:type="spellEnd"/>
      <w:r w:rsidRPr="00236147">
        <w:rPr>
          <w:sz w:val="28"/>
          <w:szCs w:val="28"/>
        </w:rPr>
        <w:t xml:space="preserve"> – стоимость внедрения мероприятия, тыс. руб.</w:t>
      </w:r>
    </w:p>
    <w:p w:rsidR="00894781" w:rsidRPr="00236147" w:rsidRDefault="00894781" w:rsidP="00894781">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236147">
        <w:rPr>
          <w:rFonts w:ascii="Times New Roman" w:hAnsi="Times New Roman"/>
          <w:sz w:val="28"/>
          <w:szCs w:val="28"/>
        </w:rPr>
        <w:t xml:space="preserve">Таблица </w:t>
      </w:r>
      <w:r w:rsidR="00C851C2" w:rsidRPr="00236147">
        <w:rPr>
          <w:rFonts w:ascii="Times New Roman" w:hAnsi="Times New Roman"/>
          <w:sz w:val="28"/>
          <w:szCs w:val="28"/>
        </w:rPr>
        <w:t>10.2.1</w:t>
      </w:r>
    </w:p>
    <w:p w:rsidR="00894781" w:rsidRPr="00236147" w:rsidRDefault="00894781" w:rsidP="00894781">
      <w:pPr>
        <w:pStyle w:val="60"/>
        <w:shd w:val="clear" w:color="auto" w:fill="auto"/>
        <w:tabs>
          <w:tab w:val="left" w:pos="700"/>
        </w:tabs>
        <w:spacing w:before="0" w:line="240" w:lineRule="auto"/>
        <w:ind w:left="400" w:right="20" w:firstLine="0"/>
        <w:jc w:val="center"/>
        <w:rPr>
          <w:rFonts w:ascii="Times New Roman" w:hAnsi="Times New Roman"/>
          <w:b/>
          <w:sz w:val="28"/>
          <w:szCs w:val="28"/>
        </w:rPr>
      </w:pPr>
      <w:r w:rsidRPr="00236147">
        <w:rPr>
          <w:rFonts w:ascii="Times New Roman" w:hAnsi="Times New Roman"/>
          <w:b/>
          <w:sz w:val="28"/>
          <w:szCs w:val="28"/>
        </w:rPr>
        <w:t>Экономические показатели варианта 1</w:t>
      </w:r>
    </w:p>
    <w:tbl>
      <w:tblPr>
        <w:tblW w:w="9781" w:type="dxa"/>
        <w:tblInd w:w="392" w:type="dxa"/>
        <w:tblLayout w:type="fixed"/>
        <w:tblLook w:val="04A0" w:firstRow="1" w:lastRow="0" w:firstColumn="1" w:lastColumn="0" w:noHBand="0" w:noVBand="1"/>
      </w:tblPr>
      <w:tblGrid>
        <w:gridCol w:w="616"/>
        <w:gridCol w:w="2647"/>
        <w:gridCol w:w="1355"/>
        <w:gridCol w:w="1367"/>
        <w:gridCol w:w="1417"/>
        <w:gridCol w:w="1318"/>
        <w:gridCol w:w="1061"/>
      </w:tblGrid>
      <w:tr w:rsidR="00894781" w:rsidRPr="00236147" w:rsidTr="00E9490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ЧДД за срок службы,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Индекс доходности ИД</w:t>
            </w:r>
          </w:p>
        </w:tc>
      </w:tr>
      <w:tr w:rsidR="00894781" w:rsidRPr="00236147" w:rsidTr="00E94904">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894781" w:rsidRPr="00236147" w:rsidRDefault="00BA2069" w:rsidP="00E94904">
            <w:pPr>
              <w:jc w:val="center"/>
              <w:rPr>
                <w:sz w:val="22"/>
                <w:szCs w:val="22"/>
              </w:rPr>
            </w:pPr>
            <w:r w:rsidRPr="00236147">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894781" w:rsidRPr="00236147" w:rsidRDefault="00EF34AA" w:rsidP="00BA2069">
            <w:pPr>
              <w:jc w:val="center"/>
              <w:rPr>
                <w:sz w:val="22"/>
                <w:szCs w:val="22"/>
              </w:rPr>
            </w:pPr>
            <w:r w:rsidRPr="00236147">
              <w:rPr>
                <w:sz w:val="22"/>
                <w:szCs w:val="22"/>
              </w:rPr>
              <w:t>2</w:t>
            </w:r>
            <w:r w:rsidR="00BA2069" w:rsidRPr="00236147">
              <w:rPr>
                <w:sz w:val="22"/>
                <w:szCs w:val="22"/>
              </w:rPr>
              <w:t>365</w:t>
            </w:r>
            <w:r w:rsidRPr="00236147">
              <w:rPr>
                <w:sz w:val="22"/>
                <w:szCs w:val="22"/>
              </w:rPr>
              <w:t>0</w:t>
            </w:r>
          </w:p>
        </w:tc>
        <w:tc>
          <w:tcPr>
            <w:tcW w:w="136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27</w:t>
            </w:r>
          </w:p>
        </w:tc>
        <w:tc>
          <w:tcPr>
            <w:tcW w:w="1318"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14437</w:t>
            </w:r>
          </w:p>
        </w:tc>
        <w:tc>
          <w:tcPr>
            <w:tcW w:w="1061"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0,0</w:t>
            </w:r>
          </w:p>
        </w:tc>
      </w:tr>
    </w:tbl>
    <w:p w:rsidR="00894781" w:rsidRPr="00236147" w:rsidRDefault="00894781" w:rsidP="00894781">
      <w:pPr>
        <w:pStyle w:val="60"/>
        <w:shd w:val="clear" w:color="auto" w:fill="auto"/>
        <w:tabs>
          <w:tab w:val="left" w:pos="700"/>
        </w:tabs>
        <w:spacing w:before="0" w:line="240" w:lineRule="auto"/>
        <w:ind w:left="400" w:right="20" w:firstLine="0"/>
        <w:jc w:val="center"/>
        <w:rPr>
          <w:sz w:val="28"/>
          <w:szCs w:val="28"/>
        </w:rPr>
      </w:pPr>
    </w:p>
    <w:p w:rsidR="00894781" w:rsidRPr="00236147" w:rsidRDefault="00894781" w:rsidP="00894781">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236147">
        <w:rPr>
          <w:rFonts w:ascii="Times New Roman" w:hAnsi="Times New Roman"/>
          <w:sz w:val="28"/>
          <w:szCs w:val="28"/>
        </w:rPr>
        <w:br w:type="page"/>
      </w:r>
      <w:r w:rsidRPr="00236147">
        <w:rPr>
          <w:rFonts w:ascii="Times New Roman" w:hAnsi="Times New Roman"/>
          <w:sz w:val="28"/>
          <w:szCs w:val="28"/>
        </w:rPr>
        <w:lastRenderedPageBreak/>
        <w:t xml:space="preserve">Таблица </w:t>
      </w:r>
      <w:r w:rsidR="00C851C2" w:rsidRPr="00236147">
        <w:rPr>
          <w:rFonts w:ascii="Times New Roman" w:hAnsi="Times New Roman"/>
          <w:sz w:val="28"/>
          <w:szCs w:val="28"/>
        </w:rPr>
        <w:t>10.2.2</w:t>
      </w:r>
    </w:p>
    <w:p w:rsidR="00894781" w:rsidRPr="00236147" w:rsidRDefault="00894781" w:rsidP="00894781">
      <w:pPr>
        <w:pStyle w:val="60"/>
        <w:shd w:val="clear" w:color="auto" w:fill="auto"/>
        <w:tabs>
          <w:tab w:val="left" w:pos="700"/>
        </w:tabs>
        <w:spacing w:before="0" w:line="240" w:lineRule="auto"/>
        <w:ind w:left="400" w:right="20" w:firstLine="0"/>
        <w:jc w:val="center"/>
        <w:rPr>
          <w:rFonts w:ascii="Times New Roman" w:hAnsi="Times New Roman"/>
          <w:b/>
          <w:sz w:val="28"/>
          <w:szCs w:val="28"/>
        </w:rPr>
      </w:pPr>
      <w:r w:rsidRPr="00236147">
        <w:rPr>
          <w:rFonts w:ascii="Times New Roman" w:hAnsi="Times New Roman"/>
          <w:b/>
          <w:sz w:val="28"/>
          <w:szCs w:val="28"/>
        </w:rPr>
        <w:t>Экономические показатели варианта 2</w:t>
      </w:r>
    </w:p>
    <w:tbl>
      <w:tblPr>
        <w:tblW w:w="9781" w:type="dxa"/>
        <w:tblInd w:w="392" w:type="dxa"/>
        <w:tblLayout w:type="fixed"/>
        <w:tblLook w:val="04A0" w:firstRow="1" w:lastRow="0" w:firstColumn="1" w:lastColumn="0" w:noHBand="0" w:noVBand="1"/>
      </w:tblPr>
      <w:tblGrid>
        <w:gridCol w:w="616"/>
        <w:gridCol w:w="2647"/>
        <w:gridCol w:w="1355"/>
        <w:gridCol w:w="1367"/>
        <w:gridCol w:w="1417"/>
        <w:gridCol w:w="1318"/>
        <w:gridCol w:w="1061"/>
      </w:tblGrid>
      <w:tr w:rsidR="00894781" w:rsidRPr="00236147" w:rsidTr="00E9490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ЧДД за срок службы, тыс.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Индекс доходности ИД</w:t>
            </w:r>
          </w:p>
        </w:tc>
      </w:tr>
      <w:tr w:rsidR="00894781" w:rsidRPr="00236147" w:rsidTr="00E94904">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894781" w:rsidRPr="00236147" w:rsidRDefault="00BA2069" w:rsidP="00BA2069">
            <w:pPr>
              <w:jc w:val="center"/>
              <w:rPr>
                <w:sz w:val="22"/>
                <w:szCs w:val="22"/>
              </w:rPr>
            </w:pPr>
            <w:r w:rsidRPr="00236147">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23650</w:t>
            </w:r>
          </w:p>
        </w:tc>
        <w:tc>
          <w:tcPr>
            <w:tcW w:w="136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27</w:t>
            </w:r>
          </w:p>
        </w:tc>
        <w:tc>
          <w:tcPr>
            <w:tcW w:w="1318"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14437</w:t>
            </w:r>
          </w:p>
        </w:tc>
        <w:tc>
          <w:tcPr>
            <w:tcW w:w="1061"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0,0</w:t>
            </w:r>
          </w:p>
        </w:tc>
      </w:tr>
    </w:tbl>
    <w:p w:rsidR="00894781" w:rsidRPr="00236147" w:rsidRDefault="00894781" w:rsidP="00894781">
      <w:pPr>
        <w:pStyle w:val="aff9"/>
      </w:pPr>
    </w:p>
    <w:p w:rsidR="00894781" w:rsidRPr="00236147" w:rsidRDefault="00894781" w:rsidP="00264B98">
      <w:pPr>
        <w:pStyle w:val="af7"/>
      </w:pPr>
      <w:r w:rsidRPr="00236147">
        <w:t xml:space="preserve">Таким образом, замена оборудования на </w:t>
      </w:r>
      <w:r w:rsidR="00BA2069" w:rsidRPr="00236147">
        <w:t>Я</w:t>
      </w:r>
      <w:r w:rsidRPr="00236147">
        <w:t>йвинской ГРЭС нецелесообразна, предлагается проведение капитальн</w:t>
      </w:r>
      <w:r w:rsidR="00BA2069" w:rsidRPr="00236147">
        <w:t>ых</w:t>
      </w:r>
      <w:r w:rsidRPr="00236147">
        <w:t xml:space="preserve"> ремонт</w:t>
      </w:r>
      <w:r w:rsidR="00BA2069" w:rsidRPr="00236147">
        <w:t>ов</w:t>
      </w:r>
      <w:r w:rsidR="0009118A" w:rsidRPr="00236147">
        <w:rPr>
          <w:lang w:val="ru-RU"/>
        </w:rPr>
        <w:t xml:space="preserve"> </w:t>
      </w:r>
      <w:r w:rsidR="00BA2069" w:rsidRPr="00236147">
        <w:t xml:space="preserve">и модернизация, реконструкция систем регулирования и теплоизоляции тепловых сетей </w:t>
      </w:r>
      <w:r w:rsidRPr="00236147">
        <w:t>согласно установленному графику.</w:t>
      </w:r>
    </w:p>
    <w:p w:rsidR="00BA2069" w:rsidRPr="00236147" w:rsidRDefault="00BA2069" w:rsidP="00264B98">
      <w:pPr>
        <w:pStyle w:val="af7"/>
      </w:pPr>
    </w:p>
    <w:p w:rsidR="0071268E" w:rsidRPr="00236147" w:rsidRDefault="00F52154" w:rsidP="0030139D">
      <w:pPr>
        <w:pStyle w:val="affb"/>
        <w:numPr>
          <w:ilvl w:val="0"/>
          <w:numId w:val="16"/>
        </w:numPr>
        <w:rPr>
          <w:sz w:val="28"/>
          <w:szCs w:val="28"/>
        </w:rPr>
      </w:pPr>
      <w:r w:rsidRPr="00236147">
        <w:rPr>
          <w:sz w:val="28"/>
          <w:szCs w:val="28"/>
        </w:rPr>
        <w:t xml:space="preserve"> </w:t>
      </w:r>
      <w:r w:rsidR="00AD73B6" w:rsidRPr="00236147">
        <w:rPr>
          <w:sz w:val="28"/>
          <w:szCs w:val="28"/>
        </w:rPr>
        <w:t>Обоснование предложения по определению единой теплоснабжающей организации.</w:t>
      </w:r>
    </w:p>
    <w:p w:rsidR="00D4301D" w:rsidRPr="00236147" w:rsidRDefault="00D4301D" w:rsidP="00D4301D">
      <w:pPr>
        <w:pStyle w:val="af7"/>
        <w:rPr>
          <w:szCs w:val="28"/>
        </w:rPr>
      </w:pPr>
      <w:r w:rsidRPr="00236147">
        <w:rPr>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w:t>
      </w:r>
      <w:r w:rsidRPr="00236147">
        <w:rPr>
          <w:szCs w:val="28"/>
        </w:rPr>
        <w:lastRenderedPageBreak/>
        <w:t>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4пунктом 1ФЗ-190 «О теплоснабжении»: Критерии и порядок определения единой теплоснабжающей организации:</w:t>
      </w:r>
    </w:p>
    <w:p w:rsidR="00D4301D" w:rsidRPr="00236147" w:rsidRDefault="00D4301D" w:rsidP="00D4301D">
      <w:pPr>
        <w:pStyle w:val="af7"/>
        <w:rPr>
          <w:szCs w:val="28"/>
        </w:rPr>
      </w:pPr>
      <w:r w:rsidRPr="00236147">
        <w:rPr>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F52154" w:rsidRPr="00236147" w:rsidRDefault="00D4301D" w:rsidP="00D4301D">
      <w:pPr>
        <w:pStyle w:val="af7"/>
        <w:rPr>
          <w:szCs w:val="28"/>
        </w:rPr>
      </w:pPr>
      <w:r w:rsidRPr="00236147">
        <w:rPr>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w:t>
      </w:r>
      <w:r w:rsidRPr="00236147">
        <w:rPr>
          <w:szCs w:val="28"/>
        </w:rPr>
        <w:lastRenderedPageBreak/>
        <w:t>поселения, городского округа существуют несколько систем теплоснабжения</w:t>
      </w:r>
      <w:r w:rsidR="00F52154" w:rsidRPr="00236147">
        <w:rPr>
          <w:szCs w:val="28"/>
        </w:rPr>
        <w:t>, уполномоченные органы вправе:</w:t>
      </w:r>
    </w:p>
    <w:p w:rsidR="00F52154" w:rsidRPr="00236147" w:rsidRDefault="00D4301D" w:rsidP="00D4301D">
      <w:pPr>
        <w:pStyle w:val="af7"/>
        <w:rPr>
          <w:szCs w:val="28"/>
        </w:rPr>
      </w:pPr>
      <w:r w:rsidRPr="00236147">
        <w:rPr>
          <w:szCs w:val="28"/>
        </w:rPr>
        <w:t>-</w:t>
      </w:r>
      <w:r w:rsidR="00F52154" w:rsidRPr="00236147">
        <w:rPr>
          <w:szCs w:val="28"/>
          <w:lang w:val="ru-RU"/>
        </w:rPr>
        <w:t xml:space="preserve"> </w:t>
      </w:r>
      <w:r w:rsidRPr="00236147">
        <w:rPr>
          <w:szCs w:val="28"/>
        </w:rPr>
        <w:t>определить единую теплоснабжающую организацию (организации)</w:t>
      </w:r>
      <w:r w:rsidR="00F52154" w:rsidRPr="00236147">
        <w:rPr>
          <w:szCs w:val="28"/>
          <w:lang w:val="ru-RU"/>
        </w:rPr>
        <w:t xml:space="preserve"> </w:t>
      </w:r>
      <w:r w:rsidRPr="00236147">
        <w:rPr>
          <w:szCs w:val="28"/>
        </w:rPr>
        <w:t>в каждой из систем теплоснабжения, расположенных в граница</w:t>
      </w:r>
      <w:r w:rsidR="00F52154" w:rsidRPr="00236147">
        <w:rPr>
          <w:szCs w:val="28"/>
        </w:rPr>
        <w:t>х поселения, городского округа;</w:t>
      </w:r>
    </w:p>
    <w:p w:rsidR="00D4301D" w:rsidRPr="00236147" w:rsidRDefault="00D4301D" w:rsidP="00D4301D">
      <w:pPr>
        <w:pStyle w:val="af7"/>
        <w:rPr>
          <w:szCs w:val="28"/>
        </w:rPr>
      </w:pPr>
      <w:r w:rsidRPr="00236147">
        <w:rPr>
          <w:szCs w:val="28"/>
        </w:rPr>
        <w:t>-</w:t>
      </w:r>
      <w:r w:rsidR="00F52154" w:rsidRPr="00236147">
        <w:rPr>
          <w:szCs w:val="28"/>
          <w:lang w:val="ru-RU"/>
        </w:rPr>
        <w:t xml:space="preserve"> </w:t>
      </w:r>
      <w:r w:rsidRPr="00236147">
        <w:rPr>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w:t>
      </w:r>
      <w:r w:rsidR="00F52154" w:rsidRPr="00236147">
        <w:rPr>
          <w:szCs w:val="28"/>
          <w:lang w:val="ru-RU"/>
        </w:rPr>
        <w:t>ё</w:t>
      </w:r>
      <w:r w:rsidRPr="00236147">
        <w:rPr>
          <w:szCs w:val="28"/>
        </w:rPr>
        <w:t xml:space="preserve"> деятельности. </w:t>
      </w:r>
    </w:p>
    <w:p w:rsidR="00D4301D" w:rsidRPr="00236147" w:rsidRDefault="00D4301D" w:rsidP="00D4301D">
      <w:pPr>
        <w:pStyle w:val="af7"/>
        <w:rPr>
          <w:szCs w:val="28"/>
        </w:rPr>
      </w:pPr>
      <w:r w:rsidRPr="00236147">
        <w:rPr>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D4301D" w:rsidRPr="00236147" w:rsidRDefault="00D4301D" w:rsidP="00D4301D">
      <w:pPr>
        <w:pStyle w:val="af7"/>
        <w:rPr>
          <w:szCs w:val="28"/>
        </w:rPr>
      </w:pPr>
      <w:r w:rsidRPr="00236147">
        <w:rPr>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w:t>
      </w:r>
      <w:r w:rsidRPr="00236147">
        <w:rPr>
          <w:szCs w:val="28"/>
        </w:rPr>
        <w:lastRenderedPageBreak/>
        <w:t xml:space="preserve">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D4301D" w:rsidRPr="00236147" w:rsidRDefault="00D4301D" w:rsidP="00D4301D">
      <w:pPr>
        <w:pStyle w:val="af7"/>
        <w:rPr>
          <w:szCs w:val="28"/>
        </w:rPr>
      </w:pPr>
      <w:r w:rsidRPr="00236147">
        <w:rPr>
          <w:szCs w:val="28"/>
        </w:rPr>
        <w:t xml:space="preserve">Критериями определения единой теплоснабжающей организации являются: </w:t>
      </w:r>
    </w:p>
    <w:p w:rsidR="00D4301D" w:rsidRPr="00236147" w:rsidRDefault="00D4301D" w:rsidP="00D4301D">
      <w:pPr>
        <w:pStyle w:val="af7"/>
        <w:rPr>
          <w:szCs w:val="28"/>
        </w:rPr>
      </w:pPr>
      <w:r w:rsidRPr="00236147">
        <w:rPr>
          <w:szCs w:val="28"/>
        </w:rPr>
        <w:t>1)</w:t>
      </w:r>
      <w:r w:rsidR="00F52154" w:rsidRPr="00236147">
        <w:rPr>
          <w:szCs w:val="28"/>
          <w:lang w:val="ru-RU"/>
        </w:rPr>
        <w:t xml:space="preserve"> </w:t>
      </w:r>
      <w:r w:rsidRPr="00236147">
        <w:rPr>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4301D" w:rsidRPr="00236147" w:rsidRDefault="00D4301D" w:rsidP="00D4301D">
      <w:pPr>
        <w:pStyle w:val="af7"/>
        <w:rPr>
          <w:szCs w:val="28"/>
        </w:rPr>
      </w:pPr>
      <w:r w:rsidRPr="00236147">
        <w:rPr>
          <w:szCs w:val="28"/>
        </w:rPr>
        <w:t>2) размер уставного (складочного)</w:t>
      </w:r>
      <w:r w:rsidR="00F52154" w:rsidRPr="00236147">
        <w:rPr>
          <w:szCs w:val="28"/>
          <w:lang w:val="ru-RU"/>
        </w:rPr>
        <w:t xml:space="preserve"> </w:t>
      </w:r>
      <w:r w:rsidRPr="00236147">
        <w:rPr>
          <w:szCs w:val="28"/>
        </w:rPr>
        <w:t xml:space="preserve">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4301D" w:rsidRPr="00236147" w:rsidRDefault="00D4301D" w:rsidP="00D4301D">
      <w:pPr>
        <w:pStyle w:val="af7"/>
        <w:rPr>
          <w:szCs w:val="28"/>
        </w:rPr>
      </w:pPr>
      <w:r w:rsidRPr="00236147">
        <w:rPr>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236147">
        <w:rPr>
          <w:szCs w:val="28"/>
        </w:rPr>
        <w:lastRenderedPageBreak/>
        <w:t>оперативному управлению гидравлическими режимами, и обосновывается в схеме теплоснабжения.</w:t>
      </w:r>
    </w:p>
    <w:p w:rsidR="00D4301D" w:rsidRPr="00236147" w:rsidRDefault="00D4301D" w:rsidP="00D4301D">
      <w:pPr>
        <w:pStyle w:val="af7"/>
        <w:rPr>
          <w:szCs w:val="28"/>
        </w:rPr>
      </w:pPr>
      <w:r w:rsidRPr="00236147">
        <w:rPr>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D4301D" w:rsidRPr="00236147" w:rsidRDefault="00D4301D" w:rsidP="00D4301D">
      <w:pPr>
        <w:pStyle w:val="af7"/>
        <w:rPr>
          <w:szCs w:val="28"/>
        </w:rPr>
      </w:pPr>
      <w:r w:rsidRPr="00236147">
        <w:rPr>
          <w:szCs w:val="28"/>
        </w:rPr>
        <w:t>Единая теплоснабжающая организация при осуществлении своей деятельности обязана:</w:t>
      </w:r>
    </w:p>
    <w:p w:rsidR="00D4301D" w:rsidRPr="00236147" w:rsidRDefault="00D4301D" w:rsidP="00D4301D">
      <w:pPr>
        <w:pStyle w:val="af7"/>
        <w:rPr>
          <w:szCs w:val="28"/>
        </w:rPr>
      </w:pPr>
      <w:r w:rsidRPr="00236147">
        <w:rPr>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4301D" w:rsidRPr="00236147" w:rsidRDefault="00D4301D" w:rsidP="00D4301D">
      <w:pPr>
        <w:pStyle w:val="af7"/>
        <w:rPr>
          <w:szCs w:val="28"/>
        </w:rPr>
      </w:pPr>
      <w:r w:rsidRPr="00236147">
        <w:rPr>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4301D" w:rsidRPr="00236147" w:rsidRDefault="00D4301D" w:rsidP="00D4301D">
      <w:pPr>
        <w:pStyle w:val="af7"/>
        <w:rPr>
          <w:szCs w:val="28"/>
        </w:rPr>
      </w:pPr>
      <w:r w:rsidRPr="00236147">
        <w:rPr>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D4301D" w:rsidRPr="00236147" w:rsidRDefault="00D4301D" w:rsidP="00D4301D">
      <w:pPr>
        <w:pStyle w:val="af7"/>
        <w:rPr>
          <w:szCs w:val="28"/>
        </w:rPr>
      </w:pPr>
      <w:r w:rsidRPr="00236147">
        <w:rPr>
          <w:szCs w:val="28"/>
        </w:rPr>
        <w:t xml:space="preserve">г) осуществлять контроль режимов потребления тепловой энергии в зоне своей деятельности. </w:t>
      </w:r>
    </w:p>
    <w:p w:rsidR="00D4301D" w:rsidRPr="00236147" w:rsidRDefault="00D4301D" w:rsidP="00D4301D">
      <w:pPr>
        <w:pStyle w:val="af7"/>
        <w:rPr>
          <w:szCs w:val="28"/>
        </w:rPr>
      </w:pPr>
      <w:r w:rsidRPr="00236147">
        <w:rPr>
          <w:szCs w:val="28"/>
        </w:rPr>
        <w:t xml:space="preserve">В настоящее время предприятие </w:t>
      </w:r>
      <w:r w:rsidR="00C97838" w:rsidRPr="00236147">
        <w:rPr>
          <w:szCs w:val="28"/>
        </w:rPr>
        <w:t xml:space="preserve">филиал «Яйвинская ГРЭС» </w:t>
      </w:r>
      <w:r w:rsidR="00576A77" w:rsidRPr="00236147">
        <w:rPr>
          <w:szCs w:val="28"/>
          <w:lang w:val="ru-RU"/>
        </w:rPr>
        <w:t>ПАО</w:t>
      </w:r>
      <w:r w:rsidR="00576A77" w:rsidRPr="00236147">
        <w:rPr>
          <w:szCs w:val="28"/>
        </w:rPr>
        <w:t xml:space="preserve"> </w:t>
      </w:r>
      <w:r w:rsidR="00C97838" w:rsidRPr="00236147">
        <w:rPr>
          <w:szCs w:val="28"/>
        </w:rPr>
        <w:t>«</w:t>
      </w:r>
      <w:r w:rsidR="00576A77" w:rsidRPr="00236147">
        <w:rPr>
          <w:szCs w:val="28"/>
          <w:lang w:val="ru-RU"/>
        </w:rPr>
        <w:t>Юнипро</w:t>
      </w:r>
      <w:r w:rsidR="00C97838" w:rsidRPr="00236147">
        <w:rPr>
          <w:szCs w:val="28"/>
        </w:rPr>
        <w:t>»</w:t>
      </w:r>
      <w:r w:rsidRPr="00236147">
        <w:rPr>
          <w:szCs w:val="28"/>
        </w:rPr>
        <w:t xml:space="preserve"> отвечает всем требованиям критериев по определению единой теплоснабжающей организации, а именно: </w:t>
      </w:r>
    </w:p>
    <w:p w:rsidR="00D4301D" w:rsidRPr="00236147" w:rsidRDefault="00ED12AD" w:rsidP="00D4301D">
      <w:pPr>
        <w:pStyle w:val="af7"/>
        <w:rPr>
          <w:szCs w:val="28"/>
        </w:rPr>
      </w:pPr>
      <w:r w:rsidRPr="00236147">
        <w:rPr>
          <w:szCs w:val="28"/>
        </w:rPr>
        <w:t>1) в</w:t>
      </w:r>
      <w:r w:rsidR="00D4301D" w:rsidRPr="00236147">
        <w:rPr>
          <w:szCs w:val="28"/>
        </w:rPr>
        <w:t xml:space="preserve">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r w:rsidR="00C97838" w:rsidRPr="00236147">
        <w:rPr>
          <w:szCs w:val="28"/>
        </w:rPr>
        <w:t xml:space="preserve">В аренде филиал «Яйвинская ГРЭС» </w:t>
      </w:r>
      <w:r w:rsidR="00D4301D" w:rsidRPr="00236147">
        <w:rPr>
          <w:szCs w:val="28"/>
        </w:rPr>
        <w:t xml:space="preserve">находятся все тепловые сети </w:t>
      </w:r>
      <w:proofErr w:type="spellStart"/>
      <w:r w:rsidRPr="00236147">
        <w:rPr>
          <w:szCs w:val="28"/>
        </w:rPr>
        <w:t>р.</w:t>
      </w:r>
      <w:r w:rsidR="007C1313" w:rsidRPr="00236147">
        <w:rPr>
          <w:szCs w:val="28"/>
        </w:rPr>
        <w:t>п</w:t>
      </w:r>
      <w:proofErr w:type="spellEnd"/>
      <w:r w:rsidR="007C1313" w:rsidRPr="00236147">
        <w:rPr>
          <w:szCs w:val="28"/>
        </w:rPr>
        <w:t>. Яйва</w:t>
      </w:r>
      <w:r w:rsidR="00D4301D" w:rsidRPr="00236147">
        <w:rPr>
          <w:szCs w:val="28"/>
        </w:rPr>
        <w:t>.</w:t>
      </w:r>
    </w:p>
    <w:p w:rsidR="00D4301D" w:rsidRPr="00236147" w:rsidRDefault="00ED12AD" w:rsidP="00D4301D">
      <w:pPr>
        <w:pStyle w:val="af7"/>
        <w:rPr>
          <w:szCs w:val="28"/>
        </w:rPr>
      </w:pPr>
      <w:r w:rsidRPr="00236147">
        <w:rPr>
          <w:szCs w:val="28"/>
        </w:rPr>
        <w:lastRenderedPageBreak/>
        <w:t>2) с</w:t>
      </w:r>
      <w:r w:rsidR="00D4301D" w:rsidRPr="00236147">
        <w:rPr>
          <w:szCs w:val="28"/>
        </w:rPr>
        <w:t xml:space="preserve">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w:t>
      </w:r>
      <w:r w:rsidR="00C97838" w:rsidRPr="00236147">
        <w:rPr>
          <w:szCs w:val="28"/>
        </w:rPr>
        <w:t>филиал</w:t>
      </w:r>
      <w:r w:rsidR="00F52154" w:rsidRPr="00236147">
        <w:rPr>
          <w:szCs w:val="28"/>
          <w:lang w:val="ru-RU"/>
        </w:rPr>
        <w:t>а</w:t>
      </w:r>
      <w:r w:rsidR="00C97838" w:rsidRPr="00236147">
        <w:rPr>
          <w:szCs w:val="28"/>
        </w:rPr>
        <w:t xml:space="preserve"> «Яйвинская ГРЭС» </w:t>
      </w:r>
      <w:r w:rsidR="00D4301D" w:rsidRPr="00236147">
        <w:rPr>
          <w:szCs w:val="28"/>
        </w:rPr>
        <w:t xml:space="preserve">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234B84" w:rsidRPr="00236147" w:rsidRDefault="00E65A57" w:rsidP="00E65A57">
      <w:pPr>
        <w:pStyle w:val="af7"/>
      </w:pPr>
      <w:r w:rsidRPr="00E65A57">
        <w:rPr>
          <w:b/>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Постановлением № 699 Администрации Александровского муниципального района Пермского края от 19 ноября 2019 г. статус единой теплоснабжающей организации рабочего поселка Яйва </w:t>
      </w:r>
      <w:proofErr w:type="spellStart"/>
      <w:r w:rsidRPr="00E65A57">
        <w:rPr>
          <w:b/>
        </w:rPr>
        <w:t>Яйвинского</w:t>
      </w:r>
      <w:proofErr w:type="spellEnd"/>
      <w:r w:rsidRPr="00E65A57">
        <w:rPr>
          <w:b/>
        </w:rPr>
        <w:t xml:space="preserve"> городского поселения присвоен филиалу «Яйвинская ГРЭС» ПАО «Юнипро».</w:t>
      </w:r>
    </w:p>
    <w:sectPr w:rsidR="00234B84" w:rsidRPr="00236147" w:rsidSect="000A6774">
      <w:headerReference w:type="default" r:id="rId20"/>
      <w:footerReference w:type="default" r:id="rId21"/>
      <w:headerReference w:type="first" r:id="rId22"/>
      <w:footerReference w:type="first" r:id="rId23"/>
      <w:pgSz w:w="11906" w:h="16838" w:code="9"/>
      <w:pgMar w:top="993" w:right="849" w:bottom="1701" w:left="1134" w:header="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39D" w:rsidRDefault="00B7739D">
      <w:r>
        <w:separator/>
      </w:r>
    </w:p>
    <w:p w:rsidR="00B7739D" w:rsidRDefault="00B7739D"/>
  </w:endnote>
  <w:endnote w:type="continuationSeparator" w:id="0">
    <w:p w:rsidR="00B7739D" w:rsidRDefault="00B7739D">
      <w:r>
        <w:continuationSeparator/>
      </w:r>
    </w:p>
    <w:p w:rsidR="00B7739D" w:rsidRDefault="00B77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D0" w:rsidRDefault="00D166D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D166D0" w:rsidRDefault="00D166D0">
    <w:pPr>
      <w:pStyle w:val="a9"/>
      <w:ind w:right="360"/>
    </w:pPr>
  </w:p>
  <w:p w:rsidR="00D166D0" w:rsidRDefault="00D166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D0" w:rsidRPr="00B91A9E" w:rsidRDefault="00D166D0" w:rsidP="00B91A9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D0" w:rsidRDefault="00D166D0" w:rsidP="00B91A9E">
    <w:pPr>
      <w:pStyle w:val="a9"/>
      <w:rPr>
        <w:sz w:val="16"/>
      </w:rPr>
    </w:pPr>
  </w:p>
  <w:p w:rsidR="00D166D0" w:rsidRDefault="00D166D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3673"/>
    </w:sdtPr>
    <w:sdtEndPr/>
    <w:sdtContent>
      <w:p w:rsidR="00D166D0" w:rsidRDefault="00D166D0">
        <w:pPr>
          <w:pStyle w:val="a9"/>
          <w:jc w:val="right"/>
        </w:pPr>
        <w:r>
          <w:fldChar w:fldCharType="begin"/>
        </w:r>
        <w:r>
          <w:instrText xml:space="preserve"> PAGE   \* MERGEFORMAT </w:instrText>
        </w:r>
        <w:r>
          <w:fldChar w:fldCharType="separate"/>
        </w:r>
        <w:r>
          <w:rPr>
            <w:noProof/>
          </w:rPr>
          <w:t>1</w:t>
        </w:r>
        <w:r>
          <w:rPr>
            <w:noProof/>
          </w:rPr>
          <w:fldChar w:fldCharType="end"/>
        </w:r>
      </w:p>
    </w:sdtContent>
  </w:sdt>
  <w:p w:rsidR="00D166D0" w:rsidRPr="00A04665" w:rsidRDefault="00D166D0">
    <w:pPr>
      <w:pStyle w:val="a9"/>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0"/>
      <w:gridCol w:w="561"/>
      <w:gridCol w:w="561"/>
      <w:gridCol w:w="562"/>
      <w:gridCol w:w="843"/>
      <w:gridCol w:w="433"/>
      <w:gridCol w:w="4203"/>
      <w:gridCol w:w="843"/>
      <w:gridCol w:w="786"/>
      <w:gridCol w:w="1121"/>
      <w:gridCol w:w="43"/>
    </w:tblGrid>
    <w:tr w:rsidR="00D166D0">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2"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6953" w:type="dxa"/>
          <w:gridSpan w:val="4"/>
          <w:vMerge w:val="restart"/>
          <w:tcBorders>
            <w:top w:val="single" w:sz="12" w:space="0" w:color="auto"/>
            <w:left w:val="single" w:sz="12" w:space="0" w:color="auto"/>
            <w:right w:val="single" w:sz="12" w:space="0" w:color="auto"/>
          </w:tcBorders>
          <w:vAlign w:val="center"/>
        </w:tcPr>
        <w:p w:rsidR="00D166D0" w:rsidRPr="00E51AB7" w:rsidRDefault="00D166D0" w:rsidP="00B91A9E">
          <w:pPr>
            <w:pStyle w:val="a9"/>
            <w:jc w:val="center"/>
            <w:rPr>
              <w:sz w:val="24"/>
              <w:szCs w:val="24"/>
            </w:rPr>
          </w:pPr>
          <w:r w:rsidRPr="00E51AB7">
            <w:rPr>
              <w:b/>
              <w:bCs/>
              <w:sz w:val="32"/>
              <w:szCs w:val="32"/>
            </w:rPr>
            <w:t>1</w:t>
          </w:r>
          <w:r>
            <w:rPr>
              <w:b/>
              <w:bCs/>
              <w:sz w:val="32"/>
              <w:szCs w:val="32"/>
            </w:rPr>
            <w:t>4</w:t>
          </w:r>
          <w:r w:rsidRPr="00E51AB7">
            <w:rPr>
              <w:b/>
              <w:bCs/>
              <w:sz w:val="32"/>
              <w:szCs w:val="32"/>
            </w:rPr>
            <w:t>0-2013-СТ</w:t>
          </w:r>
        </w:p>
      </w:tc>
      <w:tc>
        <w:tcPr>
          <w:tcW w:w="43" w:type="dxa"/>
          <w:vMerge w:val="restart"/>
          <w:tcBorders>
            <w:left w:val="nil"/>
            <w:right w:val="nil"/>
          </w:tcBorders>
        </w:tcPr>
        <w:p w:rsidR="00D166D0" w:rsidRDefault="00D166D0">
          <w:pPr>
            <w:pStyle w:val="a9"/>
          </w:pPr>
        </w:p>
      </w:tc>
    </w:tr>
    <w:tr w:rsidR="00D166D0">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562"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6953" w:type="dxa"/>
          <w:gridSpan w:val="4"/>
          <w:vMerge/>
          <w:tcBorders>
            <w:left w:val="single" w:sz="12" w:space="0" w:color="auto"/>
            <w:right w:val="single" w:sz="12" w:space="0" w:color="auto"/>
          </w:tcBorders>
          <w:vAlign w:val="center"/>
        </w:tcPr>
        <w:p w:rsidR="00D166D0" w:rsidRDefault="00D166D0" w:rsidP="001A69FF">
          <w:pPr>
            <w:pStyle w:val="a9"/>
            <w:jc w:val="center"/>
            <w:rPr>
              <w:sz w:val="28"/>
            </w:rPr>
          </w:pPr>
        </w:p>
      </w:tc>
      <w:tc>
        <w:tcPr>
          <w:tcW w:w="43" w:type="dxa"/>
          <w:vMerge/>
          <w:tcBorders>
            <w:left w:val="nil"/>
            <w:right w:val="nil"/>
          </w:tcBorders>
        </w:tcPr>
        <w:p w:rsidR="00D166D0" w:rsidRDefault="00D166D0">
          <w:pPr>
            <w:pStyle w:val="a9"/>
          </w:pPr>
        </w:p>
      </w:tc>
    </w:tr>
    <w:tr w:rsidR="00D166D0">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proofErr w:type="spellStart"/>
          <w:r w:rsidRPr="006E402D">
            <w:rPr>
              <w:b/>
              <w:sz w:val="16"/>
              <w:szCs w:val="16"/>
            </w:rPr>
            <w:t>Изм</w:t>
          </w:r>
          <w:proofErr w:type="spellEnd"/>
        </w:p>
      </w:tc>
      <w:tc>
        <w:tcPr>
          <w:tcW w:w="561"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proofErr w:type="spellStart"/>
          <w:r w:rsidRPr="006E402D">
            <w:rPr>
              <w:b/>
              <w:sz w:val="16"/>
              <w:szCs w:val="16"/>
            </w:rPr>
            <w:t>Кол.уч</w:t>
          </w:r>
          <w:proofErr w:type="spellEnd"/>
        </w:p>
      </w:tc>
      <w:tc>
        <w:tcPr>
          <w:tcW w:w="561"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Лист</w:t>
          </w:r>
        </w:p>
      </w:tc>
      <w:tc>
        <w:tcPr>
          <w:tcW w:w="562"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 док</w:t>
          </w: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Подпись</w:t>
          </w: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6E402D" w:rsidRDefault="00D166D0" w:rsidP="001A69FF">
          <w:pPr>
            <w:pStyle w:val="a9"/>
            <w:jc w:val="center"/>
            <w:rPr>
              <w:b/>
              <w:sz w:val="16"/>
              <w:szCs w:val="16"/>
            </w:rPr>
          </w:pPr>
          <w:r>
            <w:rPr>
              <w:b/>
              <w:sz w:val="16"/>
              <w:szCs w:val="16"/>
            </w:rPr>
            <w:t>Дата</w:t>
          </w:r>
        </w:p>
      </w:tc>
      <w:tc>
        <w:tcPr>
          <w:tcW w:w="6953" w:type="dxa"/>
          <w:gridSpan w:val="4"/>
          <w:vMerge/>
          <w:tcBorders>
            <w:left w:val="single" w:sz="12" w:space="0" w:color="auto"/>
            <w:bottom w:val="single" w:sz="12" w:space="0" w:color="auto"/>
            <w:right w:val="single" w:sz="12" w:space="0" w:color="auto"/>
          </w:tcBorders>
          <w:vAlign w:val="center"/>
        </w:tcPr>
        <w:p w:rsidR="00D166D0" w:rsidRDefault="00D166D0" w:rsidP="001A69FF">
          <w:pPr>
            <w:pStyle w:val="a9"/>
            <w:jc w:val="center"/>
            <w:rPr>
              <w:sz w:val="28"/>
            </w:rPr>
          </w:pP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7F5F89" w:rsidRDefault="00D166D0" w:rsidP="007F5F89">
          <w:pPr>
            <w:pStyle w:val="a9"/>
          </w:pP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6C7C77" w:rsidRDefault="00D166D0" w:rsidP="004A4D41">
          <w:pPr>
            <w:pStyle w:val="a9"/>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24"/>
              <w:szCs w:val="24"/>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720650" w:rsidRDefault="00D166D0" w:rsidP="001A69FF">
          <w:pPr>
            <w:pStyle w:val="a9"/>
            <w:jc w:val="center"/>
            <w:rPr>
              <w:b/>
              <w:sz w:val="24"/>
              <w:szCs w:val="24"/>
              <w:lang w:val="en-US"/>
            </w:rPr>
          </w:pPr>
        </w:p>
      </w:tc>
      <w:tc>
        <w:tcPr>
          <w:tcW w:w="4203" w:type="dxa"/>
          <w:vMerge w:val="restart"/>
          <w:tcBorders>
            <w:top w:val="single" w:sz="12" w:space="0" w:color="auto"/>
            <w:left w:val="single" w:sz="12" w:space="0" w:color="auto"/>
            <w:right w:val="single" w:sz="12" w:space="0" w:color="auto"/>
          </w:tcBorders>
          <w:vAlign w:val="center"/>
        </w:tcPr>
        <w:p w:rsidR="00D166D0" w:rsidRPr="00503D12" w:rsidRDefault="00D166D0" w:rsidP="00503D12">
          <w:pPr>
            <w:jc w:val="center"/>
            <w:rPr>
              <w:b/>
              <w:sz w:val="22"/>
              <w:szCs w:val="22"/>
            </w:rPr>
          </w:pPr>
          <w:r w:rsidRPr="00503D12">
            <w:rPr>
              <w:b/>
              <w:sz w:val="22"/>
              <w:szCs w:val="22"/>
            </w:rPr>
            <w:t xml:space="preserve">Схема теплоснабжения </w:t>
          </w:r>
          <w:r>
            <w:rPr>
              <w:b/>
              <w:sz w:val="22"/>
              <w:szCs w:val="22"/>
            </w:rPr>
            <w:t>п</w:t>
          </w:r>
          <w:r w:rsidRPr="00503D12">
            <w:rPr>
              <w:b/>
              <w:sz w:val="22"/>
              <w:szCs w:val="22"/>
            </w:rPr>
            <w:t xml:space="preserve">. </w:t>
          </w:r>
          <w:r>
            <w:rPr>
              <w:b/>
              <w:sz w:val="22"/>
              <w:szCs w:val="22"/>
            </w:rPr>
            <w:t>Яйва</w:t>
          </w:r>
        </w:p>
        <w:p w:rsidR="00D166D0" w:rsidRPr="00E16B31" w:rsidRDefault="00D166D0" w:rsidP="00246BB8">
          <w:pPr>
            <w:pStyle w:val="a9"/>
            <w:jc w:val="center"/>
            <w:rPr>
              <w:b/>
              <w:sz w:val="24"/>
              <w:szCs w:val="24"/>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16"/>
              <w:szCs w:val="16"/>
            </w:rPr>
          </w:pPr>
          <w:r>
            <w:rPr>
              <w:b/>
              <w:sz w:val="16"/>
              <w:szCs w:val="16"/>
            </w:rPr>
            <w:t>Стадия</w:t>
          </w:r>
        </w:p>
      </w:tc>
      <w:tc>
        <w:tcPr>
          <w:tcW w:w="786"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16"/>
              <w:szCs w:val="16"/>
            </w:rPr>
          </w:pPr>
          <w:r>
            <w:rPr>
              <w:b/>
              <w:sz w:val="16"/>
              <w:szCs w:val="16"/>
            </w:rPr>
            <w:t>Лист</w:t>
          </w:r>
        </w:p>
      </w:tc>
      <w:tc>
        <w:tcPr>
          <w:tcW w:w="1121"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16"/>
              <w:szCs w:val="16"/>
            </w:rPr>
          </w:pPr>
          <w:r>
            <w:rPr>
              <w:b/>
              <w:sz w:val="16"/>
              <w:szCs w:val="16"/>
            </w:rPr>
            <w:t>Листов</w:t>
          </w: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C31B05">
          <w:pPr>
            <w:pStyle w:val="a9"/>
          </w:pPr>
          <w:r>
            <w:t>Исп.</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4A4D41">
          <w:pPr>
            <w:pStyle w:val="a9"/>
          </w:pPr>
          <w:r>
            <w:t xml:space="preserve"> Сидоров</w:t>
          </w: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24"/>
              <w:szCs w:val="24"/>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1A69FF">
          <w:pPr>
            <w:pStyle w:val="a9"/>
            <w:jc w:val="center"/>
          </w:pPr>
        </w:p>
      </w:tc>
      <w:tc>
        <w:tcPr>
          <w:tcW w:w="4203" w:type="dxa"/>
          <w:vMerge/>
          <w:tcBorders>
            <w:left w:val="single" w:sz="12" w:space="0" w:color="auto"/>
            <w:right w:val="single" w:sz="12" w:space="0" w:color="auto"/>
          </w:tcBorders>
          <w:vAlign w:val="center"/>
        </w:tcPr>
        <w:p w:rsidR="00D166D0" w:rsidRPr="00E16B31" w:rsidRDefault="00D166D0" w:rsidP="001A69FF">
          <w:pPr>
            <w:pStyle w:val="a9"/>
            <w:jc w:val="center"/>
            <w:rPr>
              <w:b/>
              <w:sz w:val="24"/>
              <w:szCs w:val="24"/>
            </w:rPr>
          </w:pPr>
        </w:p>
      </w:tc>
      <w:tc>
        <w:tcPr>
          <w:tcW w:w="843" w:type="dxa"/>
          <w:tcBorders>
            <w:top w:val="single" w:sz="12" w:space="0" w:color="auto"/>
            <w:left w:val="single" w:sz="12" w:space="0" w:color="auto"/>
            <w:right w:val="single" w:sz="12" w:space="0" w:color="auto"/>
          </w:tcBorders>
          <w:vAlign w:val="center"/>
        </w:tcPr>
        <w:p w:rsidR="00D166D0" w:rsidRPr="004A4D41" w:rsidRDefault="00D166D0" w:rsidP="001A69FF">
          <w:pPr>
            <w:pStyle w:val="a9"/>
            <w:jc w:val="center"/>
            <w:rPr>
              <w:sz w:val="24"/>
              <w:szCs w:val="24"/>
            </w:rPr>
          </w:pPr>
          <w:r>
            <w:rPr>
              <w:sz w:val="24"/>
              <w:szCs w:val="24"/>
            </w:rPr>
            <w:t>ГП</w:t>
          </w:r>
        </w:p>
      </w:tc>
      <w:tc>
        <w:tcPr>
          <w:tcW w:w="786" w:type="dxa"/>
          <w:tcBorders>
            <w:top w:val="single" w:sz="12" w:space="0" w:color="auto"/>
            <w:left w:val="single" w:sz="12" w:space="0" w:color="auto"/>
            <w:right w:val="single" w:sz="12" w:space="0" w:color="auto"/>
          </w:tcBorders>
          <w:vAlign w:val="center"/>
        </w:tcPr>
        <w:p w:rsidR="00D166D0" w:rsidRPr="002A32DA" w:rsidRDefault="00D166D0" w:rsidP="001A69FF">
          <w:pPr>
            <w:pStyle w:val="a9"/>
            <w:jc w:val="center"/>
            <w:rPr>
              <w:sz w:val="24"/>
              <w:szCs w:val="24"/>
            </w:rPr>
          </w:pPr>
          <w:r w:rsidRPr="002A32DA">
            <w:rPr>
              <w:sz w:val="24"/>
              <w:szCs w:val="24"/>
            </w:rPr>
            <w:t>3</w:t>
          </w:r>
        </w:p>
      </w:tc>
      <w:tc>
        <w:tcPr>
          <w:tcW w:w="1121" w:type="dxa"/>
          <w:tcBorders>
            <w:top w:val="single" w:sz="12" w:space="0" w:color="auto"/>
            <w:left w:val="single" w:sz="12" w:space="0" w:color="auto"/>
            <w:right w:val="single" w:sz="12" w:space="0" w:color="auto"/>
          </w:tcBorders>
          <w:vAlign w:val="center"/>
        </w:tcPr>
        <w:p w:rsidR="00D166D0" w:rsidRPr="004A4D41" w:rsidRDefault="00D166D0" w:rsidP="001A69FF">
          <w:pPr>
            <w:pStyle w:val="a9"/>
            <w:jc w:val="center"/>
            <w:rPr>
              <w:b/>
              <w:sz w:val="24"/>
              <w:szCs w:val="24"/>
            </w:rPr>
          </w:pP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9A0CCB">
          <w:pPr>
            <w:pStyle w:val="a9"/>
          </w:pPr>
          <w:r>
            <w:t>Проверил</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4A4D41" w:rsidRDefault="00D166D0" w:rsidP="004A4D41">
          <w:pPr>
            <w:pStyle w:val="a9"/>
            <w:rPr>
              <w:sz w:val="18"/>
              <w:szCs w:val="18"/>
            </w:rPr>
          </w:pPr>
        </w:p>
      </w:tc>
      <w:tc>
        <w:tcPr>
          <w:tcW w:w="843" w:type="dxa"/>
          <w:tcBorders>
            <w:top w:val="single" w:sz="12" w:space="0" w:color="auto"/>
            <w:left w:val="single" w:sz="12" w:space="0" w:color="auto"/>
            <w:bottom w:val="single" w:sz="12" w:space="0" w:color="auto"/>
            <w:right w:val="single" w:sz="12" w:space="0" w:color="auto"/>
          </w:tcBorders>
          <w:vAlign w:val="center"/>
        </w:tcPr>
        <w:p w:rsidR="00D166D0" w:rsidRPr="001A69FF" w:rsidRDefault="00D166D0" w:rsidP="001A69FF">
          <w:pPr>
            <w:pStyle w:val="a9"/>
            <w:jc w:val="center"/>
            <w:rPr>
              <w:b/>
            </w:rPr>
          </w:pPr>
        </w:p>
      </w:tc>
      <w:tc>
        <w:tcPr>
          <w:tcW w:w="433" w:type="dxa"/>
          <w:tcBorders>
            <w:top w:val="single" w:sz="12" w:space="0" w:color="auto"/>
            <w:left w:val="single" w:sz="12" w:space="0" w:color="auto"/>
            <w:bottom w:val="single" w:sz="12" w:space="0" w:color="auto"/>
            <w:right w:val="single" w:sz="12" w:space="0" w:color="auto"/>
          </w:tcBorders>
          <w:vAlign w:val="center"/>
        </w:tcPr>
        <w:p w:rsidR="00D166D0" w:rsidRPr="004E621D" w:rsidRDefault="00D166D0" w:rsidP="001A69FF">
          <w:pPr>
            <w:pStyle w:val="a9"/>
            <w:jc w:val="center"/>
            <w:rPr>
              <w:b/>
              <w:sz w:val="24"/>
              <w:szCs w:val="24"/>
            </w:rPr>
          </w:pPr>
        </w:p>
      </w:tc>
      <w:tc>
        <w:tcPr>
          <w:tcW w:w="4203" w:type="dxa"/>
          <w:vMerge/>
          <w:tcBorders>
            <w:left w:val="single" w:sz="12" w:space="0" w:color="auto"/>
            <w:right w:val="single" w:sz="12" w:space="0" w:color="auto"/>
          </w:tcBorders>
          <w:vAlign w:val="center"/>
        </w:tcPr>
        <w:p w:rsidR="00D166D0" w:rsidRPr="00E16B31" w:rsidRDefault="00D166D0" w:rsidP="001A69FF">
          <w:pPr>
            <w:pStyle w:val="a9"/>
            <w:jc w:val="center"/>
            <w:rPr>
              <w:b/>
              <w:sz w:val="24"/>
              <w:szCs w:val="24"/>
            </w:rPr>
          </w:pPr>
        </w:p>
      </w:tc>
      <w:tc>
        <w:tcPr>
          <w:tcW w:w="2750" w:type="dxa"/>
          <w:gridSpan w:val="3"/>
          <w:vMerge w:val="restart"/>
          <w:tcBorders>
            <w:top w:val="single" w:sz="12" w:space="0" w:color="auto"/>
            <w:left w:val="single" w:sz="12" w:space="0" w:color="auto"/>
            <w:right w:val="single" w:sz="12" w:space="0" w:color="auto"/>
          </w:tcBorders>
          <w:vAlign w:val="center"/>
        </w:tcPr>
        <w:p w:rsidR="00D166D0" w:rsidRPr="004A4D41" w:rsidRDefault="00D166D0" w:rsidP="00E16B31">
          <w:pPr>
            <w:pStyle w:val="a9"/>
            <w:jc w:val="center"/>
            <w:rPr>
              <w:sz w:val="24"/>
              <w:szCs w:val="24"/>
            </w:rPr>
          </w:pPr>
          <w:r>
            <w:rPr>
              <w:sz w:val="24"/>
              <w:szCs w:val="24"/>
            </w:rPr>
            <w:t>ООО «СТРОЙПРОЕКТ»</w:t>
          </w: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D166D0" w:rsidRPr="00E51AB7" w:rsidRDefault="00D166D0" w:rsidP="00115F07">
          <w:pPr>
            <w:pStyle w:val="a9"/>
          </w:pPr>
          <w:r w:rsidRPr="00E51AB7">
            <w:t>ГИП</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D166D0" w:rsidRPr="00E51AB7" w:rsidRDefault="00D166D0" w:rsidP="00E51AB7">
          <w:pPr>
            <w:pStyle w:val="a9"/>
          </w:pPr>
          <w:proofErr w:type="spellStart"/>
          <w:r w:rsidRPr="00E51AB7">
            <w:t>Паревский</w:t>
          </w:r>
          <w:proofErr w:type="spellEnd"/>
        </w:p>
      </w:tc>
      <w:tc>
        <w:tcPr>
          <w:tcW w:w="843" w:type="dxa"/>
          <w:tcBorders>
            <w:top w:val="single" w:sz="12" w:space="0" w:color="auto"/>
            <w:left w:val="single" w:sz="12" w:space="0" w:color="auto"/>
            <w:bottom w:val="single" w:sz="12" w:space="0" w:color="auto"/>
            <w:right w:val="single" w:sz="12" w:space="0" w:color="auto"/>
          </w:tcBorders>
        </w:tcPr>
        <w:p w:rsidR="00D166D0" w:rsidRPr="001A69FF" w:rsidRDefault="00D166D0" w:rsidP="001A69FF">
          <w:pPr>
            <w:pStyle w:val="a9"/>
            <w:rPr>
              <w:b/>
            </w:rPr>
          </w:pPr>
        </w:p>
      </w:tc>
      <w:tc>
        <w:tcPr>
          <w:tcW w:w="433" w:type="dxa"/>
          <w:tcBorders>
            <w:top w:val="single" w:sz="12" w:space="0" w:color="auto"/>
            <w:left w:val="single" w:sz="12" w:space="0" w:color="auto"/>
            <w:bottom w:val="single" w:sz="12" w:space="0" w:color="auto"/>
            <w:right w:val="single" w:sz="12" w:space="0" w:color="auto"/>
          </w:tcBorders>
        </w:tcPr>
        <w:p w:rsidR="00D166D0" w:rsidRPr="004E621D" w:rsidRDefault="00D166D0" w:rsidP="001A69FF">
          <w:pPr>
            <w:pStyle w:val="a9"/>
            <w:rPr>
              <w:b/>
              <w:sz w:val="24"/>
              <w:szCs w:val="24"/>
            </w:rPr>
          </w:pPr>
        </w:p>
      </w:tc>
      <w:tc>
        <w:tcPr>
          <w:tcW w:w="4203" w:type="dxa"/>
          <w:vMerge/>
          <w:tcBorders>
            <w:left w:val="single" w:sz="12" w:space="0" w:color="auto"/>
            <w:right w:val="single" w:sz="12" w:space="0" w:color="auto"/>
          </w:tcBorders>
          <w:vAlign w:val="center"/>
        </w:tcPr>
        <w:p w:rsidR="00D166D0" w:rsidRDefault="00D166D0" w:rsidP="001A69FF">
          <w:pPr>
            <w:pStyle w:val="a9"/>
            <w:jc w:val="center"/>
            <w:rPr>
              <w:sz w:val="28"/>
            </w:rPr>
          </w:pPr>
        </w:p>
      </w:tc>
      <w:tc>
        <w:tcPr>
          <w:tcW w:w="2750" w:type="dxa"/>
          <w:gridSpan w:val="3"/>
          <w:vMerge/>
          <w:tcBorders>
            <w:left w:val="single" w:sz="12" w:space="0" w:color="auto"/>
            <w:right w:val="single" w:sz="12" w:space="0" w:color="auto"/>
          </w:tcBorders>
        </w:tcPr>
        <w:p w:rsidR="00D166D0" w:rsidRDefault="00D166D0" w:rsidP="004E621D">
          <w:pPr>
            <w:pStyle w:val="a9"/>
            <w:rPr>
              <w:sz w:val="28"/>
            </w:rPr>
          </w:pPr>
        </w:p>
      </w:tc>
      <w:tc>
        <w:tcPr>
          <w:tcW w:w="43" w:type="dxa"/>
          <w:vMerge/>
          <w:tcBorders>
            <w:left w:val="nil"/>
            <w:right w:val="nil"/>
          </w:tcBorders>
        </w:tcPr>
        <w:p w:rsidR="00D166D0" w:rsidRDefault="00D166D0">
          <w:pPr>
            <w:pStyle w:val="a9"/>
          </w:pPr>
        </w:p>
      </w:tc>
    </w:tr>
    <w:tr w:rsidR="00D166D0">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tcPr>
        <w:p w:rsidR="00D166D0" w:rsidRPr="009A7CE7" w:rsidRDefault="00D166D0" w:rsidP="009A7CE7">
          <w:pPr>
            <w:pStyle w:val="a9"/>
          </w:pPr>
          <w:r>
            <w:t>Директор</w:t>
          </w:r>
        </w:p>
      </w:tc>
      <w:tc>
        <w:tcPr>
          <w:tcW w:w="1123" w:type="dxa"/>
          <w:gridSpan w:val="2"/>
          <w:tcBorders>
            <w:top w:val="single" w:sz="12" w:space="0" w:color="auto"/>
            <w:left w:val="single" w:sz="12" w:space="0" w:color="auto"/>
            <w:bottom w:val="single" w:sz="12" w:space="0" w:color="auto"/>
            <w:right w:val="single" w:sz="12" w:space="0" w:color="auto"/>
          </w:tcBorders>
        </w:tcPr>
        <w:p w:rsidR="00D166D0" w:rsidRPr="009A7CE7" w:rsidRDefault="00D166D0" w:rsidP="009A7CE7">
          <w:pPr>
            <w:pStyle w:val="a9"/>
            <w:rPr>
              <w:sz w:val="18"/>
              <w:szCs w:val="18"/>
            </w:rPr>
          </w:pPr>
          <w:r>
            <w:rPr>
              <w:sz w:val="18"/>
              <w:szCs w:val="18"/>
            </w:rPr>
            <w:t xml:space="preserve"> Миронова</w:t>
          </w:r>
        </w:p>
      </w:tc>
      <w:tc>
        <w:tcPr>
          <w:tcW w:w="843" w:type="dxa"/>
          <w:tcBorders>
            <w:top w:val="single" w:sz="12" w:space="0" w:color="auto"/>
            <w:left w:val="single" w:sz="12" w:space="0" w:color="auto"/>
            <w:bottom w:val="single" w:sz="12" w:space="0" w:color="auto"/>
            <w:right w:val="single" w:sz="12" w:space="0" w:color="auto"/>
          </w:tcBorders>
        </w:tcPr>
        <w:p w:rsidR="00D166D0" w:rsidRPr="000F38B1" w:rsidRDefault="00D166D0" w:rsidP="001A69FF">
          <w:pPr>
            <w:pStyle w:val="a9"/>
            <w:rPr>
              <w:b/>
              <w:sz w:val="18"/>
              <w:szCs w:val="18"/>
            </w:rPr>
          </w:pPr>
        </w:p>
      </w:tc>
      <w:tc>
        <w:tcPr>
          <w:tcW w:w="433" w:type="dxa"/>
          <w:tcBorders>
            <w:top w:val="single" w:sz="12" w:space="0" w:color="auto"/>
            <w:left w:val="single" w:sz="12" w:space="0" w:color="auto"/>
            <w:bottom w:val="single" w:sz="12" w:space="0" w:color="auto"/>
            <w:right w:val="single" w:sz="12" w:space="0" w:color="auto"/>
          </w:tcBorders>
        </w:tcPr>
        <w:p w:rsidR="00D166D0" w:rsidRPr="004E621D" w:rsidRDefault="00D166D0" w:rsidP="001A69FF">
          <w:pPr>
            <w:pStyle w:val="a9"/>
            <w:rPr>
              <w:b/>
              <w:sz w:val="24"/>
              <w:szCs w:val="24"/>
            </w:rPr>
          </w:pPr>
        </w:p>
      </w:tc>
      <w:tc>
        <w:tcPr>
          <w:tcW w:w="4203" w:type="dxa"/>
          <w:vMerge/>
          <w:tcBorders>
            <w:left w:val="single" w:sz="12" w:space="0" w:color="auto"/>
            <w:bottom w:val="single" w:sz="12" w:space="0" w:color="auto"/>
            <w:right w:val="single" w:sz="12" w:space="0" w:color="auto"/>
          </w:tcBorders>
        </w:tcPr>
        <w:p w:rsidR="00D166D0" w:rsidRDefault="00D166D0" w:rsidP="004E621D">
          <w:pPr>
            <w:pStyle w:val="a9"/>
            <w:rPr>
              <w:sz w:val="28"/>
            </w:rPr>
          </w:pPr>
        </w:p>
      </w:tc>
      <w:tc>
        <w:tcPr>
          <w:tcW w:w="2750" w:type="dxa"/>
          <w:gridSpan w:val="3"/>
          <w:vMerge/>
          <w:tcBorders>
            <w:left w:val="single" w:sz="12" w:space="0" w:color="auto"/>
            <w:bottom w:val="single" w:sz="12" w:space="0" w:color="auto"/>
            <w:right w:val="single" w:sz="12" w:space="0" w:color="auto"/>
          </w:tcBorders>
        </w:tcPr>
        <w:p w:rsidR="00D166D0" w:rsidRDefault="00D166D0" w:rsidP="004E621D">
          <w:pPr>
            <w:pStyle w:val="a9"/>
            <w:rPr>
              <w:sz w:val="28"/>
            </w:rPr>
          </w:pPr>
        </w:p>
      </w:tc>
      <w:tc>
        <w:tcPr>
          <w:tcW w:w="43" w:type="dxa"/>
          <w:vMerge/>
          <w:tcBorders>
            <w:left w:val="nil"/>
            <w:bottom w:val="single" w:sz="12" w:space="0" w:color="auto"/>
            <w:right w:val="nil"/>
          </w:tcBorders>
        </w:tcPr>
        <w:p w:rsidR="00D166D0" w:rsidRDefault="00D166D0">
          <w:pPr>
            <w:pStyle w:val="a9"/>
          </w:pPr>
        </w:p>
      </w:tc>
    </w:tr>
  </w:tbl>
  <w:p w:rsidR="00D166D0" w:rsidRDefault="00D166D0">
    <w:pPr>
      <w:pStyle w:val="a9"/>
      <w:jc w:val="center"/>
      <w:rPr>
        <w:sz w:val="16"/>
      </w:rPr>
    </w:pPr>
  </w:p>
  <w:p w:rsidR="00D166D0" w:rsidRDefault="00D166D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39D" w:rsidRDefault="00B7739D">
      <w:r>
        <w:separator/>
      </w:r>
    </w:p>
    <w:p w:rsidR="00B7739D" w:rsidRDefault="00B7739D"/>
  </w:footnote>
  <w:footnote w:type="continuationSeparator" w:id="0">
    <w:p w:rsidR="00B7739D" w:rsidRDefault="00B7739D">
      <w:r>
        <w:continuationSeparator/>
      </w:r>
    </w:p>
    <w:p w:rsidR="00B7739D" w:rsidRDefault="00B773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D0" w:rsidRDefault="00D166D0" w:rsidP="00B91A9E">
    <w:pPr>
      <w:tabs>
        <w:tab w:val="left" w:pos="177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D0" w:rsidRDefault="00D166D0" w:rsidP="00B91A9E">
    <w:pPr>
      <w:tabs>
        <w:tab w:val="left" w:pos="177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6D0" w:rsidRDefault="00D166D0">
    <w:pPr>
      <w:pStyle w:val="a8"/>
    </w:pPr>
    <w:r>
      <w:rPr>
        <w:noProof/>
        <w:sz w:val="16"/>
      </w:rPr>
      <mc:AlternateContent>
        <mc:Choice Requires="wps">
          <w:drawing>
            <wp:anchor distT="0" distB="0" distL="114300" distR="114300" simplePos="0" relativeHeight="251655168" behindDoc="0" locked="0" layoutInCell="0" allowOverlap="1">
              <wp:simplePos x="0" y="0"/>
              <wp:positionH relativeFrom="column">
                <wp:posOffset>-2540</wp:posOffset>
              </wp:positionH>
              <wp:positionV relativeFrom="paragraph">
                <wp:posOffset>350520</wp:posOffset>
              </wp:positionV>
              <wp:extent cx="6985" cy="9605010"/>
              <wp:effectExtent l="0" t="0" r="31115" b="1524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9605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5F77D" id="Line 20"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6pt" to=".35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" o:allowincell="f" strokeweight="1.5pt"/>
          </w:pict>
        </mc:Fallback>
      </mc:AlternateContent>
    </w:r>
    <w:r>
      <w:rPr>
        <w:noProof/>
        <w:sz w:val="16"/>
      </w:rPr>
      <mc:AlternateContent>
        <mc:Choice Requires="wps">
          <w:drawing>
            <wp:anchor distT="0" distB="0" distL="114300" distR="114300" simplePos="0" relativeHeight="251657216" behindDoc="0" locked="0" layoutInCell="0" allowOverlap="1">
              <wp:simplePos x="0" y="0"/>
              <wp:positionH relativeFrom="column">
                <wp:posOffset>5715</wp:posOffset>
              </wp:positionH>
              <wp:positionV relativeFrom="paragraph">
                <wp:posOffset>361950</wp:posOffset>
              </wp:positionV>
              <wp:extent cx="6656705" cy="1270"/>
              <wp:effectExtent l="0" t="0" r="29845" b="3683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6705"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FCBD7"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5pt" to="524.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qbGAIAAC0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" o:allowincell="f" strokeweight="1.5pt"/>
          </w:pict>
        </mc:Fallback>
      </mc:AlternateContent>
    </w:r>
    <w:r>
      <w:rPr>
        <w:noProof/>
        <w:sz w:val="16"/>
      </w:rPr>
      <mc:AlternateContent>
        <mc:Choice Requires="wps">
          <w:drawing>
            <wp:anchor distT="0" distB="0" distL="114300" distR="114300" simplePos="0" relativeHeight="251656192" behindDoc="0" locked="0" layoutInCell="0" allowOverlap="1">
              <wp:simplePos x="0" y="0"/>
              <wp:positionH relativeFrom="column">
                <wp:posOffset>6656705</wp:posOffset>
              </wp:positionH>
              <wp:positionV relativeFrom="paragraph">
                <wp:posOffset>353695</wp:posOffset>
              </wp:positionV>
              <wp:extent cx="635" cy="9601835"/>
              <wp:effectExtent l="0" t="0" r="37465" b="1841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9601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1A813" id="Line 21"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5pt,27.85pt" to="524.2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" o:allowincell="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144" w:legacyIndent="0"/>
      <w:lvlJc w:val="left"/>
      <w:rPr>
        <w:rFonts w:ascii="Times New Roman" w:hAnsi="Times New Roman" w:hint="default"/>
        <w:b/>
        <w:i w:val="0"/>
        <w:sz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2A65F9"/>
    <w:multiLevelType w:val="multilevel"/>
    <w:tmpl w:val="ADD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005BF"/>
    <w:multiLevelType w:val="hybridMultilevel"/>
    <w:tmpl w:val="08A85A6A"/>
    <w:lvl w:ilvl="0" w:tplc="0419000F">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15:restartNumberingAfterBreak="0">
    <w:nsid w:val="1A6D7E37"/>
    <w:multiLevelType w:val="hybridMultilevel"/>
    <w:tmpl w:val="C0A4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B531E"/>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6" w15:restartNumberingAfterBreak="0">
    <w:nsid w:val="24EA5360"/>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7" w15:restartNumberingAfterBreak="0">
    <w:nsid w:val="298C25FB"/>
    <w:multiLevelType w:val="multilevel"/>
    <w:tmpl w:val="8AE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57477"/>
    <w:multiLevelType w:val="multilevel"/>
    <w:tmpl w:val="79B24712"/>
    <w:lvl w:ilvl="0">
      <w:start w:val="1"/>
      <w:numFmt w:val="decimal"/>
      <w:lvlText w:val="%1"/>
      <w:lvlJc w:val="left"/>
      <w:pPr>
        <w:ind w:left="525" w:hanging="525"/>
      </w:pPr>
      <w:rPr>
        <w:rFonts w:hint="default"/>
      </w:rPr>
    </w:lvl>
    <w:lvl w:ilvl="1">
      <w:start w:val="10"/>
      <w:numFmt w:val="decimal"/>
      <w:lvlText w:val="%1.%2"/>
      <w:lvlJc w:val="left"/>
      <w:pPr>
        <w:ind w:left="1617" w:hanging="525"/>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9" w15:restartNumberingAfterBreak="0">
    <w:nsid w:val="3E174098"/>
    <w:multiLevelType w:val="hybridMultilevel"/>
    <w:tmpl w:val="8AF41EEC"/>
    <w:lvl w:ilvl="0" w:tplc="2B6ADA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24CE4"/>
    <w:multiLevelType w:val="hybridMultilevel"/>
    <w:tmpl w:val="C4266F18"/>
    <w:lvl w:ilvl="0" w:tplc="C1DED59E">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48692435"/>
    <w:multiLevelType w:val="multilevel"/>
    <w:tmpl w:val="DED41AC8"/>
    <w:lvl w:ilvl="0">
      <w:start w:val="8"/>
      <w:numFmt w:val="decimal"/>
      <w:lvlText w:val="%1."/>
      <w:lvlJc w:val="left"/>
      <w:pPr>
        <w:ind w:left="92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6196" w:hanging="1800"/>
      </w:pPr>
      <w:rPr>
        <w:rFonts w:hint="default"/>
      </w:rPr>
    </w:lvl>
    <w:lvl w:ilvl="7">
      <w:start w:val="1"/>
      <w:numFmt w:val="decimal"/>
      <w:isLgl/>
      <w:lvlText w:val="%1.%2.%3.%4.%5.%6.%7.%8."/>
      <w:lvlJc w:val="left"/>
      <w:pPr>
        <w:ind w:left="6905" w:hanging="1800"/>
      </w:pPr>
      <w:rPr>
        <w:rFonts w:hint="default"/>
      </w:rPr>
    </w:lvl>
    <w:lvl w:ilvl="8">
      <w:start w:val="1"/>
      <w:numFmt w:val="decimal"/>
      <w:isLgl/>
      <w:lvlText w:val="%1.%2.%3.%4.%5.%6.%7.%8.%9."/>
      <w:lvlJc w:val="left"/>
      <w:pPr>
        <w:ind w:left="7974" w:hanging="2160"/>
      </w:pPr>
      <w:rPr>
        <w:rFonts w:hint="default"/>
      </w:rPr>
    </w:lvl>
  </w:abstractNum>
  <w:abstractNum w:abstractNumId="12" w15:restartNumberingAfterBreak="0">
    <w:nsid w:val="49DB0C4C"/>
    <w:multiLevelType w:val="hybridMultilevel"/>
    <w:tmpl w:val="8DB6E066"/>
    <w:lvl w:ilvl="0" w:tplc="1576D1F0">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4E991579"/>
    <w:multiLevelType w:val="hybridMultilevel"/>
    <w:tmpl w:val="0D34D9B0"/>
    <w:name w:val="Нумерованный список 74"/>
    <w:lvl w:ilvl="0" w:tplc="1EF26A86">
      <w:start w:val="2002"/>
      <w:numFmt w:val="bullet"/>
      <w:lvlText w:val="-"/>
      <w:lvlJc w:val="left"/>
      <w:pPr>
        <w:tabs>
          <w:tab w:val="num" w:pos="2055"/>
        </w:tabs>
        <w:ind w:left="2055" w:hanging="360"/>
      </w:pPr>
      <w:rPr>
        <w:rFonts w:ascii="Times New Roman" w:hAnsi="Times New Roman" w:hint="default"/>
        <w:b/>
      </w:rPr>
    </w:lvl>
    <w:lvl w:ilvl="1" w:tplc="032C0F52" w:tentative="1">
      <w:start w:val="1"/>
      <w:numFmt w:val="bullet"/>
      <w:lvlText w:val="o"/>
      <w:lvlJc w:val="left"/>
      <w:pPr>
        <w:tabs>
          <w:tab w:val="num" w:pos="2160"/>
        </w:tabs>
        <w:ind w:left="2160" w:hanging="360"/>
      </w:pPr>
      <w:rPr>
        <w:rFonts w:ascii="Courier New" w:hAnsi="Courier New" w:hint="default"/>
      </w:rPr>
    </w:lvl>
    <w:lvl w:ilvl="2" w:tplc="422A9FB6" w:tentative="1">
      <w:start w:val="1"/>
      <w:numFmt w:val="bullet"/>
      <w:lvlText w:val=""/>
      <w:lvlJc w:val="left"/>
      <w:pPr>
        <w:tabs>
          <w:tab w:val="num" w:pos="2880"/>
        </w:tabs>
        <w:ind w:left="2880" w:hanging="360"/>
      </w:pPr>
      <w:rPr>
        <w:rFonts w:ascii="Wingdings" w:hAnsi="Wingdings" w:hint="default"/>
      </w:rPr>
    </w:lvl>
    <w:lvl w:ilvl="3" w:tplc="72465E66" w:tentative="1">
      <w:start w:val="1"/>
      <w:numFmt w:val="bullet"/>
      <w:lvlText w:val=""/>
      <w:lvlJc w:val="left"/>
      <w:pPr>
        <w:tabs>
          <w:tab w:val="num" w:pos="3600"/>
        </w:tabs>
        <w:ind w:left="3600" w:hanging="360"/>
      </w:pPr>
      <w:rPr>
        <w:rFonts w:ascii="Symbol" w:hAnsi="Symbol" w:hint="default"/>
      </w:rPr>
    </w:lvl>
    <w:lvl w:ilvl="4" w:tplc="F886F652" w:tentative="1">
      <w:start w:val="1"/>
      <w:numFmt w:val="bullet"/>
      <w:lvlText w:val="o"/>
      <w:lvlJc w:val="left"/>
      <w:pPr>
        <w:tabs>
          <w:tab w:val="num" w:pos="4320"/>
        </w:tabs>
        <w:ind w:left="4320" w:hanging="360"/>
      </w:pPr>
      <w:rPr>
        <w:rFonts w:ascii="Courier New" w:hAnsi="Courier New" w:hint="default"/>
      </w:rPr>
    </w:lvl>
    <w:lvl w:ilvl="5" w:tplc="4CF6DB04" w:tentative="1">
      <w:start w:val="1"/>
      <w:numFmt w:val="bullet"/>
      <w:lvlText w:val=""/>
      <w:lvlJc w:val="left"/>
      <w:pPr>
        <w:tabs>
          <w:tab w:val="num" w:pos="5040"/>
        </w:tabs>
        <w:ind w:left="5040" w:hanging="360"/>
      </w:pPr>
      <w:rPr>
        <w:rFonts w:ascii="Wingdings" w:hAnsi="Wingdings" w:hint="default"/>
      </w:rPr>
    </w:lvl>
    <w:lvl w:ilvl="6" w:tplc="B7641A18" w:tentative="1">
      <w:start w:val="1"/>
      <w:numFmt w:val="bullet"/>
      <w:lvlText w:val=""/>
      <w:lvlJc w:val="left"/>
      <w:pPr>
        <w:tabs>
          <w:tab w:val="num" w:pos="5760"/>
        </w:tabs>
        <w:ind w:left="5760" w:hanging="360"/>
      </w:pPr>
      <w:rPr>
        <w:rFonts w:ascii="Symbol" w:hAnsi="Symbol" w:hint="default"/>
      </w:rPr>
    </w:lvl>
    <w:lvl w:ilvl="7" w:tplc="8D94FE14" w:tentative="1">
      <w:start w:val="1"/>
      <w:numFmt w:val="bullet"/>
      <w:lvlText w:val="o"/>
      <w:lvlJc w:val="left"/>
      <w:pPr>
        <w:tabs>
          <w:tab w:val="num" w:pos="6480"/>
        </w:tabs>
        <w:ind w:left="6480" w:hanging="360"/>
      </w:pPr>
      <w:rPr>
        <w:rFonts w:ascii="Courier New" w:hAnsi="Courier New" w:hint="default"/>
      </w:rPr>
    </w:lvl>
    <w:lvl w:ilvl="8" w:tplc="E688A380"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F5C495A"/>
    <w:multiLevelType w:val="hybridMultilevel"/>
    <w:tmpl w:val="45DEE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665792B"/>
    <w:multiLevelType w:val="hybridMultilevel"/>
    <w:tmpl w:val="7E12E85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890A8B"/>
    <w:multiLevelType w:val="multilevel"/>
    <w:tmpl w:val="6F00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7441CA"/>
    <w:multiLevelType w:val="multilevel"/>
    <w:tmpl w:val="EC5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E13784"/>
    <w:multiLevelType w:val="multilevel"/>
    <w:tmpl w:val="2996D43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3"/>
  </w:num>
  <w:num w:numId="4">
    <w:abstractNumId w:val="19"/>
  </w:num>
  <w:num w:numId="5">
    <w:abstractNumId w:val="18"/>
  </w:num>
  <w:num w:numId="6">
    <w:abstractNumId w:val="2"/>
  </w:num>
  <w:num w:numId="7">
    <w:abstractNumId w:val="17"/>
  </w:num>
  <w:num w:numId="8">
    <w:abstractNumId w:val="5"/>
  </w:num>
  <w:num w:numId="9">
    <w:abstractNumId w:val="16"/>
  </w:num>
  <w:num w:numId="10">
    <w:abstractNumId w:val="6"/>
  </w:num>
  <w:num w:numId="11">
    <w:abstractNumId w:val="8"/>
  </w:num>
  <w:num w:numId="12">
    <w:abstractNumId w:val="1"/>
  </w:num>
  <w:num w:numId="13">
    <w:abstractNumId w:val="10"/>
  </w:num>
  <w:num w:numId="14">
    <w:abstractNumId w:val="12"/>
  </w:num>
  <w:num w:numId="15">
    <w:abstractNumId w:val="7"/>
  </w:num>
  <w:num w:numId="16">
    <w:abstractNumId w:val="11"/>
  </w:num>
  <w:num w:numId="17">
    <w:abstractNumId w:val="4"/>
  </w:num>
  <w:num w:numId="18">
    <w:abstractNumId w:val="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60"/>
    <w:rsid w:val="00000612"/>
    <w:rsid w:val="00001C83"/>
    <w:rsid w:val="00004F2D"/>
    <w:rsid w:val="00005DA1"/>
    <w:rsid w:val="00006C51"/>
    <w:rsid w:val="00007C93"/>
    <w:rsid w:val="00010EF3"/>
    <w:rsid w:val="00011EFA"/>
    <w:rsid w:val="00011F0D"/>
    <w:rsid w:val="000120FF"/>
    <w:rsid w:val="000141DE"/>
    <w:rsid w:val="00014C3E"/>
    <w:rsid w:val="00014E99"/>
    <w:rsid w:val="00017B91"/>
    <w:rsid w:val="000205ED"/>
    <w:rsid w:val="00023249"/>
    <w:rsid w:val="00023A3F"/>
    <w:rsid w:val="00023EAF"/>
    <w:rsid w:val="0002442A"/>
    <w:rsid w:val="000259D7"/>
    <w:rsid w:val="00030E70"/>
    <w:rsid w:val="00034951"/>
    <w:rsid w:val="0003509C"/>
    <w:rsid w:val="00036DAF"/>
    <w:rsid w:val="00036F94"/>
    <w:rsid w:val="000401A6"/>
    <w:rsid w:val="00040C0D"/>
    <w:rsid w:val="000427EB"/>
    <w:rsid w:val="00043AD5"/>
    <w:rsid w:val="00043D0C"/>
    <w:rsid w:val="00044A1F"/>
    <w:rsid w:val="000456B6"/>
    <w:rsid w:val="0004662F"/>
    <w:rsid w:val="000540D1"/>
    <w:rsid w:val="000555DB"/>
    <w:rsid w:val="0005735B"/>
    <w:rsid w:val="00062BC9"/>
    <w:rsid w:val="00062CEE"/>
    <w:rsid w:val="00062F55"/>
    <w:rsid w:val="0006463D"/>
    <w:rsid w:val="000701C1"/>
    <w:rsid w:val="000705ED"/>
    <w:rsid w:val="00070FA8"/>
    <w:rsid w:val="000716FE"/>
    <w:rsid w:val="00071EDE"/>
    <w:rsid w:val="00072222"/>
    <w:rsid w:val="00072431"/>
    <w:rsid w:val="00073B75"/>
    <w:rsid w:val="000750EB"/>
    <w:rsid w:val="000757A9"/>
    <w:rsid w:val="00075F97"/>
    <w:rsid w:val="00080B6B"/>
    <w:rsid w:val="00081E73"/>
    <w:rsid w:val="00084D84"/>
    <w:rsid w:val="00085644"/>
    <w:rsid w:val="000860D5"/>
    <w:rsid w:val="0008674A"/>
    <w:rsid w:val="000879D4"/>
    <w:rsid w:val="0009118A"/>
    <w:rsid w:val="000918B0"/>
    <w:rsid w:val="00092E9B"/>
    <w:rsid w:val="00094999"/>
    <w:rsid w:val="00094DC8"/>
    <w:rsid w:val="00095390"/>
    <w:rsid w:val="00096074"/>
    <w:rsid w:val="000A0C0F"/>
    <w:rsid w:val="000A2754"/>
    <w:rsid w:val="000A2AEF"/>
    <w:rsid w:val="000A2CD0"/>
    <w:rsid w:val="000A6774"/>
    <w:rsid w:val="000B31C9"/>
    <w:rsid w:val="000B372C"/>
    <w:rsid w:val="000B3A16"/>
    <w:rsid w:val="000B3B80"/>
    <w:rsid w:val="000B4B45"/>
    <w:rsid w:val="000B5133"/>
    <w:rsid w:val="000B5261"/>
    <w:rsid w:val="000B5DEA"/>
    <w:rsid w:val="000B77A8"/>
    <w:rsid w:val="000B7B61"/>
    <w:rsid w:val="000C245A"/>
    <w:rsid w:val="000C3887"/>
    <w:rsid w:val="000C3E51"/>
    <w:rsid w:val="000C4118"/>
    <w:rsid w:val="000C62D2"/>
    <w:rsid w:val="000C6682"/>
    <w:rsid w:val="000D0D9B"/>
    <w:rsid w:val="000D0F5C"/>
    <w:rsid w:val="000D1800"/>
    <w:rsid w:val="000D1DE8"/>
    <w:rsid w:val="000D3FDE"/>
    <w:rsid w:val="000D43CE"/>
    <w:rsid w:val="000D4560"/>
    <w:rsid w:val="000D5C4A"/>
    <w:rsid w:val="000D62C3"/>
    <w:rsid w:val="000D727E"/>
    <w:rsid w:val="000D7C6F"/>
    <w:rsid w:val="000E0689"/>
    <w:rsid w:val="000E13B9"/>
    <w:rsid w:val="000E4738"/>
    <w:rsid w:val="000E6A40"/>
    <w:rsid w:val="000E7ED0"/>
    <w:rsid w:val="000F1290"/>
    <w:rsid w:val="000F288A"/>
    <w:rsid w:val="000F37AE"/>
    <w:rsid w:val="000F38B1"/>
    <w:rsid w:val="000F466F"/>
    <w:rsid w:val="000F71BA"/>
    <w:rsid w:val="000F7EC0"/>
    <w:rsid w:val="0010082D"/>
    <w:rsid w:val="00100A2A"/>
    <w:rsid w:val="001022BC"/>
    <w:rsid w:val="0010318F"/>
    <w:rsid w:val="00103B91"/>
    <w:rsid w:val="00112928"/>
    <w:rsid w:val="00112FB1"/>
    <w:rsid w:val="001145F1"/>
    <w:rsid w:val="00115F07"/>
    <w:rsid w:val="00116405"/>
    <w:rsid w:val="00117793"/>
    <w:rsid w:val="00117D96"/>
    <w:rsid w:val="001239D9"/>
    <w:rsid w:val="00124A4F"/>
    <w:rsid w:val="001253EB"/>
    <w:rsid w:val="00125F2E"/>
    <w:rsid w:val="00126178"/>
    <w:rsid w:val="001273ED"/>
    <w:rsid w:val="001305A5"/>
    <w:rsid w:val="001313C1"/>
    <w:rsid w:val="001313EE"/>
    <w:rsid w:val="001356AF"/>
    <w:rsid w:val="00136315"/>
    <w:rsid w:val="00136E54"/>
    <w:rsid w:val="001379CD"/>
    <w:rsid w:val="0014222B"/>
    <w:rsid w:val="001511FD"/>
    <w:rsid w:val="00153366"/>
    <w:rsid w:val="00154DF8"/>
    <w:rsid w:val="00160223"/>
    <w:rsid w:val="00160E30"/>
    <w:rsid w:val="001617FB"/>
    <w:rsid w:val="00162519"/>
    <w:rsid w:val="0016575C"/>
    <w:rsid w:val="00166839"/>
    <w:rsid w:val="001705C7"/>
    <w:rsid w:val="001721E0"/>
    <w:rsid w:val="00175053"/>
    <w:rsid w:val="0017592F"/>
    <w:rsid w:val="0017690F"/>
    <w:rsid w:val="00176DC1"/>
    <w:rsid w:val="00181856"/>
    <w:rsid w:val="00182DB2"/>
    <w:rsid w:val="0018342D"/>
    <w:rsid w:val="00185459"/>
    <w:rsid w:val="00190C3A"/>
    <w:rsid w:val="00192901"/>
    <w:rsid w:val="00193435"/>
    <w:rsid w:val="0019411A"/>
    <w:rsid w:val="001945BA"/>
    <w:rsid w:val="00196520"/>
    <w:rsid w:val="001A02F3"/>
    <w:rsid w:val="001A173E"/>
    <w:rsid w:val="001A180B"/>
    <w:rsid w:val="001A28C4"/>
    <w:rsid w:val="001A2DAA"/>
    <w:rsid w:val="001A303C"/>
    <w:rsid w:val="001A3197"/>
    <w:rsid w:val="001A4E1F"/>
    <w:rsid w:val="001A69FF"/>
    <w:rsid w:val="001A72CF"/>
    <w:rsid w:val="001B0484"/>
    <w:rsid w:val="001B0869"/>
    <w:rsid w:val="001B0898"/>
    <w:rsid w:val="001B1151"/>
    <w:rsid w:val="001B5619"/>
    <w:rsid w:val="001B674A"/>
    <w:rsid w:val="001B6BC1"/>
    <w:rsid w:val="001C0554"/>
    <w:rsid w:val="001C2543"/>
    <w:rsid w:val="001C26E5"/>
    <w:rsid w:val="001C2FAB"/>
    <w:rsid w:val="001C3BF7"/>
    <w:rsid w:val="001C4869"/>
    <w:rsid w:val="001C58AB"/>
    <w:rsid w:val="001C5A8C"/>
    <w:rsid w:val="001C7022"/>
    <w:rsid w:val="001D386D"/>
    <w:rsid w:val="001D48D4"/>
    <w:rsid w:val="001D7727"/>
    <w:rsid w:val="001E11EB"/>
    <w:rsid w:val="001E13BA"/>
    <w:rsid w:val="001E317E"/>
    <w:rsid w:val="001E4B80"/>
    <w:rsid w:val="001E7BA6"/>
    <w:rsid w:val="001E7CFE"/>
    <w:rsid w:val="001F0228"/>
    <w:rsid w:val="001F5AE3"/>
    <w:rsid w:val="001F7CEB"/>
    <w:rsid w:val="002023BE"/>
    <w:rsid w:val="00206EB6"/>
    <w:rsid w:val="002119BA"/>
    <w:rsid w:val="00212568"/>
    <w:rsid w:val="00213D87"/>
    <w:rsid w:val="00215869"/>
    <w:rsid w:val="00217288"/>
    <w:rsid w:val="00217C2B"/>
    <w:rsid w:val="00217F89"/>
    <w:rsid w:val="00221E17"/>
    <w:rsid w:val="0022265F"/>
    <w:rsid w:val="00223C10"/>
    <w:rsid w:val="00226418"/>
    <w:rsid w:val="0022770D"/>
    <w:rsid w:val="0023023D"/>
    <w:rsid w:val="00231BD6"/>
    <w:rsid w:val="00232D3A"/>
    <w:rsid w:val="00233B8E"/>
    <w:rsid w:val="002344D7"/>
    <w:rsid w:val="00234B84"/>
    <w:rsid w:val="00236147"/>
    <w:rsid w:val="0023682C"/>
    <w:rsid w:val="0024009C"/>
    <w:rsid w:val="0024029F"/>
    <w:rsid w:val="00240424"/>
    <w:rsid w:val="002436DC"/>
    <w:rsid w:val="00244207"/>
    <w:rsid w:val="00245326"/>
    <w:rsid w:val="0024542A"/>
    <w:rsid w:val="00246BB8"/>
    <w:rsid w:val="002472D4"/>
    <w:rsid w:val="002511D6"/>
    <w:rsid w:val="00251CBC"/>
    <w:rsid w:val="002542B6"/>
    <w:rsid w:val="00254AE3"/>
    <w:rsid w:val="002570FF"/>
    <w:rsid w:val="00260237"/>
    <w:rsid w:val="002628D1"/>
    <w:rsid w:val="00263DA0"/>
    <w:rsid w:val="00264B98"/>
    <w:rsid w:val="00264BC6"/>
    <w:rsid w:val="002657FE"/>
    <w:rsid w:val="00266256"/>
    <w:rsid w:val="002671F9"/>
    <w:rsid w:val="00267252"/>
    <w:rsid w:val="0026796E"/>
    <w:rsid w:val="00267A6A"/>
    <w:rsid w:val="002702E1"/>
    <w:rsid w:val="002711EF"/>
    <w:rsid w:val="00272436"/>
    <w:rsid w:val="00274E6E"/>
    <w:rsid w:val="00277C46"/>
    <w:rsid w:val="00280CED"/>
    <w:rsid w:val="00281FC8"/>
    <w:rsid w:val="002838C9"/>
    <w:rsid w:val="002839C5"/>
    <w:rsid w:val="00283FB1"/>
    <w:rsid w:val="00286D34"/>
    <w:rsid w:val="0029023E"/>
    <w:rsid w:val="00291FE3"/>
    <w:rsid w:val="00294A85"/>
    <w:rsid w:val="00296D35"/>
    <w:rsid w:val="002975F5"/>
    <w:rsid w:val="002A287B"/>
    <w:rsid w:val="002A32DA"/>
    <w:rsid w:val="002A3407"/>
    <w:rsid w:val="002A4314"/>
    <w:rsid w:val="002A5105"/>
    <w:rsid w:val="002A55E3"/>
    <w:rsid w:val="002A6122"/>
    <w:rsid w:val="002A6C62"/>
    <w:rsid w:val="002A7949"/>
    <w:rsid w:val="002B0FEE"/>
    <w:rsid w:val="002B3384"/>
    <w:rsid w:val="002B36DA"/>
    <w:rsid w:val="002B4D2B"/>
    <w:rsid w:val="002B565A"/>
    <w:rsid w:val="002B5B6C"/>
    <w:rsid w:val="002B627B"/>
    <w:rsid w:val="002B6A36"/>
    <w:rsid w:val="002B7A78"/>
    <w:rsid w:val="002C13C3"/>
    <w:rsid w:val="002C17E7"/>
    <w:rsid w:val="002C1D3A"/>
    <w:rsid w:val="002C2B79"/>
    <w:rsid w:val="002C37DE"/>
    <w:rsid w:val="002C546A"/>
    <w:rsid w:val="002C61FF"/>
    <w:rsid w:val="002C7207"/>
    <w:rsid w:val="002C72A0"/>
    <w:rsid w:val="002D13B2"/>
    <w:rsid w:val="002D1B49"/>
    <w:rsid w:val="002D1EF6"/>
    <w:rsid w:val="002D2890"/>
    <w:rsid w:val="002D459C"/>
    <w:rsid w:val="002D71D1"/>
    <w:rsid w:val="002D73BF"/>
    <w:rsid w:val="002E0447"/>
    <w:rsid w:val="002E0FC8"/>
    <w:rsid w:val="002E11BD"/>
    <w:rsid w:val="002E2A14"/>
    <w:rsid w:val="002E49AD"/>
    <w:rsid w:val="002E5469"/>
    <w:rsid w:val="002E79B3"/>
    <w:rsid w:val="002F2555"/>
    <w:rsid w:val="002F3965"/>
    <w:rsid w:val="002F3DD1"/>
    <w:rsid w:val="002F5832"/>
    <w:rsid w:val="002F5E59"/>
    <w:rsid w:val="003000F0"/>
    <w:rsid w:val="0030139D"/>
    <w:rsid w:val="00302296"/>
    <w:rsid w:val="00305FFD"/>
    <w:rsid w:val="003061A6"/>
    <w:rsid w:val="00306C88"/>
    <w:rsid w:val="00313648"/>
    <w:rsid w:val="003137D7"/>
    <w:rsid w:val="0031388A"/>
    <w:rsid w:val="0031579A"/>
    <w:rsid w:val="0032554B"/>
    <w:rsid w:val="003262C6"/>
    <w:rsid w:val="0032781D"/>
    <w:rsid w:val="00331E5B"/>
    <w:rsid w:val="00336BE8"/>
    <w:rsid w:val="00337829"/>
    <w:rsid w:val="00337CA7"/>
    <w:rsid w:val="003402FA"/>
    <w:rsid w:val="003408FE"/>
    <w:rsid w:val="00342713"/>
    <w:rsid w:val="00350C0C"/>
    <w:rsid w:val="00352447"/>
    <w:rsid w:val="00352A70"/>
    <w:rsid w:val="00352B49"/>
    <w:rsid w:val="00353A77"/>
    <w:rsid w:val="00356C08"/>
    <w:rsid w:val="00356C44"/>
    <w:rsid w:val="0036105A"/>
    <w:rsid w:val="00361A35"/>
    <w:rsid w:val="00361AD4"/>
    <w:rsid w:val="00364D32"/>
    <w:rsid w:val="00364E85"/>
    <w:rsid w:val="003741BB"/>
    <w:rsid w:val="00377422"/>
    <w:rsid w:val="00377775"/>
    <w:rsid w:val="00377F5F"/>
    <w:rsid w:val="00380967"/>
    <w:rsid w:val="0038152D"/>
    <w:rsid w:val="00385605"/>
    <w:rsid w:val="003870A9"/>
    <w:rsid w:val="003872BF"/>
    <w:rsid w:val="00387862"/>
    <w:rsid w:val="00390DC8"/>
    <w:rsid w:val="00391FFB"/>
    <w:rsid w:val="00393CDE"/>
    <w:rsid w:val="0039618D"/>
    <w:rsid w:val="003A223D"/>
    <w:rsid w:val="003A2F78"/>
    <w:rsid w:val="003A7F66"/>
    <w:rsid w:val="003B036E"/>
    <w:rsid w:val="003B320A"/>
    <w:rsid w:val="003B3E4D"/>
    <w:rsid w:val="003B4B2D"/>
    <w:rsid w:val="003B59F1"/>
    <w:rsid w:val="003B76A5"/>
    <w:rsid w:val="003C09E2"/>
    <w:rsid w:val="003C0A9F"/>
    <w:rsid w:val="003C0D1A"/>
    <w:rsid w:val="003C26D4"/>
    <w:rsid w:val="003C2BCB"/>
    <w:rsid w:val="003C31FA"/>
    <w:rsid w:val="003C3F7A"/>
    <w:rsid w:val="003C6ABF"/>
    <w:rsid w:val="003C7D82"/>
    <w:rsid w:val="003D1EBC"/>
    <w:rsid w:val="003D20B1"/>
    <w:rsid w:val="003D2FE1"/>
    <w:rsid w:val="003D32D4"/>
    <w:rsid w:val="003D66FF"/>
    <w:rsid w:val="003E1394"/>
    <w:rsid w:val="003E24CB"/>
    <w:rsid w:val="003E4204"/>
    <w:rsid w:val="003E4EA8"/>
    <w:rsid w:val="003E5820"/>
    <w:rsid w:val="003F0363"/>
    <w:rsid w:val="003F0C06"/>
    <w:rsid w:val="003F202D"/>
    <w:rsid w:val="003F28FF"/>
    <w:rsid w:val="003F2CA6"/>
    <w:rsid w:val="003F3457"/>
    <w:rsid w:val="00400FBE"/>
    <w:rsid w:val="00401F85"/>
    <w:rsid w:val="00403B1F"/>
    <w:rsid w:val="00403EE4"/>
    <w:rsid w:val="00405C99"/>
    <w:rsid w:val="00406003"/>
    <w:rsid w:val="00410002"/>
    <w:rsid w:val="004114A0"/>
    <w:rsid w:val="0041286D"/>
    <w:rsid w:val="00412C30"/>
    <w:rsid w:val="00413F1E"/>
    <w:rsid w:val="004156E4"/>
    <w:rsid w:val="0041621F"/>
    <w:rsid w:val="00416840"/>
    <w:rsid w:val="00417D64"/>
    <w:rsid w:val="0042188D"/>
    <w:rsid w:val="00422EFD"/>
    <w:rsid w:val="00423722"/>
    <w:rsid w:val="00426DE3"/>
    <w:rsid w:val="00427086"/>
    <w:rsid w:val="004274AB"/>
    <w:rsid w:val="0042758C"/>
    <w:rsid w:val="00430450"/>
    <w:rsid w:val="00430E17"/>
    <w:rsid w:val="004312CD"/>
    <w:rsid w:val="004317FD"/>
    <w:rsid w:val="0043250A"/>
    <w:rsid w:val="0043295B"/>
    <w:rsid w:val="004342AD"/>
    <w:rsid w:val="0043558F"/>
    <w:rsid w:val="0043620A"/>
    <w:rsid w:val="00436610"/>
    <w:rsid w:val="0043731E"/>
    <w:rsid w:val="00441318"/>
    <w:rsid w:val="00441849"/>
    <w:rsid w:val="004419BA"/>
    <w:rsid w:val="0044217D"/>
    <w:rsid w:val="0044263E"/>
    <w:rsid w:val="00443909"/>
    <w:rsid w:val="004446ED"/>
    <w:rsid w:val="004461D7"/>
    <w:rsid w:val="00447834"/>
    <w:rsid w:val="0045110E"/>
    <w:rsid w:val="0045192D"/>
    <w:rsid w:val="004531E4"/>
    <w:rsid w:val="00457075"/>
    <w:rsid w:val="004577F9"/>
    <w:rsid w:val="0046051C"/>
    <w:rsid w:val="004616E3"/>
    <w:rsid w:val="004618CF"/>
    <w:rsid w:val="00461AD7"/>
    <w:rsid w:val="00461D44"/>
    <w:rsid w:val="004628EF"/>
    <w:rsid w:val="00465C79"/>
    <w:rsid w:val="004672A9"/>
    <w:rsid w:val="00470947"/>
    <w:rsid w:val="00471C1E"/>
    <w:rsid w:val="004758A4"/>
    <w:rsid w:val="004770EF"/>
    <w:rsid w:val="004824E8"/>
    <w:rsid w:val="0048260F"/>
    <w:rsid w:val="00486080"/>
    <w:rsid w:val="004869DE"/>
    <w:rsid w:val="00492C42"/>
    <w:rsid w:val="00492CB5"/>
    <w:rsid w:val="00493175"/>
    <w:rsid w:val="004939C3"/>
    <w:rsid w:val="00493C21"/>
    <w:rsid w:val="00494289"/>
    <w:rsid w:val="004A1910"/>
    <w:rsid w:val="004A217D"/>
    <w:rsid w:val="004A2E47"/>
    <w:rsid w:val="004A4D41"/>
    <w:rsid w:val="004A5D0C"/>
    <w:rsid w:val="004A607E"/>
    <w:rsid w:val="004B0EF8"/>
    <w:rsid w:val="004B1722"/>
    <w:rsid w:val="004B248D"/>
    <w:rsid w:val="004B24CB"/>
    <w:rsid w:val="004B3807"/>
    <w:rsid w:val="004B4B1B"/>
    <w:rsid w:val="004B6BDA"/>
    <w:rsid w:val="004B71BE"/>
    <w:rsid w:val="004C219F"/>
    <w:rsid w:val="004C285C"/>
    <w:rsid w:val="004C2E11"/>
    <w:rsid w:val="004C2F95"/>
    <w:rsid w:val="004C4E51"/>
    <w:rsid w:val="004C5216"/>
    <w:rsid w:val="004C6CA8"/>
    <w:rsid w:val="004C7148"/>
    <w:rsid w:val="004D08D3"/>
    <w:rsid w:val="004D2E97"/>
    <w:rsid w:val="004D318D"/>
    <w:rsid w:val="004D31A8"/>
    <w:rsid w:val="004D3788"/>
    <w:rsid w:val="004D46CF"/>
    <w:rsid w:val="004E1F63"/>
    <w:rsid w:val="004E2C37"/>
    <w:rsid w:val="004E3358"/>
    <w:rsid w:val="004E3384"/>
    <w:rsid w:val="004E389A"/>
    <w:rsid w:val="004E434D"/>
    <w:rsid w:val="004E54CE"/>
    <w:rsid w:val="004E56F4"/>
    <w:rsid w:val="004E621D"/>
    <w:rsid w:val="004F5767"/>
    <w:rsid w:val="004F6372"/>
    <w:rsid w:val="004F779E"/>
    <w:rsid w:val="00500E00"/>
    <w:rsid w:val="005012C4"/>
    <w:rsid w:val="0050205A"/>
    <w:rsid w:val="00503B14"/>
    <w:rsid w:val="00503D12"/>
    <w:rsid w:val="00506533"/>
    <w:rsid w:val="00507ED0"/>
    <w:rsid w:val="00511699"/>
    <w:rsid w:val="0051189F"/>
    <w:rsid w:val="00514D5D"/>
    <w:rsid w:val="0051762F"/>
    <w:rsid w:val="00520665"/>
    <w:rsid w:val="00520A38"/>
    <w:rsid w:val="00520CFD"/>
    <w:rsid w:val="00521BA1"/>
    <w:rsid w:val="00521CCA"/>
    <w:rsid w:val="00521EE0"/>
    <w:rsid w:val="0052298E"/>
    <w:rsid w:val="00525A18"/>
    <w:rsid w:val="00526D8A"/>
    <w:rsid w:val="0052780A"/>
    <w:rsid w:val="005301F2"/>
    <w:rsid w:val="005301F8"/>
    <w:rsid w:val="005304E8"/>
    <w:rsid w:val="00532645"/>
    <w:rsid w:val="00533669"/>
    <w:rsid w:val="0053418B"/>
    <w:rsid w:val="00534A7A"/>
    <w:rsid w:val="005362D5"/>
    <w:rsid w:val="005373CA"/>
    <w:rsid w:val="00537AE3"/>
    <w:rsid w:val="005410B6"/>
    <w:rsid w:val="00546123"/>
    <w:rsid w:val="00550BF9"/>
    <w:rsid w:val="00550D08"/>
    <w:rsid w:val="005521D0"/>
    <w:rsid w:val="0055286B"/>
    <w:rsid w:val="00552FDC"/>
    <w:rsid w:val="005536E5"/>
    <w:rsid w:val="005537DA"/>
    <w:rsid w:val="00555167"/>
    <w:rsid w:val="0055636D"/>
    <w:rsid w:val="005565DE"/>
    <w:rsid w:val="00557096"/>
    <w:rsid w:val="00560687"/>
    <w:rsid w:val="00561D27"/>
    <w:rsid w:val="0056219A"/>
    <w:rsid w:val="00562665"/>
    <w:rsid w:val="00563D78"/>
    <w:rsid w:val="00566EB1"/>
    <w:rsid w:val="005671F9"/>
    <w:rsid w:val="00571C4C"/>
    <w:rsid w:val="00571DFD"/>
    <w:rsid w:val="00572036"/>
    <w:rsid w:val="00576A77"/>
    <w:rsid w:val="00580533"/>
    <w:rsid w:val="00584D9A"/>
    <w:rsid w:val="0058538D"/>
    <w:rsid w:val="005855EA"/>
    <w:rsid w:val="00585A97"/>
    <w:rsid w:val="00586D1D"/>
    <w:rsid w:val="00591331"/>
    <w:rsid w:val="0059165A"/>
    <w:rsid w:val="00592C31"/>
    <w:rsid w:val="005948E7"/>
    <w:rsid w:val="005A0023"/>
    <w:rsid w:val="005A62F3"/>
    <w:rsid w:val="005B1C92"/>
    <w:rsid w:val="005B65DB"/>
    <w:rsid w:val="005C231A"/>
    <w:rsid w:val="005C3839"/>
    <w:rsid w:val="005C7098"/>
    <w:rsid w:val="005C7BA2"/>
    <w:rsid w:val="005D124C"/>
    <w:rsid w:val="005D1513"/>
    <w:rsid w:val="005D1611"/>
    <w:rsid w:val="005D272F"/>
    <w:rsid w:val="005D2875"/>
    <w:rsid w:val="005D31DA"/>
    <w:rsid w:val="005D3265"/>
    <w:rsid w:val="005D6255"/>
    <w:rsid w:val="005D6345"/>
    <w:rsid w:val="005D690A"/>
    <w:rsid w:val="005D769F"/>
    <w:rsid w:val="005D78C9"/>
    <w:rsid w:val="005E16EB"/>
    <w:rsid w:val="005E1831"/>
    <w:rsid w:val="005E191B"/>
    <w:rsid w:val="005E430D"/>
    <w:rsid w:val="005E623F"/>
    <w:rsid w:val="005F0A64"/>
    <w:rsid w:val="005F333D"/>
    <w:rsid w:val="005F437C"/>
    <w:rsid w:val="005F6117"/>
    <w:rsid w:val="0060024E"/>
    <w:rsid w:val="00600801"/>
    <w:rsid w:val="006010EB"/>
    <w:rsid w:val="00604467"/>
    <w:rsid w:val="00610716"/>
    <w:rsid w:val="00610888"/>
    <w:rsid w:val="00611AD0"/>
    <w:rsid w:val="00611B31"/>
    <w:rsid w:val="00612139"/>
    <w:rsid w:val="006121BF"/>
    <w:rsid w:val="006139EA"/>
    <w:rsid w:val="00613DF3"/>
    <w:rsid w:val="00614867"/>
    <w:rsid w:val="00620CF1"/>
    <w:rsid w:val="006214EC"/>
    <w:rsid w:val="00621854"/>
    <w:rsid w:val="00621DCA"/>
    <w:rsid w:val="006229E4"/>
    <w:rsid w:val="006244AA"/>
    <w:rsid w:val="006246E3"/>
    <w:rsid w:val="006266FE"/>
    <w:rsid w:val="006278EA"/>
    <w:rsid w:val="006318B3"/>
    <w:rsid w:val="00631F8D"/>
    <w:rsid w:val="00633909"/>
    <w:rsid w:val="00637F9B"/>
    <w:rsid w:val="00640398"/>
    <w:rsid w:val="00640E3E"/>
    <w:rsid w:val="00641308"/>
    <w:rsid w:val="0064287E"/>
    <w:rsid w:val="00644540"/>
    <w:rsid w:val="00644B41"/>
    <w:rsid w:val="00652752"/>
    <w:rsid w:val="00652A50"/>
    <w:rsid w:val="00653139"/>
    <w:rsid w:val="00653506"/>
    <w:rsid w:val="00653781"/>
    <w:rsid w:val="00655A77"/>
    <w:rsid w:val="00661375"/>
    <w:rsid w:val="00661915"/>
    <w:rsid w:val="00661BB7"/>
    <w:rsid w:val="00663283"/>
    <w:rsid w:val="0066345D"/>
    <w:rsid w:val="00663611"/>
    <w:rsid w:val="006636E5"/>
    <w:rsid w:val="00664F51"/>
    <w:rsid w:val="0066767A"/>
    <w:rsid w:val="00670F27"/>
    <w:rsid w:val="00672C78"/>
    <w:rsid w:val="00673476"/>
    <w:rsid w:val="00675592"/>
    <w:rsid w:val="00676F6E"/>
    <w:rsid w:val="0068028F"/>
    <w:rsid w:val="006802E7"/>
    <w:rsid w:val="0068592D"/>
    <w:rsid w:val="0068697B"/>
    <w:rsid w:val="00690A48"/>
    <w:rsid w:val="00691940"/>
    <w:rsid w:val="006919A0"/>
    <w:rsid w:val="00693BF4"/>
    <w:rsid w:val="0069697C"/>
    <w:rsid w:val="006976AE"/>
    <w:rsid w:val="006A0735"/>
    <w:rsid w:val="006A3CCC"/>
    <w:rsid w:val="006A74E3"/>
    <w:rsid w:val="006B11F2"/>
    <w:rsid w:val="006B12C5"/>
    <w:rsid w:val="006B3029"/>
    <w:rsid w:val="006B4EF6"/>
    <w:rsid w:val="006B5A40"/>
    <w:rsid w:val="006B5F08"/>
    <w:rsid w:val="006B6DD5"/>
    <w:rsid w:val="006C01C3"/>
    <w:rsid w:val="006C0383"/>
    <w:rsid w:val="006C1FAE"/>
    <w:rsid w:val="006C2D93"/>
    <w:rsid w:val="006C3BB5"/>
    <w:rsid w:val="006C560A"/>
    <w:rsid w:val="006C629E"/>
    <w:rsid w:val="006C7C77"/>
    <w:rsid w:val="006D0749"/>
    <w:rsid w:val="006D6DA9"/>
    <w:rsid w:val="006E0F4A"/>
    <w:rsid w:val="006E1D2F"/>
    <w:rsid w:val="006E31FA"/>
    <w:rsid w:val="006E377D"/>
    <w:rsid w:val="006E402D"/>
    <w:rsid w:val="006E792B"/>
    <w:rsid w:val="006F2AB7"/>
    <w:rsid w:val="006F2BDD"/>
    <w:rsid w:val="006F5184"/>
    <w:rsid w:val="006F784F"/>
    <w:rsid w:val="007018FF"/>
    <w:rsid w:val="0070435F"/>
    <w:rsid w:val="007050B7"/>
    <w:rsid w:val="00706603"/>
    <w:rsid w:val="00706D42"/>
    <w:rsid w:val="0071085C"/>
    <w:rsid w:val="007115AC"/>
    <w:rsid w:val="007122D7"/>
    <w:rsid w:val="007125F0"/>
    <w:rsid w:val="0071268E"/>
    <w:rsid w:val="00712E45"/>
    <w:rsid w:val="00713260"/>
    <w:rsid w:val="0071373F"/>
    <w:rsid w:val="007147F2"/>
    <w:rsid w:val="007173AD"/>
    <w:rsid w:val="00717F8B"/>
    <w:rsid w:val="00720650"/>
    <w:rsid w:val="007243A9"/>
    <w:rsid w:val="00725307"/>
    <w:rsid w:val="007305DC"/>
    <w:rsid w:val="00731113"/>
    <w:rsid w:val="00731E01"/>
    <w:rsid w:val="00732B08"/>
    <w:rsid w:val="00733BE0"/>
    <w:rsid w:val="00734193"/>
    <w:rsid w:val="00734C79"/>
    <w:rsid w:val="007379AA"/>
    <w:rsid w:val="00737C6D"/>
    <w:rsid w:val="0074036F"/>
    <w:rsid w:val="007409C4"/>
    <w:rsid w:val="00741160"/>
    <w:rsid w:val="007413AC"/>
    <w:rsid w:val="007420CC"/>
    <w:rsid w:val="007444B5"/>
    <w:rsid w:val="0074604D"/>
    <w:rsid w:val="00747213"/>
    <w:rsid w:val="00751602"/>
    <w:rsid w:val="00752211"/>
    <w:rsid w:val="007540E5"/>
    <w:rsid w:val="0075492E"/>
    <w:rsid w:val="0075573C"/>
    <w:rsid w:val="00755E54"/>
    <w:rsid w:val="007626CA"/>
    <w:rsid w:val="007626F9"/>
    <w:rsid w:val="00762AEA"/>
    <w:rsid w:val="00765600"/>
    <w:rsid w:val="00770F4C"/>
    <w:rsid w:val="00771A96"/>
    <w:rsid w:val="00773FF6"/>
    <w:rsid w:val="00775540"/>
    <w:rsid w:val="00775D89"/>
    <w:rsid w:val="00776266"/>
    <w:rsid w:val="00776805"/>
    <w:rsid w:val="0078325B"/>
    <w:rsid w:val="00784AE2"/>
    <w:rsid w:val="00784C8D"/>
    <w:rsid w:val="007855A2"/>
    <w:rsid w:val="00792B63"/>
    <w:rsid w:val="00793C34"/>
    <w:rsid w:val="007949F5"/>
    <w:rsid w:val="00795C5F"/>
    <w:rsid w:val="00796974"/>
    <w:rsid w:val="00796F87"/>
    <w:rsid w:val="007A1CDD"/>
    <w:rsid w:val="007A21B2"/>
    <w:rsid w:val="007A5350"/>
    <w:rsid w:val="007A57B0"/>
    <w:rsid w:val="007B1E56"/>
    <w:rsid w:val="007B51E3"/>
    <w:rsid w:val="007B55AB"/>
    <w:rsid w:val="007B6ECF"/>
    <w:rsid w:val="007B7EA5"/>
    <w:rsid w:val="007C1313"/>
    <w:rsid w:val="007C1429"/>
    <w:rsid w:val="007C1850"/>
    <w:rsid w:val="007C1E60"/>
    <w:rsid w:val="007C2087"/>
    <w:rsid w:val="007C2998"/>
    <w:rsid w:val="007C2D8A"/>
    <w:rsid w:val="007C4125"/>
    <w:rsid w:val="007C44A9"/>
    <w:rsid w:val="007D153A"/>
    <w:rsid w:val="007D30A6"/>
    <w:rsid w:val="007D32DC"/>
    <w:rsid w:val="007D4327"/>
    <w:rsid w:val="007D4904"/>
    <w:rsid w:val="007E0AC8"/>
    <w:rsid w:val="007E62D0"/>
    <w:rsid w:val="007E7697"/>
    <w:rsid w:val="007F023D"/>
    <w:rsid w:val="007F0616"/>
    <w:rsid w:val="007F1559"/>
    <w:rsid w:val="007F3695"/>
    <w:rsid w:val="007F435E"/>
    <w:rsid w:val="007F5F89"/>
    <w:rsid w:val="00801801"/>
    <w:rsid w:val="00801AE4"/>
    <w:rsid w:val="008039C9"/>
    <w:rsid w:val="00803A64"/>
    <w:rsid w:val="00806C1A"/>
    <w:rsid w:val="008073EC"/>
    <w:rsid w:val="00807448"/>
    <w:rsid w:val="00807BE1"/>
    <w:rsid w:val="008105B8"/>
    <w:rsid w:val="008158EB"/>
    <w:rsid w:val="00816150"/>
    <w:rsid w:val="008166EF"/>
    <w:rsid w:val="00816846"/>
    <w:rsid w:val="00821A54"/>
    <w:rsid w:val="00823983"/>
    <w:rsid w:val="00824C38"/>
    <w:rsid w:val="00824C63"/>
    <w:rsid w:val="00825761"/>
    <w:rsid w:val="00826E5E"/>
    <w:rsid w:val="00827D05"/>
    <w:rsid w:val="008302CB"/>
    <w:rsid w:val="00830BBD"/>
    <w:rsid w:val="00831E70"/>
    <w:rsid w:val="0083354B"/>
    <w:rsid w:val="00833935"/>
    <w:rsid w:val="00836EE9"/>
    <w:rsid w:val="00837F48"/>
    <w:rsid w:val="0084139D"/>
    <w:rsid w:val="00841EDC"/>
    <w:rsid w:val="0084213D"/>
    <w:rsid w:val="00842EF1"/>
    <w:rsid w:val="00846025"/>
    <w:rsid w:val="00846997"/>
    <w:rsid w:val="00850202"/>
    <w:rsid w:val="00851E46"/>
    <w:rsid w:val="008543F5"/>
    <w:rsid w:val="0085490A"/>
    <w:rsid w:val="00855288"/>
    <w:rsid w:val="00860714"/>
    <w:rsid w:val="00861A3F"/>
    <w:rsid w:val="00861AF1"/>
    <w:rsid w:val="00861CA5"/>
    <w:rsid w:val="008620AF"/>
    <w:rsid w:val="00863C19"/>
    <w:rsid w:val="00863D74"/>
    <w:rsid w:val="00866821"/>
    <w:rsid w:val="00870533"/>
    <w:rsid w:val="008711FD"/>
    <w:rsid w:val="008717C9"/>
    <w:rsid w:val="00874B37"/>
    <w:rsid w:val="00874D40"/>
    <w:rsid w:val="008758F2"/>
    <w:rsid w:val="00876954"/>
    <w:rsid w:val="00877845"/>
    <w:rsid w:val="00877F71"/>
    <w:rsid w:val="00880858"/>
    <w:rsid w:val="0088091D"/>
    <w:rsid w:val="00881906"/>
    <w:rsid w:val="008839C4"/>
    <w:rsid w:val="008857FA"/>
    <w:rsid w:val="00886D04"/>
    <w:rsid w:val="0089192F"/>
    <w:rsid w:val="00891E46"/>
    <w:rsid w:val="00893365"/>
    <w:rsid w:val="00893FF9"/>
    <w:rsid w:val="00894781"/>
    <w:rsid w:val="008954A8"/>
    <w:rsid w:val="008955BE"/>
    <w:rsid w:val="00895B11"/>
    <w:rsid w:val="00896272"/>
    <w:rsid w:val="00896736"/>
    <w:rsid w:val="00897888"/>
    <w:rsid w:val="008A037D"/>
    <w:rsid w:val="008A5A77"/>
    <w:rsid w:val="008A6277"/>
    <w:rsid w:val="008A7033"/>
    <w:rsid w:val="008A712A"/>
    <w:rsid w:val="008A7B80"/>
    <w:rsid w:val="008B0AC1"/>
    <w:rsid w:val="008B3FB2"/>
    <w:rsid w:val="008B40EC"/>
    <w:rsid w:val="008B43CA"/>
    <w:rsid w:val="008B6407"/>
    <w:rsid w:val="008C38D5"/>
    <w:rsid w:val="008C46A1"/>
    <w:rsid w:val="008C4E6C"/>
    <w:rsid w:val="008C59D6"/>
    <w:rsid w:val="008C651E"/>
    <w:rsid w:val="008C6C88"/>
    <w:rsid w:val="008C7E72"/>
    <w:rsid w:val="008D128C"/>
    <w:rsid w:val="008D398B"/>
    <w:rsid w:val="008D4370"/>
    <w:rsid w:val="008D701C"/>
    <w:rsid w:val="008D75BA"/>
    <w:rsid w:val="008D7B77"/>
    <w:rsid w:val="008E2ABF"/>
    <w:rsid w:val="008E42AE"/>
    <w:rsid w:val="008E6256"/>
    <w:rsid w:val="008E7F61"/>
    <w:rsid w:val="008F180A"/>
    <w:rsid w:val="008F3C3D"/>
    <w:rsid w:val="008F3C66"/>
    <w:rsid w:val="008F4644"/>
    <w:rsid w:val="008F76B6"/>
    <w:rsid w:val="008F7CC3"/>
    <w:rsid w:val="009001E1"/>
    <w:rsid w:val="00900449"/>
    <w:rsid w:val="00902945"/>
    <w:rsid w:val="0090315F"/>
    <w:rsid w:val="0090337D"/>
    <w:rsid w:val="009037DB"/>
    <w:rsid w:val="00903ADF"/>
    <w:rsid w:val="0090716B"/>
    <w:rsid w:val="009122A5"/>
    <w:rsid w:val="00912B7A"/>
    <w:rsid w:val="00912FD6"/>
    <w:rsid w:val="009168AE"/>
    <w:rsid w:val="009205FF"/>
    <w:rsid w:val="00920C60"/>
    <w:rsid w:val="00924071"/>
    <w:rsid w:val="00924779"/>
    <w:rsid w:val="009254B0"/>
    <w:rsid w:val="009270EC"/>
    <w:rsid w:val="00927352"/>
    <w:rsid w:val="009279C1"/>
    <w:rsid w:val="00927C44"/>
    <w:rsid w:val="009308B7"/>
    <w:rsid w:val="00930D14"/>
    <w:rsid w:val="00930D1C"/>
    <w:rsid w:val="0093236D"/>
    <w:rsid w:val="009404D1"/>
    <w:rsid w:val="009414CA"/>
    <w:rsid w:val="00946693"/>
    <w:rsid w:val="00946E37"/>
    <w:rsid w:val="009512DC"/>
    <w:rsid w:val="009526D4"/>
    <w:rsid w:val="009535F7"/>
    <w:rsid w:val="00954F0D"/>
    <w:rsid w:val="00955440"/>
    <w:rsid w:val="00957573"/>
    <w:rsid w:val="00960458"/>
    <w:rsid w:val="00960ED9"/>
    <w:rsid w:val="00960F37"/>
    <w:rsid w:val="00961E44"/>
    <w:rsid w:val="00964810"/>
    <w:rsid w:val="00964964"/>
    <w:rsid w:val="00964AEB"/>
    <w:rsid w:val="0096551A"/>
    <w:rsid w:val="0097099F"/>
    <w:rsid w:val="00971FAD"/>
    <w:rsid w:val="00976553"/>
    <w:rsid w:val="009802F8"/>
    <w:rsid w:val="00982AEF"/>
    <w:rsid w:val="0098464A"/>
    <w:rsid w:val="00984767"/>
    <w:rsid w:val="00986575"/>
    <w:rsid w:val="00986822"/>
    <w:rsid w:val="00990409"/>
    <w:rsid w:val="0099228B"/>
    <w:rsid w:val="00992C95"/>
    <w:rsid w:val="00992D7D"/>
    <w:rsid w:val="009930B9"/>
    <w:rsid w:val="009972F4"/>
    <w:rsid w:val="009A0CCB"/>
    <w:rsid w:val="009A0D9A"/>
    <w:rsid w:val="009A1FDE"/>
    <w:rsid w:val="009A2069"/>
    <w:rsid w:val="009A2891"/>
    <w:rsid w:val="009A2F09"/>
    <w:rsid w:val="009A5039"/>
    <w:rsid w:val="009A50A1"/>
    <w:rsid w:val="009A7535"/>
    <w:rsid w:val="009A7617"/>
    <w:rsid w:val="009A7CE7"/>
    <w:rsid w:val="009B1A18"/>
    <w:rsid w:val="009B423E"/>
    <w:rsid w:val="009B4697"/>
    <w:rsid w:val="009B5A9E"/>
    <w:rsid w:val="009C048C"/>
    <w:rsid w:val="009C1733"/>
    <w:rsid w:val="009C186E"/>
    <w:rsid w:val="009C3F90"/>
    <w:rsid w:val="009C4615"/>
    <w:rsid w:val="009D127B"/>
    <w:rsid w:val="009D2268"/>
    <w:rsid w:val="009D30B4"/>
    <w:rsid w:val="009D30BE"/>
    <w:rsid w:val="009D51E3"/>
    <w:rsid w:val="009D5DB7"/>
    <w:rsid w:val="009D6E85"/>
    <w:rsid w:val="009E43AA"/>
    <w:rsid w:val="009E5E26"/>
    <w:rsid w:val="009F005B"/>
    <w:rsid w:val="009F197C"/>
    <w:rsid w:val="009F2E29"/>
    <w:rsid w:val="009F5922"/>
    <w:rsid w:val="009F59C1"/>
    <w:rsid w:val="009F6062"/>
    <w:rsid w:val="009F723D"/>
    <w:rsid w:val="00A003EE"/>
    <w:rsid w:val="00A02692"/>
    <w:rsid w:val="00A03560"/>
    <w:rsid w:val="00A04665"/>
    <w:rsid w:val="00A04AB4"/>
    <w:rsid w:val="00A06EE6"/>
    <w:rsid w:val="00A14819"/>
    <w:rsid w:val="00A16877"/>
    <w:rsid w:val="00A172D4"/>
    <w:rsid w:val="00A177A9"/>
    <w:rsid w:val="00A20B9F"/>
    <w:rsid w:val="00A22BF3"/>
    <w:rsid w:val="00A23718"/>
    <w:rsid w:val="00A27670"/>
    <w:rsid w:val="00A310F9"/>
    <w:rsid w:val="00A32894"/>
    <w:rsid w:val="00A34060"/>
    <w:rsid w:val="00A34896"/>
    <w:rsid w:val="00A35CF2"/>
    <w:rsid w:val="00A42156"/>
    <w:rsid w:val="00A42936"/>
    <w:rsid w:val="00A4303A"/>
    <w:rsid w:val="00A4398E"/>
    <w:rsid w:val="00A44471"/>
    <w:rsid w:val="00A44EC8"/>
    <w:rsid w:val="00A47DE3"/>
    <w:rsid w:val="00A56CC9"/>
    <w:rsid w:val="00A607AF"/>
    <w:rsid w:val="00A617F2"/>
    <w:rsid w:val="00A64C19"/>
    <w:rsid w:val="00A650C7"/>
    <w:rsid w:val="00A651C1"/>
    <w:rsid w:val="00A705AD"/>
    <w:rsid w:val="00A71CB7"/>
    <w:rsid w:val="00A72126"/>
    <w:rsid w:val="00A72861"/>
    <w:rsid w:val="00A7348A"/>
    <w:rsid w:val="00A7368A"/>
    <w:rsid w:val="00A741EB"/>
    <w:rsid w:val="00A74D26"/>
    <w:rsid w:val="00A77244"/>
    <w:rsid w:val="00A77601"/>
    <w:rsid w:val="00A7798A"/>
    <w:rsid w:val="00A816E9"/>
    <w:rsid w:val="00A81CC3"/>
    <w:rsid w:val="00A8314F"/>
    <w:rsid w:val="00A83D6E"/>
    <w:rsid w:val="00A8474D"/>
    <w:rsid w:val="00A84E7C"/>
    <w:rsid w:val="00A8544F"/>
    <w:rsid w:val="00A868BC"/>
    <w:rsid w:val="00A90F11"/>
    <w:rsid w:val="00A9280D"/>
    <w:rsid w:val="00A932A8"/>
    <w:rsid w:val="00A952DA"/>
    <w:rsid w:val="00A96E7A"/>
    <w:rsid w:val="00A97DA6"/>
    <w:rsid w:val="00AA202B"/>
    <w:rsid w:val="00AA4E6D"/>
    <w:rsid w:val="00AA5212"/>
    <w:rsid w:val="00AA53F1"/>
    <w:rsid w:val="00AA5A84"/>
    <w:rsid w:val="00AA5F9D"/>
    <w:rsid w:val="00AA672F"/>
    <w:rsid w:val="00AB06E5"/>
    <w:rsid w:val="00AB284D"/>
    <w:rsid w:val="00AB56D2"/>
    <w:rsid w:val="00AB56FE"/>
    <w:rsid w:val="00AB5AEA"/>
    <w:rsid w:val="00AB5E1F"/>
    <w:rsid w:val="00AC3056"/>
    <w:rsid w:val="00AC3F30"/>
    <w:rsid w:val="00AC4199"/>
    <w:rsid w:val="00AC443B"/>
    <w:rsid w:val="00AC5B2A"/>
    <w:rsid w:val="00AC639C"/>
    <w:rsid w:val="00AD08D9"/>
    <w:rsid w:val="00AD1BDC"/>
    <w:rsid w:val="00AD3537"/>
    <w:rsid w:val="00AD4ABA"/>
    <w:rsid w:val="00AD500B"/>
    <w:rsid w:val="00AD590A"/>
    <w:rsid w:val="00AD6AF9"/>
    <w:rsid w:val="00AD73B6"/>
    <w:rsid w:val="00AD7712"/>
    <w:rsid w:val="00AE112E"/>
    <w:rsid w:val="00AE296A"/>
    <w:rsid w:val="00AE2D58"/>
    <w:rsid w:val="00AE3BB4"/>
    <w:rsid w:val="00AE4171"/>
    <w:rsid w:val="00AE5BE6"/>
    <w:rsid w:val="00AE64C1"/>
    <w:rsid w:val="00AE67CC"/>
    <w:rsid w:val="00AE691A"/>
    <w:rsid w:val="00AE6F0D"/>
    <w:rsid w:val="00AF4746"/>
    <w:rsid w:val="00AF4FE5"/>
    <w:rsid w:val="00AF511A"/>
    <w:rsid w:val="00AF64FA"/>
    <w:rsid w:val="00AF6CC4"/>
    <w:rsid w:val="00B00363"/>
    <w:rsid w:val="00B03BA7"/>
    <w:rsid w:val="00B04163"/>
    <w:rsid w:val="00B0732E"/>
    <w:rsid w:val="00B073FF"/>
    <w:rsid w:val="00B1419F"/>
    <w:rsid w:val="00B15CBE"/>
    <w:rsid w:val="00B176FB"/>
    <w:rsid w:val="00B215BC"/>
    <w:rsid w:val="00B22164"/>
    <w:rsid w:val="00B24D6A"/>
    <w:rsid w:val="00B25AA8"/>
    <w:rsid w:val="00B25ACE"/>
    <w:rsid w:val="00B2731A"/>
    <w:rsid w:val="00B27E37"/>
    <w:rsid w:val="00B30DB8"/>
    <w:rsid w:val="00B3173B"/>
    <w:rsid w:val="00B31CD4"/>
    <w:rsid w:val="00B326A7"/>
    <w:rsid w:val="00B3392A"/>
    <w:rsid w:val="00B3610E"/>
    <w:rsid w:val="00B427F0"/>
    <w:rsid w:val="00B42DD8"/>
    <w:rsid w:val="00B433E3"/>
    <w:rsid w:val="00B45EB9"/>
    <w:rsid w:val="00B4723F"/>
    <w:rsid w:val="00B47FF7"/>
    <w:rsid w:val="00B52D33"/>
    <w:rsid w:val="00B52E2D"/>
    <w:rsid w:val="00B5355A"/>
    <w:rsid w:val="00B53869"/>
    <w:rsid w:val="00B5395F"/>
    <w:rsid w:val="00B556B1"/>
    <w:rsid w:val="00B55A5A"/>
    <w:rsid w:val="00B55BDB"/>
    <w:rsid w:val="00B55F8A"/>
    <w:rsid w:val="00B5602A"/>
    <w:rsid w:val="00B5683D"/>
    <w:rsid w:val="00B578E7"/>
    <w:rsid w:val="00B60E36"/>
    <w:rsid w:val="00B61B69"/>
    <w:rsid w:val="00B62063"/>
    <w:rsid w:val="00B638BF"/>
    <w:rsid w:val="00B65F9B"/>
    <w:rsid w:val="00B66325"/>
    <w:rsid w:val="00B66A20"/>
    <w:rsid w:val="00B66B35"/>
    <w:rsid w:val="00B66BD2"/>
    <w:rsid w:val="00B70B95"/>
    <w:rsid w:val="00B70E8A"/>
    <w:rsid w:val="00B732B9"/>
    <w:rsid w:val="00B737D3"/>
    <w:rsid w:val="00B7739D"/>
    <w:rsid w:val="00B8050F"/>
    <w:rsid w:val="00B8086C"/>
    <w:rsid w:val="00B81766"/>
    <w:rsid w:val="00B8549B"/>
    <w:rsid w:val="00B85647"/>
    <w:rsid w:val="00B910C7"/>
    <w:rsid w:val="00B91A9E"/>
    <w:rsid w:val="00B942CE"/>
    <w:rsid w:val="00B96A75"/>
    <w:rsid w:val="00B977C2"/>
    <w:rsid w:val="00BA16B9"/>
    <w:rsid w:val="00BA2069"/>
    <w:rsid w:val="00BA4128"/>
    <w:rsid w:val="00BA4E3C"/>
    <w:rsid w:val="00BA575B"/>
    <w:rsid w:val="00BA584D"/>
    <w:rsid w:val="00BB0E79"/>
    <w:rsid w:val="00BB2224"/>
    <w:rsid w:val="00BB2F05"/>
    <w:rsid w:val="00BB348F"/>
    <w:rsid w:val="00BB36B7"/>
    <w:rsid w:val="00BB6095"/>
    <w:rsid w:val="00BB7AA2"/>
    <w:rsid w:val="00BC05CE"/>
    <w:rsid w:val="00BC0F14"/>
    <w:rsid w:val="00BC11AC"/>
    <w:rsid w:val="00BC2A8A"/>
    <w:rsid w:val="00BC5357"/>
    <w:rsid w:val="00BC6850"/>
    <w:rsid w:val="00BD0666"/>
    <w:rsid w:val="00BD0A75"/>
    <w:rsid w:val="00BD0F58"/>
    <w:rsid w:val="00BD1283"/>
    <w:rsid w:val="00BD3830"/>
    <w:rsid w:val="00BD48C4"/>
    <w:rsid w:val="00BD585B"/>
    <w:rsid w:val="00BD5BF6"/>
    <w:rsid w:val="00BD619F"/>
    <w:rsid w:val="00BD6895"/>
    <w:rsid w:val="00BE02F3"/>
    <w:rsid w:val="00BE0397"/>
    <w:rsid w:val="00BE03C7"/>
    <w:rsid w:val="00BE0A13"/>
    <w:rsid w:val="00BE0B5D"/>
    <w:rsid w:val="00BE42FB"/>
    <w:rsid w:val="00BE5BDB"/>
    <w:rsid w:val="00BE5E85"/>
    <w:rsid w:val="00BE7A73"/>
    <w:rsid w:val="00BF22DA"/>
    <w:rsid w:val="00BF2C9F"/>
    <w:rsid w:val="00BF48D2"/>
    <w:rsid w:val="00BF503C"/>
    <w:rsid w:val="00BF58FA"/>
    <w:rsid w:val="00BF6BE8"/>
    <w:rsid w:val="00BF7C21"/>
    <w:rsid w:val="00C00206"/>
    <w:rsid w:val="00C0026C"/>
    <w:rsid w:val="00C0049D"/>
    <w:rsid w:val="00C01BD6"/>
    <w:rsid w:val="00C02C90"/>
    <w:rsid w:val="00C03289"/>
    <w:rsid w:val="00C0454B"/>
    <w:rsid w:val="00C04CB8"/>
    <w:rsid w:val="00C051BE"/>
    <w:rsid w:val="00C07DDC"/>
    <w:rsid w:val="00C10D96"/>
    <w:rsid w:val="00C1212B"/>
    <w:rsid w:val="00C12A53"/>
    <w:rsid w:val="00C14B36"/>
    <w:rsid w:val="00C1538A"/>
    <w:rsid w:val="00C16370"/>
    <w:rsid w:val="00C22A88"/>
    <w:rsid w:val="00C237AD"/>
    <w:rsid w:val="00C239B3"/>
    <w:rsid w:val="00C23D02"/>
    <w:rsid w:val="00C269B0"/>
    <w:rsid w:val="00C27376"/>
    <w:rsid w:val="00C31B05"/>
    <w:rsid w:val="00C32768"/>
    <w:rsid w:val="00C36CF7"/>
    <w:rsid w:val="00C36F81"/>
    <w:rsid w:val="00C37A05"/>
    <w:rsid w:val="00C412BF"/>
    <w:rsid w:val="00C42714"/>
    <w:rsid w:val="00C43836"/>
    <w:rsid w:val="00C43D17"/>
    <w:rsid w:val="00C44011"/>
    <w:rsid w:val="00C4483B"/>
    <w:rsid w:val="00C46EA9"/>
    <w:rsid w:val="00C51413"/>
    <w:rsid w:val="00C515B1"/>
    <w:rsid w:val="00C53188"/>
    <w:rsid w:val="00C54462"/>
    <w:rsid w:val="00C560FC"/>
    <w:rsid w:val="00C57626"/>
    <w:rsid w:val="00C57964"/>
    <w:rsid w:val="00C579D0"/>
    <w:rsid w:val="00C600CF"/>
    <w:rsid w:val="00C63526"/>
    <w:rsid w:val="00C653F0"/>
    <w:rsid w:val="00C65CB3"/>
    <w:rsid w:val="00C718D3"/>
    <w:rsid w:val="00C77252"/>
    <w:rsid w:val="00C82001"/>
    <w:rsid w:val="00C841E6"/>
    <w:rsid w:val="00C851C2"/>
    <w:rsid w:val="00C85405"/>
    <w:rsid w:val="00C86A9E"/>
    <w:rsid w:val="00C903C0"/>
    <w:rsid w:val="00C90AF9"/>
    <w:rsid w:val="00C92FF6"/>
    <w:rsid w:val="00C9628F"/>
    <w:rsid w:val="00C96E64"/>
    <w:rsid w:val="00C97838"/>
    <w:rsid w:val="00CA145B"/>
    <w:rsid w:val="00CA15BC"/>
    <w:rsid w:val="00CA263E"/>
    <w:rsid w:val="00CA2D97"/>
    <w:rsid w:val="00CA2DA1"/>
    <w:rsid w:val="00CA7B43"/>
    <w:rsid w:val="00CB0A33"/>
    <w:rsid w:val="00CB0D61"/>
    <w:rsid w:val="00CB1278"/>
    <w:rsid w:val="00CB1849"/>
    <w:rsid w:val="00CB261A"/>
    <w:rsid w:val="00CB3A8E"/>
    <w:rsid w:val="00CB5ECA"/>
    <w:rsid w:val="00CC080D"/>
    <w:rsid w:val="00CC11A5"/>
    <w:rsid w:val="00CC1345"/>
    <w:rsid w:val="00CC30B8"/>
    <w:rsid w:val="00CC4FAA"/>
    <w:rsid w:val="00CC66A4"/>
    <w:rsid w:val="00CC7030"/>
    <w:rsid w:val="00CC7FD9"/>
    <w:rsid w:val="00CD13AE"/>
    <w:rsid w:val="00CD2510"/>
    <w:rsid w:val="00CD2734"/>
    <w:rsid w:val="00CD3225"/>
    <w:rsid w:val="00CD52A5"/>
    <w:rsid w:val="00CD7BB2"/>
    <w:rsid w:val="00CE0A08"/>
    <w:rsid w:val="00CE0A61"/>
    <w:rsid w:val="00CE1FEF"/>
    <w:rsid w:val="00CE231C"/>
    <w:rsid w:val="00CE2EDE"/>
    <w:rsid w:val="00CE37A2"/>
    <w:rsid w:val="00CE5B26"/>
    <w:rsid w:val="00CE611C"/>
    <w:rsid w:val="00CE6638"/>
    <w:rsid w:val="00CE6C1C"/>
    <w:rsid w:val="00CE7E7F"/>
    <w:rsid w:val="00CF3A70"/>
    <w:rsid w:val="00CF518E"/>
    <w:rsid w:val="00D0377F"/>
    <w:rsid w:val="00D063E3"/>
    <w:rsid w:val="00D10D03"/>
    <w:rsid w:val="00D11BFC"/>
    <w:rsid w:val="00D13313"/>
    <w:rsid w:val="00D1341A"/>
    <w:rsid w:val="00D166D0"/>
    <w:rsid w:val="00D21AD3"/>
    <w:rsid w:val="00D2205E"/>
    <w:rsid w:val="00D22C4E"/>
    <w:rsid w:val="00D23DBF"/>
    <w:rsid w:val="00D24980"/>
    <w:rsid w:val="00D25755"/>
    <w:rsid w:val="00D258F0"/>
    <w:rsid w:val="00D27251"/>
    <w:rsid w:val="00D30256"/>
    <w:rsid w:val="00D3043C"/>
    <w:rsid w:val="00D30B4F"/>
    <w:rsid w:val="00D325E3"/>
    <w:rsid w:val="00D32C6F"/>
    <w:rsid w:val="00D34E4E"/>
    <w:rsid w:val="00D4072A"/>
    <w:rsid w:val="00D407F1"/>
    <w:rsid w:val="00D41B85"/>
    <w:rsid w:val="00D42BD9"/>
    <w:rsid w:val="00D4301D"/>
    <w:rsid w:val="00D451C8"/>
    <w:rsid w:val="00D5058A"/>
    <w:rsid w:val="00D507B5"/>
    <w:rsid w:val="00D512AB"/>
    <w:rsid w:val="00D52EEC"/>
    <w:rsid w:val="00D55FEE"/>
    <w:rsid w:val="00D56CEB"/>
    <w:rsid w:val="00D614A7"/>
    <w:rsid w:val="00D619F4"/>
    <w:rsid w:val="00D61E5E"/>
    <w:rsid w:val="00D624A4"/>
    <w:rsid w:val="00D63454"/>
    <w:rsid w:val="00D64D1A"/>
    <w:rsid w:val="00D64EC2"/>
    <w:rsid w:val="00D65456"/>
    <w:rsid w:val="00D65510"/>
    <w:rsid w:val="00D664DF"/>
    <w:rsid w:val="00D66EC6"/>
    <w:rsid w:val="00D67E82"/>
    <w:rsid w:val="00D72043"/>
    <w:rsid w:val="00D73224"/>
    <w:rsid w:val="00D74EDA"/>
    <w:rsid w:val="00D75AC3"/>
    <w:rsid w:val="00D845ED"/>
    <w:rsid w:val="00D85310"/>
    <w:rsid w:val="00D86576"/>
    <w:rsid w:val="00D9064F"/>
    <w:rsid w:val="00D91049"/>
    <w:rsid w:val="00D91995"/>
    <w:rsid w:val="00D91AB9"/>
    <w:rsid w:val="00D922A5"/>
    <w:rsid w:val="00D9317D"/>
    <w:rsid w:val="00D9333F"/>
    <w:rsid w:val="00D93D07"/>
    <w:rsid w:val="00D97C9B"/>
    <w:rsid w:val="00DA15D4"/>
    <w:rsid w:val="00DA234C"/>
    <w:rsid w:val="00DA5B71"/>
    <w:rsid w:val="00DA6BA9"/>
    <w:rsid w:val="00DB0630"/>
    <w:rsid w:val="00DB08AA"/>
    <w:rsid w:val="00DB0D77"/>
    <w:rsid w:val="00DB1DFE"/>
    <w:rsid w:val="00DB299F"/>
    <w:rsid w:val="00DB3340"/>
    <w:rsid w:val="00DB3A9E"/>
    <w:rsid w:val="00DB4968"/>
    <w:rsid w:val="00DB64C0"/>
    <w:rsid w:val="00DC2ECA"/>
    <w:rsid w:val="00DC42BE"/>
    <w:rsid w:val="00DC6B73"/>
    <w:rsid w:val="00DC7A07"/>
    <w:rsid w:val="00DD17D3"/>
    <w:rsid w:val="00DD3D51"/>
    <w:rsid w:val="00DD4A9F"/>
    <w:rsid w:val="00DD5ED8"/>
    <w:rsid w:val="00DD5F34"/>
    <w:rsid w:val="00DD7B7C"/>
    <w:rsid w:val="00DE16AB"/>
    <w:rsid w:val="00DE35AF"/>
    <w:rsid w:val="00DE42BE"/>
    <w:rsid w:val="00DE48E8"/>
    <w:rsid w:val="00DE49DF"/>
    <w:rsid w:val="00DE7823"/>
    <w:rsid w:val="00DF3DFD"/>
    <w:rsid w:val="00DF3F97"/>
    <w:rsid w:val="00DF4926"/>
    <w:rsid w:val="00DF63AA"/>
    <w:rsid w:val="00DF65C6"/>
    <w:rsid w:val="00DF7C05"/>
    <w:rsid w:val="00E00E5F"/>
    <w:rsid w:val="00E03315"/>
    <w:rsid w:val="00E03B77"/>
    <w:rsid w:val="00E0480E"/>
    <w:rsid w:val="00E054DB"/>
    <w:rsid w:val="00E06E3B"/>
    <w:rsid w:val="00E0718E"/>
    <w:rsid w:val="00E07D9B"/>
    <w:rsid w:val="00E07E87"/>
    <w:rsid w:val="00E12F1F"/>
    <w:rsid w:val="00E15073"/>
    <w:rsid w:val="00E1524A"/>
    <w:rsid w:val="00E16322"/>
    <w:rsid w:val="00E16B31"/>
    <w:rsid w:val="00E20649"/>
    <w:rsid w:val="00E25C73"/>
    <w:rsid w:val="00E26BC6"/>
    <w:rsid w:val="00E270F2"/>
    <w:rsid w:val="00E276DF"/>
    <w:rsid w:val="00E309DE"/>
    <w:rsid w:val="00E338AE"/>
    <w:rsid w:val="00E3401E"/>
    <w:rsid w:val="00E3455E"/>
    <w:rsid w:val="00E35020"/>
    <w:rsid w:val="00E3523A"/>
    <w:rsid w:val="00E35C40"/>
    <w:rsid w:val="00E418B1"/>
    <w:rsid w:val="00E419E8"/>
    <w:rsid w:val="00E41C84"/>
    <w:rsid w:val="00E427AF"/>
    <w:rsid w:val="00E43ECE"/>
    <w:rsid w:val="00E47491"/>
    <w:rsid w:val="00E50565"/>
    <w:rsid w:val="00E50D01"/>
    <w:rsid w:val="00E51AB7"/>
    <w:rsid w:val="00E522D4"/>
    <w:rsid w:val="00E54CD1"/>
    <w:rsid w:val="00E552CC"/>
    <w:rsid w:val="00E56F3D"/>
    <w:rsid w:val="00E57C79"/>
    <w:rsid w:val="00E60827"/>
    <w:rsid w:val="00E6317E"/>
    <w:rsid w:val="00E631D3"/>
    <w:rsid w:val="00E6328A"/>
    <w:rsid w:val="00E63BEC"/>
    <w:rsid w:val="00E64641"/>
    <w:rsid w:val="00E6550E"/>
    <w:rsid w:val="00E65A57"/>
    <w:rsid w:val="00E65A77"/>
    <w:rsid w:val="00E65F27"/>
    <w:rsid w:val="00E67C61"/>
    <w:rsid w:val="00E71CAB"/>
    <w:rsid w:val="00E75F32"/>
    <w:rsid w:val="00E812E8"/>
    <w:rsid w:val="00E8136B"/>
    <w:rsid w:val="00E81FE2"/>
    <w:rsid w:val="00E849BF"/>
    <w:rsid w:val="00E858F8"/>
    <w:rsid w:val="00E930AC"/>
    <w:rsid w:val="00E937DD"/>
    <w:rsid w:val="00E946BF"/>
    <w:rsid w:val="00E94884"/>
    <w:rsid w:val="00E94904"/>
    <w:rsid w:val="00E97FC6"/>
    <w:rsid w:val="00EA0010"/>
    <w:rsid w:val="00EA1E2B"/>
    <w:rsid w:val="00EA34FB"/>
    <w:rsid w:val="00EA46AB"/>
    <w:rsid w:val="00EA4FF7"/>
    <w:rsid w:val="00EA5075"/>
    <w:rsid w:val="00EA6E4F"/>
    <w:rsid w:val="00EB02B0"/>
    <w:rsid w:val="00EB03D4"/>
    <w:rsid w:val="00EB1786"/>
    <w:rsid w:val="00EB258E"/>
    <w:rsid w:val="00EB473A"/>
    <w:rsid w:val="00EB4880"/>
    <w:rsid w:val="00EB4FFB"/>
    <w:rsid w:val="00EB5550"/>
    <w:rsid w:val="00EB6561"/>
    <w:rsid w:val="00EC1663"/>
    <w:rsid w:val="00EC23D8"/>
    <w:rsid w:val="00EC575F"/>
    <w:rsid w:val="00EC5E12"/>
    <w:rsid w:val="00ED0A0F"/>
    <w:rsid w:val="00ED12AD"/>
    <w:rsid w:val="00ED2FE7"/>
    <w:rsid w:val="00ED415C"/>
    <w:rsid w:val="00ED4275"/>
    <w:rsid w:val="00ED710F"/>
    <w:rsid w:val="00EE053F"/>
    <w:rsid w:val="00EF319F"/>
    <w:rsid w:val="00EF33C4"/>
    <w:rsid w:val="00EF34AA"/>
    <w:rsid w:val="00EF40F6"/>
    <w:rsid w:val="00F00152"/>
    <w:rsid w:val="00F00F67"/>
    <w:rsid w:val="00F01E99"/>
    <w:rsid w:val="00F05F7C"/>
    <w:rsid w:val="00F07419"/>
    <w:rsid w:val="00F07C0A"/>
    <w:rsid w:val="00F07EAE"/>
    <w:rsid w:val="00F1003F"/>
    <w:rsid w:val="00F10AD3"/>
    <w:rsid w:val="00F10C5A"/>
    <w:rsid w:val="00F11320"/>
    <w:rsid w:val="00F23407"/>
    <w:rsid w:val="00F24099"/>
    <w:rsid w:val="00F24566"/>
    <w:rsid w:val="00F30680"/>
    <w:rsid w:val="00F30D83"/>
    <w:rsid w:val="00F32CF4"/>
    <w:rsid w:val="00F33A39"/>
    <w:rsid w:val="00F34A43"/>
    <w:rsid w:val="00F40119"/>
    <w:rsid w:val="00F40349"/>
    <w:rsid w:val="00F43404"/>
    <w:rsid w:val="00F4393D"/>
    <w:rsid w:val="00F45362"/>
    <w:rsid w:val="00F4579E"/>
    <w:rsid w:val="00F46006"/>
    <w:rsid w:val="00F504D3"/>
    <w:rsid w:val="00F50DBE"/>
    <w:rsid w:val="00F52154"/>
    <w:rsid w:val="00F52999"/>
    <w:rsid w:val="00F52B66"/>
    <w:rsid w:val="00F55DB7"/>
    <w:rsid w:val="00F5651F"/>
    <w:rsid w:val="00F603E0"/>
    <w:rsid w:val="00F60A0B"/>
    <w:rsid w:val="00F620B0"/>
    <w:rsid w:val="00F6353D"/>
    <w:rsid w:val="00F639EB"/>
    <w:rsid w:val="00F65098"/>
    <w:rsid w:val="00F65237"/>
    <w:rsid w:val="00F66574"/>
    <w:rsid w:val="00F71985"/>
    <w:rsid w:val="00F71DF6"/>
    <w:rsid w:val="00F7220E"/>
    <w:rsid w:val="00F72615"/>
    <w:rsid w:val="00F72E8F"/>
    <w:rsid w:val="00F74B23"/>
    <w:rsid w:val="00F75836"/>
    <w:rsid w:val="00F75F41"/>
    <w:rsid w:val="00F761E0"/>
    <w:rsid w:val="00F80340"/>
    <w:rsid w:val="00F8184F"/>
    <w:rsid w:val="00F81B10"/>
    <w:rsid w:val="00F84063"/>
    <w:rsid w:val="00F84B38"/>
    <w:rsid w:val="00F860AA"/>
    <w:rsid w:val="00F871EB"/>
    <w:rsid w:val="00F909F8"/>
    <w:rsid w:val="00F96A98"/>
    <w:rsid w:val="00F96C0F"/>
    <w:rsid w:val="00F97244"/>
    <w:rsid w:val="00FA3CF0"/>
    <w:rsid w:val="00FA4B9B"/>
    <w:rsid w:val="00FA6B44"/>
    <w:rsid w:val="00FA712D"/>
    <w:rsid w:val="00FA7F27"/>
    <w:rsid w:val="00FB147C"/>
    <w:rsid w:val="00FB26F5"/>
    <w:rsid w:val="00FB4FC7"/>
    <w:rsid w:val="00FB597F"/>
    <w:rsid w:val="00FB65C4"/>
    <w:rsid w:val="00FB75EB"/>
    <w:rsid w:val="00FC0247"/>
    <w:rsid w:val="00FC31EF"/>
    <w:rsid w:val="00FC3E8A"/>
    <w:rsid w:val="00FC7FA4"/>
    <w:rsid w:val="00FD32C8"/>
    <w:rsid w:val="00FD417E"/>
    <w:rsid w:val="00FD63CB"/>
    <w:rsid w:val="00FD77FD"/>
    <w:rsid w:val="00FE0982"/>
    <w:rsid w:val="00FE1732"/>
    <w:rsid w:val="00FE2549"/>
    <w:rsid w:val="00FE324C"/>
    <w:rsid w:val="00FE52B6"/>
    <w:rsid w:val="00FF27AD"/>
    <w:rsid w:val="00FF4608"/>
    <w:rsid w:val="00FF4809"/>
    <w:rsid w:val="00FF4B82"/>
    <w:rsid w:val="00FF4CF9"/>
    <w:rsid w:val="00FF4E2E"/>
    <w:rsid w:val="00FF4F68"/>
    <w:rsid w:val="00FF64D6"/>
    <w:rsid w:val="00FF73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608418"/>
  <w15:docId w15:val="{E4D732A1-1FD0-4B9B-AAC1-EF14BAD6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style>
  <w:style w:type="paragraph" w:styleId="1">
    <w:name w:val="heading 1"/>
    <w:basedOn w:val="a1"/>
    <w:next w:val="a1"/>
    <w:qFormat/>
    <w:pPr>
      <w:keepNext/>
      <w:jc w:val="center"/>
      <w:outlineLvl w:val="0"/>
    </w:pPr>
    <w:rPr>
      <w:sz w:val="28"/>
    </w:rPr>
  </w:style>
  <w:style w:type="paragraph" w:styleId="2">
    <w:name w:val="heading 2"/>
    <w:basedOn w:val="a1"/>
    <w:next w:val="a1"/>
    <w:link w:val="20"/>
    <w:qFormat/>
    <w:pPr>
      <w:keepNext/>
      <w:ind w:left="284" w:hanging="284"/>
      <w:jc w:val="center"/>
      <w:outlineLvl w:val="1"/>
    </w:pPr>
    <w:rPr>
      <w:sz w:val="28"/>
      <w:lang w:val="x-none" w:eastAsia="x-none"/>
    </w:rPr>
  </w:style>
  <w:style w:type="paragraph" w:styleId="3">
    <w:name w:val="heading 3"/>
    <w:basedOn w:val="a1"/>
    <w:next w:val="a1"/>
    <w:qFormat/>
    <w:pPr>
      <w:keepNext/>
      <w:ind w:firstLine="851"/>
      <w:outlineLvl w:val="2"/>
    </w:pPr>
    <w:rPr>
      <w:sz w:val="28"/>
    </w:rPr>
  </w:style>
  <w:style w:type="paragraph" w:styleId="4">
    <w:name w:val="heading 4"/>
    <w:basedOn w:val="a1"/>
    <w:next w:val="a1"/>
    <w:qFormat/>
    <w:pPr>
      <w:keepNext/>
      <w:ind w:left="851" w:firstLine="567"/>
      <w:outlineLvl w:val="3"/>
    </w:pPr>
    <w:rPr>
      <w:sz w:val="28"/>
      <w:lang w:val="en-US"/>
    </w:rPr>
  </w:style>
  <w:style w:type="paragraph" w:styleId="5">
    <w:name w:val="heading 5"/>
    <w:basedOn w:val="a1"/>
    <w:next w:val="a1"/>
    <w:qFormat/>
    <w:pPr>
      <w:keepNext/>
      <w:jc w:val="center"/>
      <w:outlineLvl w:val="4"/>
    </w:pPr>
    <w:rPr>
      <w:sz w:val="24"/>
    </w:rPr>
  </w:style>
  <w:style w:type="paragraph" w:styleId="6">
    <w:name w:val="heading 6"/>
    <w:basedOn w:val="a1"/>
    <w:next w:val="a1"/>
    <w:qFormat/>
    <w:pPr>
      <w:numPr>
        <w:ilvl w:val="5"/>
        <w:numId w:val="1"/>
      </w:numPr>
      <w:spacing w:before="240" w:after="60"/>
      <w:ind w:right="284"/>
      <w:jc w:val="both"/>
      <w:outlineLvl w:val="5"/>
    </w:pPr>
    <w:rPr>
      <w:i/>
      <w:sz w:val="22"/>
    </w:rPr>
  </w:style>
  <w:style w:type="paragraph" w:styleId="7">
    <w:name w:val="heading 7"/>
    <w:basedOn w:val="a1"/>
    <w:next w:val="a1"/>
    <w:qFormat/>
    <w:pPr>
      <w:numPr>
        <w:ilvl w:val="6"/>
        <w:numId w:val="1"/>
      </w:numPr>
      <w:spacing w:before="240" w:after="60"/>
      <w:ind w:right="284"/>
      <w:jc w:val="both"/>
      <w:outlineLvl w:val="6"/>
    </w:pPr>
    <w:rPr>
      <w:rFonts w:ascii="Arial" w:hAnsi="Arial"/>
      <w:sz w:val="28"/>
    </w:rPr>
  </w:style>
  <w:style w:type="paragraph" w:styleId="8">
    <w:name w:val="heading 8"/>
    <w:basedOn w:val="a1"/>
    <w:next w:val="a1"/>
    <w:qFormat/>
    <w:pPr>
      <w:numPr>
        <w:ilvl w:val="7"/>
        <w:numId w:val="1"/>
      </w:numPr>
      <w:spacing w:before="240" w:after="60"/>
      <w:ind w:right="284"/>
      <w:jc w:val="both"/>
      <w:outlineLvl w:val="7"/>
    </w:pPr>
    <w:rPr>
      <w:rFonts w:ascii="Arial" w:hAnsi="Arial"/>
      <w:i/>
      <w:sz w:val="28"/>
    </w:rPr>
  </w:style>
  <w:style w:type="paragraph" w:styleId="9">
    <w:name w:val="heading 9"/>
    <w:basedOn w:val="a1"/>
    <w:next w:val="a1"/>
    <w:qFormat/>
    <w:pPr>
      <w:numPr>
        <w:ilvl w:val="8"/>
        <w:numId w:val="1"/>
      </w:numPr>
      <w:spacing w:before="240" w:after="60"/>
      <w:ind w:right="284"/>
      <w:jc w:val="both"/>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locked/>
    <w:rsid w:val="003F0363"/>
    <w:rPr>
      <w:sz w:val="28"/>
    </w:rPr>
  </w:style>
  <w:style w:type="paragraph" w:styleId="a5">
    <w:name w:val="Title"/>
    <w:basedOn w:val="a1"/>
    <w:link w:val="a6"/>
    <w:qFormat/>
    <w:pPr>
      <w:jc w:val="center"/>
    </w:pPr>
    <w:rPr>
      <w:sz w:val="28"/>
      <w:lang w:val="x-none" w:eastAsia="x-none"/>
    </w:rPr>
  </w:style>
  <w:style w:type="character" w:customStyle="1" w:styleId="a6">
    <w:name w:val="Заголовок Знак"/>
    <w:link w:val="a5"/>
    <w:rsid w:val="003F0363"/>
    <w:rPr>
      <w:sz w:val="28"/>
    </w:rPr>
  </w:style>
  <w:style w:type="paragraph" w:styleId="a7">
    <w:name w:val="Body Text Indent"/>
    <w:basedOn w:val="a1"/>
    <w:pPr>
      <w:ind w:left="284" w:hanging="284"/>
    </w:pPr>
    <w:rPr>
      <w:sz w:val="28"/>
    </w:rPr>
  </w:style>
  <w:style w:type="paragraph" w:styleId="a8">
    <w:name w:val="header"/>
    <w:basedOn w:val="a1"/>
    <w:pPr>
      <w:tabs>
        <w:tab w:val="center" w:pos="4153"/>
        <w:tab w:val="right" w:pos="8306"/>
      </w:tabs>
    </w:pPr>
  </w:style>
  <w:style w:type="paragraph" w:styleId="a9">
    <w:name w:val="footer"/>
    <w:basedOn w:val="a1"/>
    <w:link w:val="aa"/>
    <w:uiPriority w:val="99"/>
    <w:pPr>
      <w:tabs>
        <w:tab w:val="center" w:pos="4153"/>
        <w:tab w:val="right" w:pos="8306"/>
      </w:tabs>
    </w:pPr>
  </w:style>
  <w:style w:type="character" w:customStyle="1" w:styleId="aa">
    <w:name w:val="Нижний колонтитул Знак"/>
    <w:link w:val="a9"/>
    <w:uiPriority w:val="99"/>
    <w:rsid w:val="003F0363"/>
  </w:style>
  <w:style w:type="paragraph" w:styleId="10">
    <w:name w:val="toc 1"/>
    <w:basedOn w:val="a1"/>
    <w:next w:val="a1"/>
    <w:autoRedefine/>
    <w:semiHidden/>
    <w:pPr>
      <w:tabs>
        <w:tab w:val="right" w:leader="dot" w:pos="10206"/>
        <w:tab w:val="right" w:leader="dot" w:pos="10376"/>
      </w:tabs>
    </w:pPr>
    <w:rPr>
      <w:b/>
      <w:sz w:val="22"/>
    </w:rPr>
  </w:style>
  <w:style w:type="paragraph" w:styleId="21">
    <w:name w:val="Body Text Indent 2"/>
    <w:basedOn w:val="a1"/>
    <w:pPr>
      <w:ind w:left="426" w:firstLine="567"/>
    </w:pPr>
    <w:rPr>
      <w:sz w:val="28"/>
    </w:rPr>
  </w:style>
  <w:style w:type="paragraph" w:styleId="30">
    <w:name w:val="Body Text Indent 3"/>
    <w:basedOn w:val="a1"/>
    <w:pPr>
      <w:ind w:left="709"/>
    </w:pPr>
    <w:rPr>
      <w:sz w:val="28"/>
    </w:rPr>
  </w:style>
  <w:style w:type="character" w:styleId="ab">
    <w:name w:val="page number"/>
    <w:basedOn w:val="a2"/>
  </w:style>
  <w:style w:type="paragraph" w:styleId="ac">
    <w:name w:val="Document Map"/>
    <w:basedOn w:val="a1"/>
    <w:semiHidden/>
    <w:pPr>
      <w:shd w:val="clear" w:color="auto" w:fill="000080"/>
    </w:pPr>
    <w:rPr>
      <w:rFonts w:ascii="Tahoma" w:hAnsi="Tahoma"/>
    </w:rPr>
  </w:style>
  <w:style w:type="paragraph" w:styleId="22">
    <w:name w:val="List 2"/>
    <w:basedOn w:val="a1"/>
    <w:pPr>
      <w:ind w:left="566" w:right="284" w:hanging="283"/>
      <w:jc w:val="both"/>
    </w:pPr>
    <w:rPr>
      <w:sz w:val="28"/>
    </w:rPr>
  </w:style>
  <w:style w:type="paragraph" w:styleId="23">
    <w:name w:val="List Continue 2"/>
    <w:basedOn w:val="a1"/>
    <w:pPr>
      <w:spacing w:after="120"/>
      <w:ind w:left="566" w:right="284" w:firstLine="709"/>
      <w:jc w:val="both"/>
    </w:pPr>
    <w:rPr>
      <w:sz w:val="28"/>
    </w:rPr>
  </w:style>
  <w:style w:type="paragraph" w:styleId="24">
    <w:name w:val="Body Text 2"/>
    <w:basedOn w:val="a1"/>
    <w:rPr>
      <w:sz w:val="28"/>
    </w:rPr>
  </w:style>
  <w:style w:type="paragraph" w:styleId="ad">
    <w:name w:val="Block Text"/>
    <w:basedOn w:val="a1"/>
    <w:pPr>
      <w:ind w:left="284" w:right="284" w:firstLine="720"/>
      <w:jc w:val="both"/>
    </w:pPr>
    <w:rPr>
      <w:sz w:val="32"/>
    </w:rPr>
  </w:style>
  <w:style w:type="paragraph" w:styleId="ae">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1"/>
    <w:link w:val="11"/>
    <w:pPr>
      <w:ind w:right="-766"/>
      <w:jc w:val="both"/>
    </w:pPr>
    <w:rPr>
      <w:sz w:val="24"/>
      <w:lang w:val="x-none" w:eastAsia="x-none"/>
    </w:rPr>
  </w:style>
  <w:style w:type="character" w:customStyle="1" w:styleId="11">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e"/>
    <w:locked/>
    <w:rsid w:val="003F0363"/>
    <w:rPr>
      <w:sz w:val="24"/>
    </w:rPr>
  </w:style>
  <w:style w:type="table" w:styleId="af">
    <w:name w:val="Table Grid"/>
    <w:basedOn w:val="a3"/>
    <w:uiPriority w:val="59"/>
    <w:rsid w:val="000D0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rsid w:val="00A177A9"/>
    <w:rPr>
      <w:rFonts w:ascii="Tahoma" w:hAnsi="Tahoma"/>
      <w:sz w:val="16"/>
      <w:szCs w:val="16"/>
      <w:lang w:val="x-none" w:eastAsia="x-none"/>
    </w:rPr>
  </w:style>
  <w:style w:type="character" w:customStyle="1" w:styleId="af1">
    <w:name w:val="Текст выноски Знак"/>
    <w:link w:val="af0"/>
    <w:rsid w:val="00192901"/>
    <w:rPr>
      <w:rFonts w:ascii="Tahoma" w:hAnsi="Tahoma" w:cs="Tahoma"/>
      <w:sz w:val="16"/>
      <w:szCs w:val="16"/>
    </w:rPr>
  </w:style>
  <w:style w:type="paragraph" w:styleId="af2">
    <w:name w:val="Normal (Web)"/>
    <w:basedOn w:val="a1"/>
    <w:uiPriority w:val="99"/>
    <w:rsid w:val="006C629E"/>
    <w:pPr>
      <w:spacing w:before="100" w:beforeAutospacing="1" w:after="119"/>
    </w:pPr>
    <w:rPr>
      <w:sz w:val="24"/>
      <w:szCs w:val="24"/>
    </w:rPr>
  </w:style>
  <w:style w:type="character" w:customStyle="1" w:styleId="25">
    <w:name w:val="Заголовок 2 Знак Знак Знак Знак Знак"/>
    <w:aliases w:val="Заголовок 2 Знак Знак Знак Знак Знак Знак Знак Знак Знак Знак"/>
    <w:rsid w:val="00C85405"/>
    <w:rPr>
      <w:rFonts w:ascii="Arial" w:hAnsi="Arial" w:cs="Arial"/>
      <w:b/>
      <w:bCs/>
      <w:i/>
      <w:iCs/>
      <w:sz w:val="28"/>
      <w:szCs w:val="28"/>
      <w:lang w:val="ru-RU" w:eastAsia="ru-RU" w:bidi="ar-SA"/>
    </w:rPr>
  </w:style>
  <w:style w:type="character" w:customStyle="1" w:styleId="31">
    <w:name w:val="Заголовок 3 Знак"/>
    <w:aliases w:val="ПодЗаголовок Знак"/>
    <w:rsid w:val="00C85405"/>
    <w:rPr>
      <w:rFonts w:ascii="Arial" w:hAnsi="Arial" w:cs="Arial"/>
      <w:b/>
      <w:bCs/>
      <w:sz w:val="26"/>
      <w:szCs w:val="26"/>
    </w:rPr>
  </w:style>
  <w:style w:type="paragraph" w:customStyle="1" w:styleId="af3">
    <w:name w:val="Стандарт"/>
    <w:basedOn w:val="ae"/>
    <w:link w:val="12"/>
    <w:rsid w:val="0016575C"/>
    <w:pPr>
      <w:widowControl w:val="0"/>
      <w:spacing w:line="264" w:lineRule="auto"/>
      <w:ind w:right="0" w:firstLine="720"/>
    </w:pPr>
    <w:rPr>
      <w:snapToGrid w:val="0"/>
      <w:sz w:val="28"/>
    </w:rPr>
  </w:style>
  <w:style w:type="character" w:customStyle="1" w:styleId="12">
    <w:name w:val="Стандарт Знак1"/>
    <w:link w:val="af3"/>
    <w:rsid w:val="00F603E0"/>
    <w:rPr>
      <w:snapToGrid w:val="0"/>
      <w:sz w:val="28"/>
      <w:lang w:val="x-none" w:eastAsia="x-none"/>
    </w:rPr>
  </w:style>
  <w:style w:type="paragraph" w:customStyle="1" w:styleId="BodyText21">
    <w:name w:val="Body Text 21"/>
    <w:basedOn w:val="a1"/>
    <w:rsid w:val="00F55DB7"/>
    <w:pPr>
      <w:widowControl w:val="0"/>
      <w:jc w:val="both"/>
    </w:pPr>
    <w:rPr>
      <w:sz w:val="28"/>
    </w:rPr>
  </w:style>
  <w:style w:type="paragraph" w:styleId="af4">
    <w:name w:val="footnote text"/>
    <w:basedOn w:val="a1"/>
    <w:link w:val="af5"/>
    <w:rsid w:val="003F0363"/>
  </w:style>
  <w:style w:type="character" w:customStyle="1" w:styleId="af5">
    <w:name w:val="Текст сноски Знак"/>
    <w:basedOn w:val="a2"/>
    <w:link w:val="af4"/>
    <w:rsid w:val="003F0363"/>
  </w:style>
  <w:style w:type="character" w:styleId="af6">
    <w:name w:val="footnote reference"/>
    <w:rsid w:val="003F0363"/>
    <w:rPr>
      <w:vertAlign w:val="superscript"/>
    </w:rPr>
  </w:style>
  <w:style w:type="paragraph" w:customStyle="1" w:styleId="af7">
    <w:name w:val="!Обычный текст"/>
    <w:basedOn w:val="a1"/>
    <w:link w:val="af8"/>
    <w:qFormat/>
    <w:rsid w:val="008F7CC3"/>
    <w:pPr>
      <w:spacing w:line="360" w:lineRule="auto"/>
      <w:ind w:left="284" w:firstLine="567"/>
      <w:jc w:val="both"/>
    </w:pPr>
    <w:rPr>
      <w:sz w:val="28"/>
      <w:lang w:val="x-none" w:eastAsia="x-none"/>
    </w:rPr>
  </w:style>
  <w:style w:type="character" w:customStyle="1" w:styleId="af8">
    <w:name w:val="!Обычный текст Знак"/>
    <w:link w:val="af7"/>
    <w:rsid w:val="008F7CC3"/>
    <w:rPr>
      <w:sz w:val="28"/>
    </w:rPr>
  </w:style>
  <w:style w:type="paragraph" w:customStyle="1" w:styleId="ConsPlusTitle">
    <w:name w:val="ConsPlusTitle"/>
    <w:rsid w:val="003F0363"/>
    <w:pPr>
      <w:widowControl w:val="0"/>
      <w:autoSpaceDE w:val="0"/>
      <w:autoSpaceDN w:val="0"/>
      <w:adjustRightInd w:val="0"/>
    </w:pPr>
    <w:rPr>
      <w:rFonts w:ascii="Calibri" w:hAnsi="Calibri" w:cs="Calibri"/>
      <w:b/>
      <w:bCs/>
      <w:sz w:val="22"/>
      <w:szCs w:val="22"/>
    </w:rPr>
  </w:style>
  <w:style w:type="paragraph" w:customStyle="1" w:styleId="ConsPlusCell">
    <w:name w:val="ConsPlusCell"/>
    <w:rsid w:val="003F0363"/>
    <w:pPr>
      <w:widowControl w:val="0"/>
      <w:autoSpaceDE w:val="0"/>
      <w:autoSpaceDN w:val="0"/>
      <w:adjustRightInd w:val="0"/>
    </w:pPr>
    <w:rPr>
      <w:rFonts w:ascii="Arial" w:hAnsi="Arial" w:cs="Arial"/>
    </w:rPr>
  </w:style>
  <w:style w:type="paragraph" w:customStyle="1" w:styleId="af9">
    <w:name w:val="Обычный + По ширине"/>
    <w:aliases w:val="Междустр.интервал:  одинарный + Междустр.интервал:  одина..."/>
    <w:basedOn w:val="a1"/>
    <w:rsid w:val="003F0363"/>
    <w:pPr>
      <w:spacing w:line="360" w:lineRule="auto"/>
      <w:jc w:val="both"/>
    </w:pPr>
    <w:rPr>
      <w:sz w:val="24"/>
      <w:szCs w:val="24"/>
    </w:rPr>
  </w:style>
  <w:style w:type="paragraph" w:styleId="afa">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1"/>
    <w:next w:val="ae"/>
    <w:link w:val="afb"/>
    <w:qFormat/>
    <w:rsid w:val="003F0363"/>
    <w:pPr>
      <w:spacing w:before="120" w:after="160" w:line="240" w:lineRule="exact"/>
      <w:ind w:hanging="431"/>
    </w:pPr>
    <w:rPr>
      <w:rFonts w:ascii="Verdana" w:hAnsi="Verdana"/>
      <w:lang w:val="en-US" w:eastAsia="en-US"/>
    </w:rPr>
  </w:style>
  <w:style w:type="character" w:customStyle="1" w:styleId="a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a"/>
    <w:locked/>
    <w:rsid w:val="003F0363"/>
    <w:rPr>
      <w:rFonts w:ascii="Verdana" w:hAnsi="Verdana" w:cs="Verdana"/>
      <w:lang w:val="en-US" w:eastAsia="en-US"/>
    </w:rPr>
  </w:style>
  <w:style w:type="paragraph" w:customStyle="1" w:styleId="Style39">
    <w:name w:val="Style39"/>
    <w:basedOn w:val="a1"/>
    <w:rsid w:val="003F0363"/>
    <w:pPr>
      <w:widowControl w:val="0"/>
      <w:autoSpaceDE w:val="0"/>
      <w:autoSpaceDN w:val="0"/>
      <w:adjustRightInd w:val="0"/>
    </w:pPr>
    <w:rPr>
      <w:sz w:val="24"/>
      <w:szCs w:val="24"/>
    </w:rPr>
  </w:style>
  <w:style w:type="paragraph" w:customStyle="1" w:styleId="Style120">
    <w:name w:val="Style120"/>
    <w:basedOn w:val="a1"/>
    <w:rsid w:val="003F0363"/>
    <w:pPr>
      <w:widowControl w:val="0"/>
      <w:autoSpaceDE w:val="0"/>
      <w:autoSpaceDN w:val="0"/>
      <w:adjustRightInd w:val="0"/>
      <w:spacing w:line="276" w:lineRule="exact"/>
      <w:jc w:val="center"/>
    </w:pPr>
    <w:rPr>
      <w:sz w:val="24"/>
      <w:szCs w:val="24"/>
    </w:rPr>
  </w:style>
  <w:style w:type="character" w:customStyle="1" w:styleId="FontStyle239">
    <w:name w:val="Font Style239"/>
    <w:rsid w:val="003F0363"/>
    <w:rPr>
      <w:rFonts w:ascii="Times New Roman" w:hAnsi="Times New Roman" w:cs="Times New Roman"/>
      <w:b/>
      <w:bCs/>
      <w:sz w:val="20"/>
      <w:szCs w:val="20"/>
    </w:rPr>
  </w:style>
  <w:style w:type="character" w:customStyle="1" w:styleId="FontStyle240">
    <w:name w:val="Font Style240"/>
    <w:rsid w:val="003F0363"/>
    <w:rPr>
      <w:rFonts w:ascii="Times New Roman" w:hAnsi="Times New Roman" w:cs="Times New Roman"/>
      <w:sz w:val="20"/>
      <w:szCs w:val="20"/>
    </w:rPr>
  </w:style>
  <w:style w:type="paragraph" w:customStyle="1" w:styleId="Style68">
    <w:name w:val="Style68"/>
    <w:basedOn w:val="a1"/>
    <w:rsid w:val="003F0363"/>
    <w:pPr>
      <w:widowControl w:val="0"/>
      <w:autoSpaceDE w:val="0"/>
      <w:autoSpaceDN w:val="0"/>
      <w:adjustRightInd w:val="0"/>
      <w:spacing w:line="240" w:lineRule="exact"/>
      <w:jc w:val="center"/>
    </w:pPr>
    <w:rPr>
      <w:sz w:val="24"/>
      <w:szCs w:val="24"/>
    </w:rPr>
  </w:style>
  <w:style w:type="paragraph" w:customStyle="1" w:styleId="Style90">
    <w:name w:val="Style90"/>
    <w:basedOn w:val="a1"/>
    <w:rsid w:val="003F0363"/>
    <w:pPr>
      <w:widowControl w:val="0"/>
      <w:autoSpaceDE w:val="0"/>
      <w:autoSpaceDN w:val="0"/>
      <w:adjustRightInd w:val="0"/>
      <w:spacing w:line="274" w:lineRule="exact"/>
    </w:pPr>
    <w:rPr>
      <w:sz w:val="24"/>
      <w:szCs w:val="24"/>
    </w:rPr>
  </w:style>
  <w:style w:type="paragraph" w:customStyle="1" w:styleId="Style109">
    <w:name w:val="Style109"/>
    <w:basedOn w:val="a1"/>
    <w:rsid w:val="003F0363"/>
    <w:pPr>
      <w:widowControl w:val="0"/>
      <w:autoSpaceDE w:val="0"/>
      <w:autoSpaceDN w:val="0"/>
      <w:adjustRightInd w:val="0"/>
    </w:pPr>
    <w:rPr>
      <w:sz w:val="24"/>
      <w:szCs w:val="24"/>
    </w:rPr>
  </w:style>
  <w:style w:type="character" w:customStyle="1" w:styleId="FontStyle228">
    <w:name w:val="Font Style228"/>
    <w:rsid w:val="003F0363"/>
    <w:rPr>
      <w:rFonts w:ascii="Times New Roman" w:hAnsi="Times New Roman" w:cs="Times New Roman"/>
      <w:sz w:val="20"/>
      <w:szCs w:val="20"/>
    </w:rPr>
  </w:style>
  <w:style w:type="paragraph" w:customStyle="1" w:styleId="ConsPlusNonformat">
    <w:name w:val="ConsPlusNonformat"/>
    <w:uiPriority w:val="99"/>
    <w:rsid w:val="003F0363"/>
    <w:pPr>
      <w:widowControl w:val="0"/>
      <w:autoSpaceDE w:val="0"/>
      <w:autoSpaceDN w:val="0"/>
      <w:adjustRightInd w:val="0"/>
    </w:pPr>
    <w:rPr>
      <w:rFonts w:ascii="Courier New" w:hAnsi="Courier New" w:cs="Courier New"/>
    </w:rPr>
  </w:style>
  <w:style w:type="paragraph" w:customStyle="1" w:styleId="ConsPlusDocList">
    <w:name w:val="ConsPlusDocList"/>
    <w:rsid w:val="003F0363"/>
    <w:pPr>
      <w:widowControl w:val="0"/>
      <w:autoSpaceDE w:val="0"/>
      <w:autoSpaceDN w:val="0"/>
      <w:adjustRightInd w:val="0"/>
    </w:pPr>
    <w:rPr>
      <w:rFonts w:ascii="Courier New" w:hAnsi="Courier New" w:cs="Courier New"/>
    </w:rPr>
  </w:style>
  <w:style w:type="character" w:customStyle="1" w:styleId="FontStyle14">
    <w:name w:val="Font Style14"/>
    <w:rsid w:val="003F0363"/>
    <w:rPr>
      <w:rFonts w:ascii="Times New Roman" w:hAnsi="Times New Roman" w:cs="Times New Roman"/>
      <w:sz w:val="26"/>
      <w:szCs w:val="26"/>
    </w:rPr>
  </w:style>
  <w:style w:type="character" w:styleId="afc">
    <w:name w:val="Hyperlink"/>
    <w:uiPriority w:val="99"/>
    <w:rsid w:val="003F0363"/>
    <w:rPr>
      <w:color w:val="0000FF"/>
      <w:u w:val="single"/>
    </w:rPr>
  </w:style>
  <w:style w:type="paragraph" w:styleId="a0">
    <w:name w:val="List"/>
    <w:aliases w:val="List Char"/>
    <w:basedOn w:val="ae"/>
    <w:rsid w:val="003F0363"/>
    <w:pPr>
      <w:numPr>
        <w:numId w:val="2"/>
      </w:numPr>
      <w:tabs>
        <w:tab w:val="clear" w:pos="1418"/>
      </w:tabs>
      <w:spacing w:before="120" w:after="120"/>
      <w:ind w:left="1440" w:right="0" w:hanging="360"/>
    </w:pPr>
    <w:rPr>
      <w:rFonts w:ascii="Arial" w:hAnsi="Arial"/>
      <w:spacing w:val="-5"/>
      <w:sz w:val="22"/>
      <w:szCs w:val="22"/>
      <w:lang w:eastAsia="en-US"/>
    </w:rPr>
  </w:style>
  <w:style w:type="paragraph" w:customStyle="1" w:styleId="Style49">
    <w:name w:val="Style49"/>
    <w:basedOn w:val="a1"/>
    <w:rsid w:val="003F0363"/>
    <w:pPr>
      <w:widowControl w:val="0"/>
      <w:autoSpaceDE w:val="0"/>
      <w:autoSpaceDN w:val="0"/>
      <w:adjustRightInd w:val="0"/>
    </w:pPr>
    <w:rPr>
      <w:sz w:val="24"/>
      <w:szCs w:val="24"/>
    </w:rPr>
  </w:style>
  <w:style w:type="paragraph" w:customStyle="1" w:styleId="Style106">
    <w:name w:val="Style106"/>
    <w:basedOn w:val="a1"/>
    <w:rsid w:val="003F0363"/>
    <w:pPr>
      <w:widowControl w:val="0"/>
      <w:autoSpaceDE w:val="0"/>
      <w:autoSpaceDN w:val="0"/>
      <w:adjustRightInd w:val="0"/>
      <w:spacing w:line="322" w:lineRule="exact"/>
      <w:ind w:firstLine="715"/>
      <w:jc w:val="both"/>
    </w:pPr>
    <w:rPr>
      <w:sz w:val="24"/>
      <w:szCs w:val="24"/>
    </w:rPr>
  </w:style>
  <w:style w:type="paragraph" w:customStyle="1" w:styleId="Style126">
    <w:name w:val="Style126"/>
    <w:basedOn w:val="a1"/>
    <w:rsid w:val="003F0363"/>
    <w:pPr>
      <w:widowControl w:val="0"/>
      <w:autoSpaceDE w:val="0"/>
      <w:autoSpaceDN w:val="0"/>
      <w:adjustRightInd w:val="0"/>
      <w:jc w:val="right"/>
    </w:pPr>
    <w:rPr>
      <w:sz w:val="24"/>
      <w:szCs w:val="24"/>
    </w:rPr>
  </w:style>
  <w:style w:type="paragraph" w:customStyle="1" w:styleId="Style130">
    <w:name w:val="Style130"/>
    <w:basedOn w:val="a1"/>
    <w:rsid w:val="003F0363"/>
    <w:pPr>
      <w:widowControl w:val="0"/>
      <w:autoSpaceDE w:val="0"/>
      <w:autoSpaceDN w:val="0"/>
      <w:adjustRightInd w:val="0"/>
      <w:spacing w:line="278" w:lineRule="exact"/>
      <w:jc w:val="both"/>
    </w:pPr>
    <w:rPr>
      <w:sz w:val="24"/>
      <w:szCs w:val="24"/>
    </w:rPr>
  </w:style>
  <w:style w:type="paragraph" w:customStyle="1" w:styleId="Style131">
    <w:name w:val="Style131"/>
    <w:basedOn w:val="a1"/>
    <w:rsid w:val="003F0363"/>
    <w:pPr>
      <w:widowControl w:val="0"/>
      <w:autoSpaceDE w:val="0"/>
      <w:autoSpaceDN w:val="0"/>
      <w:adjustRightInd w:val="0"/>
    </w:pPr>
    <w:rPr>
      <w:sz w:val="24"/>
      <w:szCs w:val="24"/>
    </w:rPr>
  </w:style>
  <w:style w:type="paragraph" w:customStyle="1" w:styleId="Style132">
    <w:name w:val="Style132"/>
    <w:basedOn w:val="a1"/>
    <w:rsid w:val="003F0363"/>
    <w:pPr>
      <w:widowControl w:val="0"/>
      <w:autoSpaceDE w:val="0"/>
      <w:autoSpaceDN w:val="0"/>
      <w:adjustRightInd w:val="0"/>
    </w:pPr>
    <w:rPr>
      <w:sz w:val="24"/>
      <w:szCs w:val="24"/>
    </w:rPr>
  </w:style>
  <w:style w:type="character" w:customStyle="1" w:styleId="FontStyle214">
    <w:name w:val="Font Style214"/>
    <w:rsid w:val="003F0363"/>
    <w:rPr>
      <w:rFonts w:ascii="Times New Roman" w:hAnsi="Times New Roman" w:cs="Times New Roman"/>
      <w:b/>
      <w:bCs/>
      <w:sz w:val="10"/>
      <w:szCs w:val="10"/>
    </w:rPr>
  </w:style>
  <w:style w:type="character" w:customStyle="1" w:styleId="FontStyle241">
    <w:name w:val="Font Style241"/>
    <w:rsid w:val="003F0363"/>
    <w:rPr>
      <w:rFonts w:ascii="Times New Roman" w:hAnsi="Times New Roman" w:cs="Times New Roman"/>
      <w:sz w:val="26"/>
      <w:szCs w:val="26"/>
    </w:rPr>
  </w:style>
  <w:style w:type="character" w:customStyle="1" w:styleId="FontStyle245">
    <w:name w:val="Font Style245"/>
    <w:rsid w:val="003F0363"/>
    <w:rPr>
      <w:rFonts w:ascii="Courier New" w:hAnsi="Courier New" w:cs="Courier New"/>
      <w:b/>
      <w:bCs/>
      <w:spacing w:val="20"/>
      <w:sz w:val="8"/>
      <w:szCs w:val="8"/>
    </w:rPr>
  </w:style>
  <w:style w:type="character" w:customStyle="1" w:styleId="FontStyle246">
    <w:name w:val="Font Style246"/>
    <w:rsid w:val="003F0363"/>
    <w:rPr>
      <w:rFonts w:ascii="Times New Roman" w:hAnsi="Times New Roman" w:cs="Times New Roman"/>
      <w:b/>
      <w:bCs/>
      <w:sz w:val="12"/>
      <w:szCs w:val="12"/>
    </w:rPr>
  </w:style>
  <w:style w:type="paragraph" w:customStyle="1" w:styleId="Style135">
    <w:name w:val="Style135"/>
    <w:basedOn w:val="a1"/>
    <w:rsid w:val="003F0363"/>
    <w:pPr>
      <w:widowControl w:val="0"/>
      <w:autoSpaceDE w:val="0"/>
      <w:autoSpaceDN w:val="0"/>
      <w:adjustRightInd w:val="0"/>
      <w:jc w:val="right"/>
    </w:pPr>
    <w:rPr>
      <w:sz w:val="24"/>
      <w:szCs w:val="24"/>
    </w:rPr>
  </w:style>
  <w:style w:type="paragraph" w:customStyle="1" w:styleId="Style138">
    <w:name w:val="Style138"/>
    <w:basedOn w:val="a1"/>
    <w:rsid w:val="003F0363"/>
    <w:pPr>
      <w:widowControl w:val="0"/>
      <w:autoSpaceDE w:val="0"/>
      <w:autoSpaceDN w:val="0"/>
      <w:adjustRightInd w:val="0"/>
      <w:spacing w:line="319" w:lineRule="exact"/>
      <w:ind w:firstLine="725"/>
      <w:jc w:val="both"/>
    </w:pPr>
    <w:rPr>
      <w:sz w:val="24"/>
      <w:szCs w:val="24"/>
    </w:rPr>
  </w:style>
  <w:style w:type="paragraph" w:customStyle="1" w:styleId="BodyTextKeep">
    <w:name w:val="Body Text Keep"/>
    <w:basedOn w:val="ae"/>
    <w:link w:val="BodyTextKeepChar"/>
    <w:rsid w:val="003F0363"/>
    <w:pPr>
      <w:spacing w:before="120" w:after="120"/>
      <w:ind w:left="567" w:right="0"/>
    </w:pPr>
    <w:rPr>
      <w:spacing w:val="-5"/>
      <w:szCs w:val="24"/>
      <w:lang w:eastAsia="en-US"/>
    </w:rPr>
  </w:style>
  <w:style w:type="character" w:customStyle="1" w:styleId="BodyTextKeepChar">
    <w:name w:val="Body Text Keep Char"/>
    <w:link w:val="BodyTextKeep"/>
    <w:locked/>
    <w:rsid w:val="003F0363"/>
    <w:rPr>
      <w:spacing w:val="-5"/>
      <w:sz w:val="24"/>
      <w:szCs w:val="24"/>
      <w:lang w:eastAsia="en-US"/>
    </w:rPr>
  </w:style>
  <w:style w:type="paragraph" w:customStyle="1" w:styleId="a">
    <w:name w:val="список"/>
    <w:basedOn w:val="af7"/>
    <w:link w:val="afd"/>
    <w:qFormat/>
    <w:rsid w:val="003F0363"/>
    <w:pPr>
      <w:numPr>
        <w:numId w:val="3"/>
      </w:numPr>
    </w:pPr>
  </w:style>
  <w:style w:type="character" w:customStyle="1" w:styleId="afd">
    <w:name w:val="список Знак"/>
    <w:link w:val="a"/>
    <w:rsid w:val="003F0363"/>
    <w:rPr>
      <w:sz w:val="28"/>
      <w:lang w:val="x-none" w:eastAsia="x-none"/>
    </w:rPr>
  </w:style>
  <w:style w:type="paragraph" w:customStyle="1" w:styleId="Style92">
    <w:name w:val="Style92"/>
    <w:basedOn w:val="a1"/>
    <w:rsid w:val="003F0363"/>
    <w:pPr>
      <w:widowControl w:val="0"/>
      <w:autoSpaceDE w:val="0"/>
      <w:autoSpaceDN w:val="0"/>
      <w:adjustRightInd w:val="0"/>
      <w:spacing w:line="322" w:lineRule="exact"/>
    </w:pPr>
    <w:rPr>
      <w:sz w:val="24"/>
      <w:szCs w:val="24"/>
    </w:rPr>
  </w:style>
  <w:style w:type="paragraph" w:customStyle="1" w:styleId="Style115">
    <w:name w:val="Style115"/>
    <w:basedOn w:val="a1"/>
    <w:rsid w:val="003F0363"/>
    <w:pPr>
      <w:widowControl w:val="0"/>
      <w:autoSpaceDE w:val="0"/>
      <w:autoSpaceDN w:val="0"/>
      <w:adjustRightInd w:val="0"/>
      <w:jc w:val="both"/>
    </w:pPr>
    <w:rPr>
      <w:sz w:val="24"/>
      <w:szCs w:val="24"/>
    </w:rPr>
  </w:style>
  <w:style w:type="paragraph" w:customStyle="1" w:styleId="Style188">
    <w:name w:val="Style188"/>
    <w:basedOn w:val="a1"/>
    <w:rsid w:val="003F0363"/>
    <w:pPr>
      <w:widowControl w:val="0"/>
      <w:autoSpaceDE w:val="0"/>
      <w:autoSpaceDN w:val="0"/>
      <w:adjustRightInd w:val="0"/>
      <w:spacing w:line="322" w:lineRule="exact"/>
      <w:ind w:firstLine="710"/>
    </w:pPr>
    <w:rPr>
      <w:sz w:val="24"/>
      <w:szCs w:val="24"/>
    </w:rPr>
  </w:style>
  <w:style w:type="paragraph" w:customStyle="1" w:styleId="13">
    <w:name w:val="Абзац списка1"/>
    <w:basedOn w:val="a1"/>
    <w:rsid w:val="003F0363"/>
    <w:pPr>
      <w:ind w:left="720"/>
      <w:contextualSpacing/>
    </w:pPr>
    <w:rPr>
      <w:rFonts w:eastAsia="Calibri"/>
      <w:sz w:val="24"/>
      <w:szCs w:val="24"/>
    </w:rPr>
  </w:style>
  <w:style w:type="paragraph" w:customStyle="1" w:styleId="Style105">
    <w:name w:val="Style105"/>
    <w:basedOn w:val="a1"/>
    <w:rsid w:val="003F0363"/>
    <w:pPr>
      <w:widowControl w:val="0"/>
      <w:autoSpaceDE w:val="0"/>
      <w:autoSpaceDN w:val="0"/>
      <w:adjustRightInd w:val="0"/>
      <w:spacing w:line="206" w:lineRule="exact"/>
    </w:pPr>
    <w:rPr>
      <w:sz w:val="24"/>
      <w:szCs w:val="24"/>
    </w:rPr>
  </w:style>
  <w:style w:type="paragraph" w:customStyle="1" w:styleId="Style183">
    <w:name w:val="Style183"/>
    <w:basedOn w:val="a1"/>
    <w:rsid w:val="003F0363"/>
    <w:pPr>
      <w:widowControl w:val="0"/>
      <w:autoSpaceDE w:val="0"/>
      <w:autoSpaceDN w:val="0"/>
      <w:adjustRightInd w:val="0"/>
    </w:pPr>
    <w:rPr>
      <w:sz w:val="24"/>
      <w:szCs w:val="24"/>
    </w:rPr>
  </w:style>
  <w:style w:type="paragraph" w:customStyle="1" w:styleId="Style196">
    <w:name w:val="Style196"/>
    <w:basedOn w:val="a1"/>
    <w:rsid w:val="003F0363"/>
    <w:pPr>
      <w:widowControl w:val="0"/>
      <w:autoSpaceDE w:val="0"/>
      <w:autoSpaceDN w:val="0"/>
      <w:adjustRightInd w:val="0"/>
      <w:spacing w:line="206" w:lineRule="exact"/>
    </w:pPr>
    <w:rPr>
      <w:sz w:val="24"/>
      <w:szCs w:val="24"/>
    </w:rPr>
  </w:style>
  <w:style w:type="paragraph" w:customStyle="1" w:styleId="Style197">
    <w:name w:val="Style197"/>
    <w:basedOn w:val="a1"/>
    <w:rsid w:val="003F0363"/>
    <w:pPr>
      <w:widowControl w:val="0"/>
      <w:autoSpaceDE w:val="0"/>
      <w:autoSpaceDN w:val="0"/>
      <w:adjustRightInd w:val="0"/>
      <w:spacing w:line="206" w:lineRule="exact"/>
      <w:ind w:firstLine="58"/>
    </w:pPr>
    <w:rPr>
      <w:sz w:val="24"/>
      <w:szCs w:val="24"/>
    </w:rPr>
  </w:style>
  <w:style w:type="paragraph" w:customStyle="1" w:styleId="Style201">
    <w:name w:val="Style201"/>
    <w:basedOn w:val="a1"/>
    <w:rsid w:val="003F0363"/>
    <w:pPr>
      <w:widowControl w:val="0"/>
      <w:autoSpaceDE w:val="0"/>
      <w:autoSpaceDN w:val="0"/>
      <w:adjustRightInd w:val="0"/>
      <w:jc w:val="center"/>
    </w:pPr>
    <w:rPr>
      <w:sz w:val="24"/>
      <w:szCs w:val="24"/>
    </w:rPr>
  </w:style>
  <w:style w:type="paragraph" w:customStyle="1" w:styleId="Style202">
    <w:name w:val="Style202"/>
    <w:basedOn w:val="a1"/>
    <w:rsid w:val="003F0363"/>
    <w:pPr>
      <w:widowControl w:val="0"/>
      <w:autoSpaceDE w:val="0"/>
      <w:autoSpaceDN w:val="0"/>
      <w:adjustRightInd w:val="0"/>
    </w:pPr>
    <w:rPr>
      <w:sz w:val="24"/>
      <w:szCs w:val="24"/>
    </w:rPr>
  </w:style>
  <w:style w:type="character" w:customStyle="1" w:styleId="FontStyle224">
    <w:name w:val="Font Style224"/>
    <w:rsid w:val="003F0363"/>
    <w:rPr>
      <w:rFonts w:ascii="Times New Roman" w:hAnsi="Times New Roman" w:cs="Times New Roman"/>
      <w:sz w:val="18"/>
      <w:szCs w:val="18"/>
    </w:rPr>
  </w:style>
  <w:style w:type="character" w:customStyle="1" w:styleId="FontStyle258">
    <w:name w:val="Font Style258"/>
    <w:rsid w:val="003F0363"/>
    <w:rPr>
      <w:rFonts w:ascii="Times New Roman" w:hAnsi="Times New Roman" w:cs="Times New Roman"/>
      <w:b/>
      <w:bCs/>
      <w:sz w:val="18"/>
      <w:szCs w:val="18"/>
    </w:rPr>
  </w:style>
  <w:style w:type="character" w:customStyle="1" w:styleId="FontStyle237">
    <w:name w:val="Font Style237"/>
    <w:rsid w:val="003F0363"/>
    <w:rPr>
      <w:rFonts w:ascii="Times New Roman" w:hAnsi="Times New Roman" w:cs="Times New Roman"/>
      <w:b/>
      <w:bCs/>
      <w:sz w:val="26"/>
      <w:szCs w:val="26"/>
    </w:rPr>
  </w:style>
  <w:style w:type="paragraph" w:customStyle="1" w:styleId="Style72">
    <w:name w:val="Style72"/>
    <w:basedOn w:val="a1"/>
    <w:rsid w:val="003F0363"/>
    <w:pPr>
      <w:widowControl w:val="0"/>
      <w:autoSpaceDE w:val="0"/>
      <w:autoSpaceDN w:val="0"/>
      <w:adjustRightInd w:val="0"/>
      <w:jc w:val="both"/>
    </w:pPr>
    <w:rPr>
      <w:sz w:val="24"/>
      <w:szCs w:val="24"/>
    </w:rPr>
  </w:style>
  <w:style w:type="paragraph" w:customStyle="1" w:styleId="Style199">
    <w:name w:val="Style199"/>
    <w:basedOn w:val="a1"/>
    <w:rsid w:val="003F0363"/>
    <w:pPr>
      <w:widowControl w:val="0"/>
      <w:autoSpaceDE w:val="0"/>
      <w:autoSpaceDN w:val="0"/>
      <w:adjustRightInd w:val="0"/>
      <w:spacing w:line="206" w:lineRule="exact"/>
      <w:jc w:val="both"/>
    </w:pPr>
    <w:rPr>
      <w:sz w:val="24"/>
      <w:szCs w:val="24"/>
    </w:rPr>
  </w:style>
  <w:style w:type="paragraph" w:customStyle="1" w:styleId="Style2">
    <w:name w:val="Style2"/>
    <w:basedOn w:val="a1"/>
    <w:rsid w:val="003F0363"/>
    <w:pPr>
      <w:widowControl w:val="0"/>
      <w:autoSpaceDE w:val="0"/>
      <w:autoSpaceDN w:val="0"/>
      <w:adjustRightInd w:val="0"/>
      <w:jc w:val="center"/>
    </w:pPr>
    <w:rPr>
      <w:sz w:val="24"/>
      <w:szCs w:val="24"/>
    </w:rPr>
  </w:style>
  <w:style w:type="paragraph" w:customStyle="1" w:styleId="Style8">
    <w:name w:val="Style8"/>
    <w:basedOn w:val="a1"/>
    <w:rsid w:val="003F0363"/>
    <w:pPr>
      <w:widowControl w:val="0"/>
      <w:autoSpaceDE w:val="0"/>
      <w:autoSpaceDN w:val="0"/>
      <w:adjustRightInd w:val="0"/>
    </w:pPr>
    <w:rPr>
      <w:sz w:val="24"/>
      <w:szCs w:val="24"/>
    </w:rPr>
  </w:style>
  <w:style w:type="paragraph" w:customStyle="1" w:styleId="Style9">
    <w:name w:val="Style9"/>
    <w:basedOn w:val="a1"/>
    <w:rsid w:val="003F0363"/>
    <w:pPr>
      <w:widowControl w:val="0"/>
      <w:autoSpaceDE w:val="0"/>
      <w:autoSpaceDN w:val="0"/>
      <w:adjustRightInd w:val="0"/>
      <w:spacing w:line="290" w:lineRule="exact"/>
      <w:jc w:val="center"/>
    </w:pPr>
    <w:rPr>
      <w:sz w:val="24"/>
      <w:szCs w:val="24"/>
    </w:rPr>
  </w:style>
  <w:style w:type="paragraph" w:customStyle="1" w:styleId="Style144">
    <w:name w:val="Style144"/>
    <w:basedOn w:val="a1"/>
    <w:rsid w:val="003F0363"/>
    <w:pPr>
      <w:widowControl w:val="0"/>
      <w:autoSpaceDE w:val="0"/>
      <w:autoSpaceDN w:val="0"/>
      <w:adjustRightInd w:val="0"/>
      <w:spacing w:line="211" w:lineRule="exact"/>
      <w:jc w:val="both"/>
    </w:pPr>
    <w:rPr>
      <w:sz w:val="24"/>
      <w:szCs w:val="24"/>
    </w:rPr>
  </w:style>
  <w:style w:type="paragraph" w:customStyle="1" w:styleId="Style79">
    <w:name w:val="Style79"/>
    <w:basedOn w:val="a1"/>
    <w:rsid w:val="003F0363"/>
    <w:pPr>
      <w:widowControl w:val="0"/>
      <w:autoSpaceDE w:val="0"/>
      <w:autoSpaceDN w:val="0"/>
      <w:adjustRightInd w:val="0"/>
      <w:spacing w:line="322" w:lineRule="exact"/>
      <w:ind w:firstLine="490"/>
      <w:jc w:val="both"/>
    </w:pPr>
    <w:rPr>
      <w:sz w:val="24"/>
      <w:szCs w:val="24"/>
    </w:rPr>
  </w:style>
  <w:style w:type="paragraph" w:customStyle="1" w:styleId="Style181">
    <w:name w:val="Style181"/>
    <w:basedOn w:val="a1"/>
    <w:rsid w:val="003F0363"/>
    <w:pPr>
      <w:widowControl w:val="0"/>
      <w:autoSpaceDE w:val="0"/>
      <w:autoSpaceDN w:val="0"/>
      <w:adjustRightInd w:val="0"/>
      <w:spacing w:line="322" w:lineRule="exact"/>
      <w:ind w:firstLine="547"/>
      <w:jc w:val="both"/>
    </w:pPr>
    <w:rPr>
      <w:sz w:val="24"/>
      <w:szCs w:val="24"/>
    </w:rPr>
  </w:style>
  <w:style w:type="paragraph" w:customStyle="1" w:styleId="Style205">
    <w:name w:val="Style205"/>
    <w:basedOn w:val="a1"/>
    <w:rsid w:val="003F0363"/>
    <w:pPr>
      <w:widowControl w:val="0"/>
      <w:autoSpaceDE w:val="0"/>
      <w:autoSpaceDN w:val="0"/>
      <w:adjustRightInd w:val="0"/>
      <w:jc w:val="both"/>
    </w:pPr>
    <w:rPr>
      <w:sz w:val="24"/>
      <w:szCs w:val="24"/>
    </w:rPr>
  </w:style>
  <w:style w:type="paragraph" w:customStyle="1" w:styleId="Style41">
    <w:name w:val="Style41"/>
    <w:basedOn w:val="a1"/>
    <w:rsid w:val="003F0363"/>
    <w:pPr>
      <w:widowControl w:val="0"/>
      <w:autoSpaceDE w:val="0"/>
      <w:autoSpaceDN w:val="0"/>
      <w:adjustRightInd w:val="0"/>
      <w:spacing w:line="323" w:lineRule="exact"/>
      <w:jc w:val="center"/>
    </w:pPr>
    <w:rPr>
      <w:sz w:val="24"/>
      <w:szCs w:val="24"/>
    </w:rPr>
  </w:style>
  <w:style w:type="paragraph" w:customStyle="1" w:styleId="Style104">
    <w:name w:val="Style104"/>
    <w:basedOn w:val="a1"/>
    <w:rsid w:val="003F0363"/>
    <w:pPr>
      <w:widowControl w:val="0"/>
      <w:autoSpaceDE w:val="0"/>
      <w:autoSpaceDN w:val="0"/>
      <w:adjustRightInd w:val="0"/>
      <w:spacing w:line="322" w:lineRule="exact"/>
      <w:ind w:firstLine="672"/>
    </w:pPr>
    <w:rPr>
      <w:sz w:val="24"/>
      <w:szCs w:val="24"/>
    </w:rPr>
  </w:style>
  <w:style w:type="paragraph" w:customStyle="1" w:styleId="Style125">
    <w:name w:val="Style125"/>
    <w:basedOn w:val="a1"/>
    <w:rsid w:val="003F0363"/>
    <w:pPr>
      <w:widowControl w:val="0"/>
      <w:autoSpaceDE w:val="0"/>
      <w:autoSpaceDN w:val="0"/>
      <w:adjustRightInd w:val="0"/>
      <w:spacing w:line="322" w:lineRule="exact"/>
      <w:ind w:firstLine="1469"/>
    </w:pPr>
    <w:rPr>
      <w:sz w:val="24"/>
      <w:szCs w:val="24"/>
    </w:rPr>
  </w:style>
  <w:style w:type="paragraph" w:customStyle="1" w:styleId="Style155">
    <w:name w:val="Style155"/>
    <w:basedOn w:val="a1"/>
    <w:rsid w:val="003F0363"/>
    <w:pPr>
      <w:widowControl w:val="0"/>
      <w:autoSpaceDE w:val="0"/>
      <w:autoSpaceDN w:val="0"/>
      <w:adjustRightInd w:val="0"/>
      <w:jc w:val="center"/>
    </w:pPr>
    <w:rPr>
      <w:sz w:val="24"/>
      <w:szCs w:val="24"/>
    </w:rPr>
  </w:style>
  <w:style w:type="paragraph" w:customStyle="1" w:styleId="Style4">
    <w:name w:val="Style4"/>
    <w:basedOn w:val="a1"/>
    <w:rsid w:val="003F0363"/>
    <w:pPr>
      <w:widowControl w:val="0"/>
      <w:autoSpaceDE w:val="0"/>
      <w:autoSpaceDN w:val="0"/>
      <w:adjustRightInd w:val="0"/>
      <w:spacing w:line="320" w:lineRule="exact"/>
      <w:ind w:firstLine="715"/>
      <w:jc w:val="both"/>
    </w:pPr>
    <w:rPr>
      <w:sz w:val="24"/>
      <w:szCs w:val="24"/>
    </w:rPr>
  </w:style>
  <w:style w:type="paragraph" w:customStyle="1" w:styleId="Style5">
    <w:name w:val="Style5"/>
    <w:basedOn w:val="a1"/>
    <w:rsid w:val="003F0363"/>
    <w:pPr>
      <w:widowControl w:val="0"/>
      <w:autoSpaceDE w:val="0"/>
      <w:autoSpaceDN w:val="0"/>
      <w:adjustRightInd w:val="0"/>
      <w:spacing w:line="323" w:lineRule="exact"/>
      <w:ind w:firstLine="696"/>
      <w:jc w:val="both"/>
    </w:pPr>
    <w:rPr>
      <w:sz w:val="24"/>
      <w:szCs w:val="24"/>
    </w:rPr>
  </w:style>
  <w:style w:type="paragraph" w:customStyle="1" w:styleId="ConsPlusNormal">
    <w:name w:val="ConsPlusNormal"/>
    <w:rsid w:val="003F0363"/>
    <w:pPr>
      <w:widowControl w:val="0"/>
      <w:autoSpaceDE w:val="0"/>
      <w:autoSpaceDN w:val="0"/>
      <w:adjustRightInd w:val="0"/>
      <w:ind w:firstLine="720"/>
    </w:pPr>
    <w:rPr>
      <w:rFonts w:ascii="Arial" w:hAnsi="Arial" w:cs="Arial"/>
    </w:rPr>
  </w:style>
  <w:style w:type="paragraph" w:customStyle="1" w:styleId="bl0">
    <w:name w:val="bl0"/>
    <w:basedOn w:val="a1"/>
    <w:rsid w:val="003F0363"/>
    <w:pPr>
      <w:spacing w:before="100" w:beforeAutospacing="1" w:after="100" w:afterAutospacing="1"/>
    </w:pPr>
    <w:rPr>
      <w:b/>
      <w:bCs/>
      <w:sz w:val="18"/>
      <w:szCs w:val="18"/>
    </w:rPr>
  </w:style>
  <w:style w:type="paragraph" w:customStyle="1" w:styleId="Default">
    <w:name w:val="Default"/>
    <w:rsid w:val="003F0363"/>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rsid w:val="003F0363"/>
    <w:rPr>
      <w:rFonts w:ascii="Times New Roman" w:hAnsi="Times New Roman" w:cs="Times New Roman"/>
      <w:sz w:val="26"/>
      <w:szCs w:val="26"/>
    </w:rPr>
  </w:style>
  <w:style w:type="paragraph" w:customStyle="1" w:styleId="Style66">
    <w:name w:val="Style66"/>
    <w:basedOn w:val="a1"/>
    <w:rsid w:val="003F0363"/>
    <w:pPr>
      <w:widowControl w:val="0"/>
      <w:autoSpaceDE w:val="0"/>
      <w:autoSpaceDN w:val="0"/>
      <w:adjustRightInd w:val="0"/>
      <w:spacing w:line="226" w:lineRule="exact"/>
      <w:jc w:val="center"/>
    </w:pPr>
    <w:rPr>
      <w:sz w:val="24"/>
      <w:szCs w:val="24"/>
    </w:rPr>
  </w:style>
  <w:style w:type="paragraph" w:customStyle="1" w:styleId="Style73">
    <w:name w:val="Style73"/>
    <w:basedOn w:val="a1"/>
    <w:rsid w:val="003F0363"/>
    <w:pPr>
      <w:widowControl w:val="0"/>
      <w:autoSpaceDE w:val="0"/>
      <w:autoSpaceDN w:val="0"/>
      <w:adjustRightInd w:val="0"/>
    </w:pPr>
    <w:rPr>
      <w:sz w:val="24"/>
      <w:szCs w:val="24"/>
    </w:rPr>
  </w:style>
  <w:style w:type="paragraph" w:customStyle="1" w:styleId="Style74">
    <w:name w:val="Style74"/>
    <w:basedOn w:val="a1"/>
    <w:rsid w:val="003F0363"/>
    <w:pPr>
      <w:widowControl w:val="0"/>
      <w:autoSpaceDE w:val="0"/>
      <w:autoSpaceDN w:val="0"/>
      <w:adjustRightInd w:val="0"/>
      <w:jc w:val="center"/>
    </w:pPr>
    <w:rPr>
      <w:sz w:val="24"/>
      <w:szCs w:val="24"/>
    </w:rPr>
  </w:style>
  <w:style w:type="paragraph" w:customStyle="1" w:styleId="Style146">
    <w:name w:val="Style146"/>
    <w:basedOn w:val="a1"/>
    <w:rsid w:val="003F0363"/>
    <w:pPr>
      <w:widowControl w:val="0"/>
      <w:autoSpaceDE w:val="0"/>
      <w:autoSpaceDN w:val="0"/>
      <w:adjustRightInd w:val="0"/>
      <w:spacing w:line="226" w:lineRule="exact"/>
      <w:jc w:val="center"/>
    </w:pPr>
    <w:rPr>
      <w:sz w:val="24"/>
      <w:szCs w:val="24"/>
    </w:rPr>
  </w:style>
  <w:style w:type="character" w:customStyle="1" w:styleId="FontStyle225">
    <w:name w:val="Font Style225"/>
    <w:rsid w:val="003F0363"/>
    <w:rPr>
      <w:rFonts w:ascii="Times New Roman" w:hAnsi="Times New Roman" w:cs="Times New Roman"/>
      <w:sz w:val="18"/>
      <w:szCs w:val="18"/>
    </w:rPr>
  </w:style>
  <w:style w:type="character" w:customStyle="1" w:styleId="FontStyle226">
    <w:name w:val="Font Style226"/>
    <w:rsid w:val="003F0363"/>
    <w:rPr>
      <w:rFonts w:ascii="Times New Roman" w:hAnsi="Times New Roman" w:cs="Times New Roman"/>
      <w:b/>
      <w:bCs/>
      <w:sz w:val="18"/>
      <w:szCs w:val="18"/>
    </w:rPr>
  </w:style>
  <w:style w:type="paragraph" w:customStyle="1" w:styleId="Style179">
    <w:name w:val="Style179"/>
    <w:basedOn w:val="a1"/>
    <w:rsid w:val="003F0363"/>
    <w:pPr>
      <w:widowControl w:val="0"/>
      <w:autoSpaceDE w:val="0"/>
      <w:autoSpaceDN w:val="0"/>
      <w:adjustRightInd w:val="0"/>
      <w:spacing w:line="288" w:lineRule="exact"/>
      <w:ind w:firstLine="1349"/>
    </w:pPr>
    <w:rPr>
      <w:sz w:val="24"/>
      <w:szCs w:val="24"/>
    </w:rPr>
  </w:style>
  <w:style w:type="character" w:customStyle="1" w:styleId="FontStyle33">
    <w:name w:val="Font Style33"/>
    <w:rsid w:val="003F0363"/>
    <w:rPr>
      <w:rFonts w:ascii="Cambria" w:hAnsi="Cambria" w:cs="Cambria"/>
      <w:sz w:val="20"/>
      <w:szCs w:val="20"/>
    </w:rPr>
  </w:style>
  <w:style w:type="paragraph" w:styleId="afe">
    <w:name w:val="List Paragraph"/>
    <w:basedOn w:val="a1"/>
    <w:uiPriority w:val="34"/>
    <w:qFormat/>
    <w:rsid w:val="003F0363"/>
    <w:pPr>
      <w:ind w:left="708"/>
    </w:pPr>
    <w:rPr>
      <w:sz w:val="24"/>
      <w:szCs w:val="24"/>
    </w:rPr>
  </w:style>
  <w:style w:type="paragraph" w:customStyle="1" w:styleId="Style78">
    <w:name w:val="Style78"/>
    <w:basedOn w:val="a1"/>
    <w:rsid w:val="003F0363"/>
    <w:pPr>
      <w:widowControl w:val="0"/>
      <w:autoSpaceDE w:val="0"/>
      <w:autoSpaceDN w:val="0"/>
      <w:adjustRightInd w:val="0"/>
    </w:pPr>
    <w:rPr>
      <w:sz w:val="24"/>
      <w:szCs w:val="24"/>
    </w:rPr>
  </w:style>
  <w:style w:type="paragraph" w:customStyle="1" w:styleId="Style99">
    <w:name w:val="Style99"/>
    <w:basedOn w:val="a1"/>
    <w:rsid w:val="003F0363"/>
    <w:pPr>
      <w:widowControl w:val="0"/>
      <w:autoSpaceDE w:val="0"/>
      <w:autoSpaceDN w:val="0"/>
      <w:adjustRightInd w:val="0"/>
      <w:jc w:val="center"/>
    </w:pPr>
    <w:rPr>
      <w:sz w:val="24"/>
      <w:szCs w:val="24"/>
    </w:rPr>
  </w:style>
  <w:style w:type="character" w:customStyle="1" w:styleId="FontStyle163">
    <w:name w:val="Font Style163"/>
    <w:rsid w:val="003F0363"/>
    <w:rPr>
      <w:rFonts w:ascii="Times New Roman" w:hAnsi="Times New Roman" w:cs="Times New Roman"/>
      <w:sz w:val="20"/>
      <w:szCs w:val="20"/>
    </w:rPr>
  </w:style>
  <w:style w:type="paragraph" w:customStyle="1" w:styleId="Style6">
    <w:name w:val="Style6"/>
    <w:basedOn w:val="a1"/>
    <w:rsid w:val="003F0363"/>
    <w:pPr>
      <w:widowControl w:val="0"/>
      <w:autoSpaceDE w:val="0"/>
      <w:autoSpaceDN w:val="0"/>
      <w:adjustRightInd w:val="0"/>
      <w:spacing w:line="274" w:lineRule="exact"/>
      <w:ind w:firstLine="706"/>
      <w:jc w:val="both"/>
    </w:pPr>
    <w:rPr>
      <w:sz w:val="24"/>
      <w:szCs w:val="24"/>
    </w:rPr>
  </w:style>
  <w:style w:type="paragraph" w:customStyle="1" w:styleId="Style7">
    <w:name w:val="Style7"/>
    <w:basedOn w:val="a1"/>
    <w:rsid w:val="003F0363"/>
    <w:pPr>
      <w:widowControl w:val="0"/>
      <w:autoSpaceDE w:val="0"/>
      <w:autoSpaceDN w:val="0"/>
      <w:adjustRightInd w:val="0"/>
      <w:spacing w:line="281" w:lineRule="exact"/>
      <w:ind w:firstLine="742"/>
    </w:pPr>
    <w:rPr>
      <w:sz w:val="24"/>
      <w:szCs w:val="24"/>
    </w:rPr>
  </w:style>
  <w:style w:type="character" w:customStyle="1" w:styleId="FontStyle16">
    <w:name w:val="Font Style16"/>
    <w:rsid w:val="003F0363"/>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3F0363"/>
    <w:rPr>
      <w:rFonts w:ascii="Verdana" w:eastAsia="Calibri" w:hAnsi="Verdana" w:cs="Verdana"/>
      <w:lang w:val="en-US" w:eastAsia="en-US" w:bidi="ar-SA"/>
    </w:rPr>
  </w:style>
  <w:style w:type="character" w:customStyle="1" w:styleId="mw-headline">
    <w:name w:val="mw-headline"/>
    <w:basedOn w:val="a2"/>
    <w:rsid w:val="003F0363"/>
  </w:style>
  <w:style w:type="character" w:styleId="aff">
    <w:name w:val="Strong"/>
    <w:qFormat/>
    <w:rsid w:val="00A8474D"/>
    <w:rPr>
      <w:b/>
      <w:bCs/>
    </w:rPr>
  </w:style>
  <w:style w:type="paragraph" w:customStyle="1" w:styleId="10pt127">
    <w:name w:val="Стиль 10 pt по ширине Первая строка:  127 см"/>
    <w:basedOn w:val="a1"/>
    <w:rsid w:val="005304E8"/>
    <w:pPr>
      <w:suppressAutoHyphens/>
      <w:ind w:firstLine="567"/>
      <w:jc w:val="both"/>
    </w:pPr>
    <w:rPr>
      <w:lang w:eastAsia="ar-SA"/>
    </w:rPr>
  </w:style>
  <w:style w:type="paragraph" w:customStyle="1" w:styleId="aff0">
    <w:name w:val="Абзац"/>
    <w:link w:val="aff1"/>
    <w:rsid w:val="005D3265"/>
    <w:pPr>
      <w:spacing w:before="120" w:after="60"/>
      <w:ind w:firstLine="567"/>
      <w:jc w:val="both"/>
    </w:pPr>
    <w:rPr>
      <w:sz w:val="24"/>
      <w:szCs w:val="24"/>
    </w:rPr>
  </w:style>
  <w:style w:type="character" w:customStyle="1" w:styleId="aff1">
    <w:name w:val="Абзац Знак"/>
    <w:link w:val="aff0"/>
    <w:rsid w:val="005D3265"/>
    <w:rPr>
      <w:sz w:val="24"/>
      <w:szCs w:val="24"/>
      <w:lang w:bidi="ar-SA"/>
    </w:rPr>
  </w:style>
  <w:style w:type="paragraph" w:customStyle="1" w:styleId="26">
    <w:name w:val="Список_маркерный_2_уровень"/>
    <w:basedOn w:val="a1"/>
    <w:link w:val="27"/>
    <w:rsid w:val="005D3265"/>
    <w:pPr>
      <w:tabs>
        <w:tab w:val="num" w:pos="2149"/>
      </w:tabs>
      <w:spacing w:before="60" w:after="100"/>
      <w:ind w:left="2149" w:hanging="360"/>
      <w:jc w:val="both"/>
    </w:pPr>
    <w:rPr>
      <w:snapToGrid w:val="0"/>
      <w:sz w:val="24"/>
      <w:szCs w:val="24"/>
      <w:lang w:val="x-none" w:eastAsia="x-none"/>
    </w:rPr>
  </w:style>
  <w:style w:type="character" w:customStyle="1" w:styleId="27">
    <w:name w:val="Список_маркерный_2_уровень Знак"/>
    <w:link w:val="26"/>
    <w:rsid w:val="005D3265"/>
    <w:rPr>
      <w:snapToGrid w:val="0"/>
      <w:sz w:val="24"/>
      <w:szCs w:val="24"/>
    </w:rPr>
  </w:style>
  <w:style w:type="character" w:customStyle="1" w:styleId="aff2">
    <w:name w:val="Текст_Обычный"/>
    <w:qFormat/>
    <w:rsid w:val="005D3265"/>
    <w:rPr>
      <w:b w:val="0"/>
    </w:rPr>
  </w:style>
  <w:style w:type="paragraph" w:styleId="aff3">
    <w:name w:val="No Spacing"/>
    <w:qFormat/>
    <w:rsid w:val="00AA5A84"/>
    <w:pPr>
      <w:suppressAutoHyphens/>
    </w:pPr>
    <w:rPr>
      <w:rFonts w:ascii="Calibri" w:eastAsia="Arial" w:hAnsi="Calibri"/>
      <w:kern w:val="1"/>
      <w:sz w:val="22"/>
      <w:szCs w:val="22"/>
      <w:lang w:eastAsia="ar-SA"/>
    </w:rPr>
  </w:style>
  <w:style w:type="paragraph" w:customStyle="1" w:styleId="aff4">
    <w:name w:val="Чертежный"/>
    <w:rsid w:val="002A287B"/>
    <w:pPr>
      <w:jc w:val="both"/>
    </w:pPr>
    <w:rPr>
      <w:rFonts w:ascii="ISOCPEUR" w:hAnsi="ISOCPEUR"/>
      <w:i/>
      <w:sz w:val="28"/>
      <w:lang w:val="uk-UA"/>
    </w:rPr>
  </w:style>
  <w:style w:type="character" w:customStyle="1" w:styleId="apple-converted-space">
    <w:name w:val="apple-converted-space"/>
    <w:basedOn w:val="a2"/>
    <w:rsid w:val="005A62F3"/>
  </w:style>
  <w:style w:type="character" w:styleId="HTML">
    <w:name w:val="HTML Cite"/>
    <w:uiPriority w:val="99"/>
    <w:unhideWhenUsed/>
    <w:rsid w:val="005A62F3"/>
    <w:rPr>
      <w:i/>
      <w:iCs/>
    </w:rPr>
  </w:style>
  <w:style w:type="character" w:customStyle="1" w:styleId="aff5">
    <w:name w:val="Основной текст_"/>
    <w:link w:val="60"/>
    <w:rsid w:val="00562665"/>
    <w:rPr>
      <w:rFonts w:ascii="Arial" w:eastAsia="Arial" w:hAnsi="Arial" w:cs="Arial"/>
      <w:spacing w:val="-10"/>
      <w:shd w:val="clear" w:color="auto" w:fill="FFFFFF"/>
    </w:rPr>
  </w:style>
  <w:style w:type="paragraph" w:customStyle="1" w:styleId="60">
    <w:name w:val="Основной текст6"/>
    <w:basedOn w:val="a1"/>
    <w:link w:val="aff5"/>
    <w:rsid w:val="00562665"/>
    <w:pPr>
      <w:shd w:val="clear" w:color="auto" w:fill="FFFFFF"/>
      <w:spacing w:before="420" w:line="322" w:lineRule="exact"/>
      <w:ind w:hanging="560"/>
    </w:pPr>
    <w:rPr>
      <w:rFonts w:ascii="Arial" w:eastAsia="Arial" w:hAnsi="Arial"/>
      <w:spacing w:val="-10"/>
      <w:lang w:val="x-none" w:eastAsia="x-none"/>
    </w:rPr>
  </w:style>
  <w:style w:type="character" w:customStyle="1" w:styleId="50">
    <w:name w:val="Заголовок №5_"/>
    <w:link w:val="51"/>
    <w:rsid w:val="00562665"/>
    <w:rPr>
      <w:sz w:val="28"/>
      <w:szCs w:val="28"/>
      <w:shd w:val="clear" w:color="auto" w:fill="FFFFFF"/>
    </w:rPr>
  </w:style>
  <w:style w:type="paragraph" w:customStyle="1" w:styleId="51">
    <w:name w:val="Заголовок №5"/>
    <w:basedOn w:val="a1"/>
    <w:link w:val="50"/>
    <w:rsid w:val="00562665"/>
    <w:pPr>
      <w:shd w:val="clear" w:color="auto" w:fill="FFFFFF"/>
      <w:spacing w:after="420" w:line="0" w:lineRule="atLeast"/>
      <w:ind w:hanging="560"/>
      <w:outlineLvl w:val="4"/>
    </w:pPr>
    <w:rPr>
      <w:sz w:val="28"/>
      <w:szCs w:val="28"/>
      <w:lang w:val="x-none" w:eastAsia="x-none"/>
    </w:rPr>
  </w:style>
  <w:style w:type="character" w:customStyle="1" w:styleId="220">
    <w:name w:val="Основной текст (22)_"/>
    <w:link w:val="221"/>
    <w:rsid w:val="00676F6E"/>
    <w:rPr>
      <w:rFonts w:ascii="Arial" w:eastAsia="Arial" w:hAnsi="Arial" w:cs="Arial"/>
      <w:spacing w:val="-20"/>
      <w:sz w:val="23"/>
      <w:szCs w:val="23"/>
      <w:shd w:val="clear" w:color="auto" w:fill="FFFFFF"/>
    </w:rPr>
  </w:style>
  <w:style w:type="paragraph" w:customStyle="1" w:styleId="221">
    <w:name w:val="Основной текст (22)"/>
    <w:basedOn w:val="a1"/>
    <w:link w:val="220"/>
    <w:rsid w:val="00676F6E"/>
    <w:pPr>
      <w:shd w:val="clear" w:color="auto" w:fill="FFFFFF"/>
      <w:spacing w:before="120" w:line="0" w:lineRule="atLeast"/>
    </w:pPr>
    <w:rPr>
      <w:rFonts w:ascii="Arial" w:eastAsia="Arial" w:hAnsi="Arial"/>
      <w:spacing w:val="-20"/>
      <w:sz w:val="23"/>
      <w:szCs w:val="23"/>
      <w:lang w:val="x-none" w:eastAsia="x-none"/>
    </w:rPr>
  </w:style>
  <w:style w:type="character" w:customStyle="1" w:styleId="28">
    <w:name w:val="Основной текст (2)_"/>
    <w:link w:val="29"/>
    <w:rsid w:val="00676F6E"/>
    <w:rPr>
      <w:sz w:val="24"/>
      <w:szCs w:val="24"/>
      <w:shd w:val="clear" w:color="auto" w:fill="FFFFFF"/>
    </w:rPr>
  </w:style>
  <w:style w:type="paragraph" w:customStyle="1" w:styleId="29">
    <w:name w:val="Основной текст (2)"/>
    <w:basedOn w:val="a1"/>
    <w:link w:val="28"/>
    <w:rsid w:val="00676F6E"/>
    <w:pPr>
      <w:shd w:val="clear" w:color="auto" w:fill="FFFFFF"/>
      <w:spacing w:line="0" w:lineRule="atLeast"/>
    </w:pPr>
    <w:rPr>
      <w:sz w:val="24"/>
      <w:szCs w:val="24"/>
      <w:lang w:val="x-none" w:eastAsia="x-none"/>
    </w:rPr>
  </w:style>
  <w:style w:type="character" w:customStyle="1" w:styleId="2a">
    <w:name w:val="Основной текст2"/>
    <w:rsid w:val="00676F6E"/>
    <w:rPr>
      <w:rFonts w:ascii="Arial" w:eastAsia="Arial" w:hAnsi="Arial" w:cs="Arial"/>
      <w:b w:val="0"/>
      <w:bCs w:val="0"/>
      <w:i w:val="0"/>
      <w:iCs w:val="0"/>
      <w:smallCaps w:val="0"/>
      <w:strike w:val="0"/>
      <w:spacing w:val="-10"/>
      <w:u w:val="single"/>
      <w:shd w:val="clear" w:color="auto" w:fill="FFFFFF"/>
    </w:rPr>
  </w:style>
  <w:style w:type="character" w:customStyle="1" w:styleId="21pt">
    <w:name w:val="Основной текст (2) + Интервал 1 pt"/>
    <w:rsid w:val="00676F6E"/>
    <w:rPr>
      <w:spacing w:val="20"/>
      <w:sz w:val="24"/>
      <w:szCs w:val="24"/>
      <w:shd w:val="clear" w:color="auto" w:fill="FFFFFF"/>
    </w:rPr>
  </w:style>
  <w:style w:type="character" w:customStyle="1" w:styleId="22pt">
    <w:name w:val="Основной текст (2) + Интервал 2 pt"/>
    <w:rsid w:val="00676F6E"/>
    <w:rPr>
      <w:spacing w:val="50"/>
      <w:sz w:val="24"/>
      <w:szCs w:val="24"/>
      <w:shd w:val="clear" w:color="auto" w:fill="FFFFFF"/>
      <w:lang w:val="en-US"/>
    </w:rPr>
  </w:style>
  <w:style w:type="character" w:customStyle="1" w:styleId="230">
    <w:name w:val="Основной текст (23)_"/>
    <w:link w:val="231"/>
    <w:rsid w:val="00676F6E"/>
    <w:rPr>
      <w:sz w:val="26"/>
      <w:szCs w:val="26"/>
      <w:shd w:val="clear" w:color="auto" w:fill="FFFFFF"/>
    </w:rPr>
  </w:style>
  <w:style w:type="paragraph" w:customStyle="1" w:styleId="231">
    <w:name w:val="Основной текст (23)"/>
    <w:basedOn w:val="a1"/>
    <w:link w:val="230"/>
    <w:rsid w:val="00676F6E"/>
    <w:pPr>
      <w:shd w:val="clear" w:color="auto" w:fill="FFFFFF"/>
      <w:spacing w:after="120" w:line="0" w:lineRule="atLeast"/>
      <w:ind w:firstLine="920"/>
      <w:jc w:val="both"/>
    </w:pPr>
    <w:rPr>
      <w:sz w:val="26"/>
      <w:szCs w:val="26"/>
      <w:lang w:val="x-none" w:eastAsia="x-none"/>
    </w:rPr>
  </w:style>
  <w:style w:type="character" w:customStyle="1" w:styleId="TimesNewRoman14pt">
    <w:name w:val="Основной текст + Times New Roman;14 pt;Малые прописные"/>
    <w:rsid w:val="00676F6E"/>
    <w:rPr>
      <w:rFonts w:ascii="Times New Roman" w:eastAsia="Times New Roman" w:hAnsi="Times New Roman" w:cs="Times New Roman"/>
      <w:b w:val="0"/>
      <w:bCs w:val="0"/>
      <w:i w:val="0"/>
      <w:iCs w:val="0"/>
      <w:smallCaps/>
      <w:strike w:val="0"/>
      <w:spacing w:val="-10"/>
      <w:sz w:val="28"/>
      <w:szCs w:val="28"/>
      <w:shd w:val="clear" w:color="auto" w:fill="FFFFFF"/>
      <w:lang w:val="en-US"/>
    </w:rPr>
  </w:style>
  <w:style w:type="character" w:customStyle="1" w:styleId="240">
    <w:name w:val="Основной текст (24)_"/>
    <w:link w:val="241"/>
    <w:rsid w:val="00676F6E"/>
    <w:rPr>
      <w:sz w:val="23"/>
      <w:szCs w:val="23"/>
      <w:shd w:val="clear" w:color="auto" w:fill="FFFFFF"/>
    </w:rPr>
  </w:style>
  <w:style w:type="paragraph" w:customStyle="1" w:styleId="241">
    <w:name w:val="Основной текст (24)"/>
    <w:basedOn w:val="a1"/>
    <w:link w:val="240"/>
    <w:rsid w:val="00676F6E"/>
    <w:pPr>
      <w:shd w:val="clear" w:color="auto" w:fill="FFFFFF"/>
      <w:spacing w:before="60" w:line="0" w:lineRule="atLeast"/>
    </w:pPr>
    <w:rPr>
      <w:sz w:val="23"/>
      <w:szCs w:val="23"/>
      <w:lang w:val="x-none" w:eastAsia="x-none"/>
    </w:rPr>
  </w:style>
  <w:style w:type="character" w:customStyle="1" w:styleId="TimesNewRoman135pt0pt">
    <w:name w:val="Основной текст + Times New Roman;13;5 pt;Курсив;Интервал 0 pt"/>
    <w:rsid w:val="00C269B0"/>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3">
    <w:name w:val="Основной текст (33)_"/>
    <w:link w:val="330"/>
    <w:rsid w:val="00C269B0"/>
    <w:rPr>
      <w:rFonts w:ascii="Arial" w:eastAsia="Arial" w:hAnsi="Arial" w:cs="Arial"/>
      <w:sz w:val="28"/>
      <w:szCs w:val="28"/>
      <w:shd w:val="clear" w:color="auto" w:fill="FFFFFF"/>
    </w:rPr>
  </w:style>
  <w:style w:type="paragraph" w:customStyle="1" w:styleId="330">
    <w:name w:val="Основной текст (33)"/>
    <w:basedOn w:val="a1"/>
    <w:link w:val="33"/>
    <w:rsid w:val="00C269B0"/>
    <w:pPr>
      <w:shd w:val="clear" w:color="auto" w:fill="FFFFFF"/>
      <w:spacing w:line="0" w:lineRule="atLeast"/>
    </w:pPr>
    <w:rPr>
      <w:rFonts w:ascii="Arial" w:eastAsia="Arial" w:hAnsi="Arial"/>
      <w:sz w:val="28"/>
      <w:szCs w:val="28"/>
      <w:lang w:val="x-none" w:eastAsia="x-none"/>
    </w:rPr>
  </w:style>
  <w:style w:type="character" w:customStyle="1" w:styleId="110">
    <w:name w:val="Основной текст (11)_"/>
    <w:link w:val="111"/>
    <w:rsid w:val="00C269B0"/>
    <w:rPr>
      <w:sz w:val="24"/>
      <w:szCs w:val="24"/>
      <w:shd w:val="clear" w:color="auto" w:fill="FFFFFF"/>
    </w:rPr>
  </w:style>
  <w:style w:type="paragraph" w:customStyle="1" w:styleId="111">
    <w:name w:val="Основной текст (11)"/>
    <w:basedOn w:val="a1"/>
    <w:link w:val="110"/>
    <w:rsid w:val="00C269B0"/>
    <w:pPr>
      <w:shd w:val="clear" w:color="auto" w:fill="FFFFFF"/>
      <w:spacing w:line="274" w:lineRule="exact"/>
      <w:jc w:val="center"/>
    </w:pPr>
    <w:rPr>
      <w:sz w:val="24"/>
      <w:szCs w:val="24"/>
      <w:lang w:val="x-none" w:eastAsia="x-none"/>
    </w:rPr>
  </w:style>
  <w:style w:type="character" w:customStyle="1" w:styleId="aff6">
    <w:name w:val="Подпись к таблице"/>
    <w:rsid w:val="00C269B0"/>
    <w:rPr>
      <w:rFonts w:ascii="Arial" w:eastAsia="Arial" w:hAnsi="Arial" w:cs="Arial"/>
      <w:b w:val="0"/>
      <w:bCs w:val="0"/>
      <w:i w:val="0"/>
      <w:iCs w:val="0"/>
      <w:smallCaps w:val="0"/>
      <w:strike w:val="0"/>
      <w:spacing w:val="-10"/>
      <w:u w:val="single"/>
    </w:rPr>
  </w:style>
  <w:style w:type="character" w:customStyle="1" w:styleId="TimesNewRoman14pt1pt">
    <w:name w:val="Основной текст + Times New Roman;14 pt;Малые прописные;Интервал 1 pt"/>
    <w:rsid w:val="00C269B0"/>
    <w:rPr>
      <w:rFonts w:ascii="Times New Roman" w:eastAsia="Times New Roman" w:hAnsi="Times New Roman" w:cs="Times New Roman"/>
      <w:b w:val="0"/>
      <w:bCs w:val="0"/>
      <w:i w:val="0"/>
      <w:iCs w:val="0"/>
      <w:smallCaps/>
      <w:strike w:val="0"/>
      <w:spacing w:val="20"/>
      <w:sz w:val="28"/>
      <w:szCs w:val="28"/>
      <w:shd w:val="clear" w:color="auto" w:fill="FFFFFF"/>
      <w:lang w:val="en-US"/>
    </w:rPr>
  </w:style>
  <w:style w:type="character" w:customStyle="1" w:styleId="TimesNewRoman14pt0pt">
    <w:name w:val="Основной текст + Times New Roman;14 pt;Полужирный;Интервал 0 pt"/>
    <w:rsid w:val="00C269B0"/>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2b">
    <w:name w:val="Подпись к картинке (2)_"/>
    <w:link w:val="2c"/>
    <w:rsid w:val="00C269B0"/>
    <w:rPr>
      <w:rFonts w:ascii="Arial" w:eastAsia="Arial" w:hAnsi="Arial" w:cs="Arial"/>
      <w:spacing w:val="-10"/>
      <w:shd w:val="clear" w:color="auto" w:fill="FFFFFF"/>
    </w:rPr>
  </w:style>
  <w:style w:type="paragraph" w:customStyle="1" w:styleId="2c">
    <w:name w:val="Подпись к картинке (2)"/>
    <w:basedOn w:val="a1"/>
    <w:link w:val="2b"/>
    <w:rsid w:val="00C269B0"/>
    <w:pPr>
      <w:shd w:val="clear" w:color="auto" w:fill="FFFFFF"/>
      <w:spacing w:line="0" w:lineRule="atLeast"/>
    </w:pPr>
    <w:rPr>
      <w:rFonts w:ascii="Arial" w:eastAsia="Arial" w:hAnsi="Arial"/>
      <w:spacing w:val="-10"/>
      <w:lang w:val="x-none" w:eastAsia="x-none"/>
    </w:rPr>
  </w:style>
  <w:style w:type="character" w:customStyle="1" w:styleId="130">
    <w:name w:val="Основной текст (13)_"/>
    <w:link w:val="131"/>
    <w:rsid w:val="00C269B0"/>
    <w:rPr>
      <w:shd w:val="clear" w:color="auto" w:fill="FFFFFF"/>
    </w:rPr>
  </w:style>
  <w:style w:type="paragraph" w:customStyle="1" w:styleId="131">
    <w:name w:val="Основной текст (13)"/>
    <w:basedOn w:val="a1"/>
    <w:link w:val="130"/>
    <w:rsid w:val="00C269B0"/>
    <w:pPr>
      <w:shd w:val="clear" w:color="auto" w:fill="FFFFFF"/>
      <w:spacing w:line="0" w:lineRule="atLeast"/>
    </w:pPr>
    <w:rPr>
      <w:lang w:val="x-none" w:eastAsia="x-none"/>
    </w:rPr>
  </w:style>
  <w:style w:type="character" w:customStyle="1" w:styleId="17">
    <w:name w:val="Основной текст (17)_"/>
    <w:link w:val="170"/>
    <w:rsid w:val="00C269B0"/>
    <w:rPr>
      <w:sz w:val="16"/>
      <w:szCs w:val="16"/>
      <w:shd w:val="clear" w:color="auto" w:fill="FFFFFF"/>
    </w:rPr>
  </w:style>
  <w:style w:type="paragraph" w:customStyle="1" w:styleId="170">
    <w:name w:val="Основной текст (17)"/>
    <w:basedOn w:val="a1"/>
    <w:link w:val="17"/>
    <w:rsid w:val="00C269B0"/>
    <w:pPr>
      <w:shd w:val="clear" w:color="auto" w:fill="FFFFFF"/>
      <w:spacing w:after="120" w:line="432" w:lineRule="exact"/>
      <w:ind w:hanging="1040"/>
    </w:pPr>
    <w:rPr>
      <w:sz w:val="16"/>
      <w:szCs w:val="16"/>
      <w:lang w:val="x-none" w:eastAsia="x-none"/>
    </w:rPr>
  </w:style>
  <w:style w:type="character" w:customStyle="1" w:styleId="18">
    <w:name w:val="Основной текст (18)_"/>
    <w:link w:val="180"/>
    <w:rsid w:val="00C269B0"/>
    <w:rPr>
      <w:sz w:val="28"/>
      <w:szCs w:val="28"/>
      <w:shd w:val="clear" w:color="auto" w:fill="FFFFFF"/>
    </w:rPr>
  </w:style>
  <w:style w:type="paragraph" w:customStyle="1" w:styleId="180">
    <w:name w:val="Основной текст (18)"/>
    <w:basedOn w:val="a1"/>
    <w:link w:val="18"/>
    <w:rsid w:val="00C269B0"/>
    <w:pPr>
      <w:shd w:val="clear" w:color="auto" w:fill="FFFFFF"/>
      <w:spacing w:before="120" w:after="120" w:line="0" w:lineRule="atLeast"/>
      <w:ind w:hanging="1040"/>
    </w:pPr>
    <w:rPr>
      <w:sz w:val="28"/>
      <w:szCs w:val="28"/>
      <w:lang w:val="x-none" w:eastAsia="x-none"/>
    </w:rPr>
  </w:style>
  <w:style w:type="character" w:customStyle="1" w:styleId="43">
    <w:name w:val="Основной текст (43)_"/>
    <w:link w:val="430"/>
    <w:rsid w:val="00C269B0"/>
    <w:rPr>
      <w:sz w:val="19"/>
      <w:szCs w:val="19"/>
      <w:shd w:val="clear" w:color="auto" w:fill="FFFFFF"/>
    </w:rPr>
  </w:style>
  <w:style w:type="paragraph" w:customStyle="1" w:styleId="430">
    <w:name w:val="Основной текст (43)"/>
    <w:basedOn w:val="a1"/>
    <w:link w:val="43"/>
    <w:rsid w:val="00C269B0"/>
    <w:pPr>
      <w:shd w:val="clear" w:color="auto" w:fill="FFFFFF"/>
      <w:spacing w:after="420" w:line="0" w:lineRule="atLeast"/>
    </w:pPr>
    <w:rPr>
      <w:sz w:val="19"/>
      <w:szCs w:val="19"/>
      <w:lang w:val="x-none" w:eastAsia="x-none"/>
    </w:rPr>
  </w:style>
  <w:style w:type="character" w:customStyle="1" w:styleId="40">
    <w:name w:val="Подпись к картинке (4)_"/>
    <w:link w:val="41"/>
    <w:rsid w:val="00C269B0"/>
    <w:rPr>
      <w:rFonts w:ascii="Arial" w:eastAsia="Arial" w:hAnsi="Arial" w:cs="Arial"/>
      <w:shd w:val="clear" w:color="auto" w:fill="FFFFFF"/>
    </w:rPr>
  </w:style>
  <w:style w:type="paragraph" w:customStyle="1" w:styleId="41">
    <w:name w:val="Подпись к картинке (4)"/>
    <w:basedOn w:val="a1"/>
    <w:link w:val="40"/>
    <w:rsid w:val="00C269B0"/>
    <w:pPr>
      <w:shd w:val="clear" w:color="auto" w:fill="FFFFFF"/>
      <w:spacing w:line="0" w:lineRule="atLeast"/>
    </w:pPr>
    <w:rPr>
      <w:rFonts w:ascii="Arial" w:eastAsia="Arial" w:hAnsi="Arial"/>
      <w:lang w:val="x-none" w:eastAsia="x-none"/>
    </w:rPr>
  </w:style>
  <w:style w:type="character" w:customStyle="1" w:styleId="13Arial95pt">
    <w:name w:val="Основной текст (13) + Arial;9;5 pt"/>
    <w:rsid w:val="00C269B0"/>
    <w:rPr>
      <w:rFonts w:ascii="Arial" w:eastAsia="Arial" w:hAnsi="Arial" w:cs="Arial"/>
      <w:sz w:val="19"/>
      <w:szCs w:val="19"/>
      <w:shd w:val="clear" w:color="auto" w:fill="FFFFFF"/>
    </w:rPr>
  </w:style>
  <w:style w:type="character" w:customStyle="1" w:styleId="13Arial95pt-1pt">
    <w:name w:val="Основной текст (13) + Arial;9;5 pt;Интервал -1 pt"/>
    <w:rsid w:val="00C269B0"/>
    <w:rPr>
      <w:rFonts w:ascii="Arial" w:eastAsia="Arial" w:hAnsi="Arial" w:cs="Arial"/>
      <w:spacing w:val="-20"/>
      <w:sz w:val="19"/>
      <w:szCs w:val="19"/>
      <w:shd w:val="clear" w:color="auto" w:fill="FFFFFF"/>
    </w:rPr>
  </w:style>
  <w:style w:type="character" w:customStyle="1" w:styleId="13Arial12pt0pt">
    <w:name w:val="Основной текст (13) + Arial;12 pt;Интервал 0 pt"/>
    <w:rsid w:val="00C269B0"/>
    <w:rPr>
      <w:rFonts w:ascii="Arial" w:eastAsia="Arial" w:hAnsi="Arial" w:cs="Arial"/>
      <w:spacing w:val="-10"/>
      <w:sz w:val="24"/>
      <w:szCs w:val="24"/>
      <w:shd w:val="clear" w:color="auto" w:fill="FFFFFF"/>
    </w:rPr>
  </w:style>
  <w:style w:type="character" w:customStyle="1" w:styleId="52">
    <w:name w:val="Подпись к картинке (5)_"/>
    <w:link w:val="53"/>
    <w:rsid w:val="00C269B0"/>
    <w:rPr>
      <w:shd w:val="clear" w:color="auto" w:fill="FFFFFF"/>
    </w:rPr>
  </w:style>
  <w:style w:type="paragraph" w:customStyle="1" w:styleId="53">
    <w:name w:val="Подпись к картинке (5)"/>
    <w:basedOn w:val="a1"/>
    <w:link w:val="52"/>
    <w:rsid w:val="00C269B0"/>
    <w:pPr>
      <w:shd w:val="clear" w:color="auto" w:fill="FFFFFF"/>
      <w:spacing w:line="0" w:lineRule="atLeast"/>
    </w:pPr>
    <w:rPr>
      <w:lang w:val="x-none" w:eastAsia="x-none"/>
    </w:rPr>
  </w:style>
  <w:style w:type="character" w:customStyle="1" w:styleId="aff7">
    <w:name w:val="Подпись к картинке_"/>
    <w:link w:val="aff8"/>
    <w:rsid w:val="00C269B0"/>
    <w:rPr>
      <w:sz w:val="16"/>
      <w:szCs w:val="16"/>
      <w:shd w:val="clear" w:color="auto" w:fill="FFFFFF"/>
    </w:rPr>
  </w:style>
  <w:style w:type="paragraph" w:customStyle="1" w:styleId="aff8">
    <w:name w:val="Подпись к картинке"/>
    <w:basedOn w:val="a1"/>
    <w:link w:val="aff7"/>
    <w:rsid w:val="00C269B0"/>
    <w:pPr>
      <w:shd w:val="clear" w:color="auto" w:fill="FFFFFF"/>
      <w:spacing w:line="0" w:lineRule="atLeast"/>
    </w:pPr>
    <w:rPr>
      <w:sz w:val="16"/>
      <w:szCs w:val="16"/>
      <w:lang w:val="x-none" w:eastAsia="x-none"/>
    </w:rPr>
  </w:style>
  <w:style w:type="character" w:customStyle="1" w:styleId="42">
    <w:name w:val="Основной текст4"/>
    <w:rsid w:val="00C269B0"/>
    <w:rPr>
      <w:rFonts w:ascii="Arial" w:eastAsia="Arial" w:hAnsi="Arial" w:cs="Arial"/>
      <w:b w:val="0"/>
      <w:bCs w:val="0"/>
      <w:i w:val="0"/>
      <w:iCs w:val="0"/>
      <w:smallCaps w:val="0"/>
      <w:strike/>
      <w:spacing w:val="-10"/>
      <w:shd w:val="clear" w:color="auto" w:fill="FFFFFF"/>
    </w:rPr>
  </w:style>
  <w:style w:type="character" w:customStyle="1" w:styleId="61">
    <w:name w:val="Подпись к картинке (6)_"/>
    <w:link w:val="62"/>
    <w:rsid w:val="00C269B0"/>
    <w:rPr>
      <w:sz w:val="19"/>
      <w:szCs w:val="19"/>
      <w:shd w:val="clear" w:color="auto" w:fill="FFFFFF"/>
    </w:rPr>
  </w:style>
  <w:style w:type="paragraph" w:customStyle="1" w:styleId="62">
    <w:name w:val="Подпись к картинке (6)"/>
    <w:basedOn w:val="a1"/>
    <w:link w:val="61"/>
    <w:rsid w:val="00C269B0"/>
    <w:pPr>
      <w:shd w:val="clear" w:color="auto" w:fill="FFFFFF"/>
      <w:spacing w:line="0" w:lineRule="atLeast"/>
    </w:pPr>
    <w:rPr>
      <w:sz w:val="19"/>
      <w:szCs w:val="19"/>
      <w:lang w:val="x-none" w:eastAsia="x-none"/>
    </w:rPr>
  </w:style>
  <w:style w:type="character" w:customStyle="1" w:styleId="5125pt">
    <w:name w:val="Заголовок №5 + 12;5 pt"/>
    <w:rsid w:val="00C269B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8Arial12pt0pt">
    <w:name w:val="Основной текст (18) + Arial;12 pt;Не полужирный;Интервал 0 pt"/>
    <w:rsid w:val="00C269B0"/>
    <w:rPr>
      <w:rFonts w:ascii="Arial" w:eastAsia="Arial" w:hAnsi="Arial" w:cs="Arial"/>
      <w:b/>
      <w:bCs/>
      <w:spacing w:val="-10"/>
      <w:sz w:val="24"/>
      <w:szCs w:val="24"/>
      <w:shd w:val="clear" w:color="auto" w:fill="FFFFFF"/>
    </w:rPr>
  </w:style>
  <w:style w:type="character" w:customStyle="1" w:styleId="44">
    <w:name w:val="Основной текст (44)_"/>
    <w:link w:val="440"/>
    <w:rsid w:val="00C269B0"/>
    <w:rPr>
      <w:rFonts w:ascii="Arial" w:eastAsia="Arial" w:hAnsi="Arial" w:cs="Arial"/>
      <w:sz w:val="11"/>
      <w:szCs w:val="11"/>
      <w:shd w:val="clear" w:color="auto" w:fill="FFFFFF"/>
    </w:rPr>
  </w:style>
  <w:style w:type="paragraph" w:customStyle="1" w:styleId="440">
    <w:name w:val="Основной текст (44)"/>
    <w:basedOn w:val="a1"/>
    <w:link w:val="44"/>
    <w:rsid w:val="00C269B0"/>
    <w:pPr>
      <w:shd w:val="clear" w:color="auto" w:fill="FFFFFF"/>
      <w:spacing w:before="360" w:after="180" w:line="0" w:lineRule="atLeast"/>
    </w:pPr>
    <w:rPr>
      <w:rFonts w:ascii="Arial" w:eastAsia="Arial" w:hAnsi="Arial"/>
      <w:sz w:val="11"/>
      <w:szCs w:val="11"/>
      <w:lang w:val="x-none" w:eastAsia="x-none"/>
    </w:rPr>
  </w:style>
  <w:style w:type="character" w:customStyle="1" w:styleId="4411pt">
    <w:name w:val="Основной текст (44) + 11 pt;Курсив"/>
    <w:rsid w:val="00C269B0"/>
    <w:rPr>
      <w:rFonts w:ascii="Arial" w:eastAsia="Arial" w:hAnsi="Arial" w:cs="Arial"/>
      <w:i/>
      <w:iCs/>
      <w:sz w:val="22"/>
      <w:szCs w:val="22"/>
      <w:shd w:val="clear" w:color="auto" w:fill="FFFFFF"/>
    </w:rPr>
  </w:style>
  <w:style w:type="character" w:customStyle="1" w:styleId="54">
    <w:name w:val="Основной текст5"/>
    <w:rsid w:val="00C269B0"/>
    <w:rPr>
      <w:rFonts w:ascii="Arial" w:eastAsia="Arial" w:hAnsi="Arial" w:cs="Arial"/>
      <w:b w:val="0"/>
      <w:bCs w:val="0"/>
      <w:i w:val="0"/>
      <w:iCs w:val="0"/>
      <w:smallCaps w:val="0"/>
      <w:strike w:val="0"/>
      <w:spacing w:val="-10"/>
      <w:u w:val="single"/>
      <w:shd w:val="clear" w:color="auto" w:fill="FFFFFF"/>
      <w:lang w:val="en-US"/>
    </w:rPr>
  </w:style>
  <w:style w:type="character" w:customStyle="1" w:styleId="112">
    <w:name w:val="Основной текст (11) + Не полужирный;Курсив"/>
    <w:rsid w:val="00C269B0"/>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11pt">
    <w:name w:val="Основной текст (11) + Интервал 1 pt"/>
    <w:rsid w:val="00C269B0"/>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120">
    <w:name w:val="Заголовок №1 (2)_"/>
    <w:link w:val="121"/>
    <w:rsid w:val="00C269B0"/>
    <w:rPr>
      <w:rFonts w:ascii="Consolas" w:eastAsia="Consolas" w:hAnsi="Consolas" w:cs="Consolas"/>
      <w:spacing w:val="-30"/>
      <w:sz w:val="26"/>
      <w:szCs w:val="26"/>
      <w:shd w:val="clear" w:color="auto" w:fill="FFFFFF"/>
      <w:lang w:val="en-US"/>
    </w:rPr>
  </w:style>
  <w:style w:type="paragraph" w:customStyle="1" w:styleId="121">
    <w:name w:val="Заголовок №1 (2)"/>
    <w:basedOn w:val="a1"/>
    <w:link w:val="120"/>
    <w:rsid w:val="00C269B0"/>
    <w:pPr>
      <w:shd w:val="clear" w:color="auto" w:fill="FFFFFF"/>
      <w:spacing w:after="120" w:line="0" w:lineRule="atLeast"/>
      <w:outlineLvl w:val="0"/>
    </w:pPr>
    <w:rPr>
      <w:rFonts w:ascii="Consolas" w:eastAsia="Consolas" w:hAnsi="Consolas"/>
      <w:spacing w:val="-30"/>
      <w:sz w:val="26"/>
      <w:szCs w:val="26"/>
      <w:lang w:val="en-US" w:eastAsia="x-none"/>
    </w:rPr>
  </w:style>
  <w:style w:type="character" w:customStyle="1" w:styleId="46">
    <w:name w:val="Основной текст (46)_"/>
    <w:link w:val="460"/>
    <w:rsid w:val="00C269B0"/>
    <w:rPr>
      <w:rFonts w:ascii="Arial" w:eastAsia="Arial" w:hAnsi="Arial" w:cs="Arial"/>
      <w:sz w:val="8"/>
      <w:szCs w:val="8"/>
      <w:shd w:val="clear" w:color="auto" w:fill="FFFFFF"/>
    </w:rPr>
  </w:style>
  <w:style w:type="paragraph" w:customStyle="1" w:styleId="460">
    <w:name w:val="Основной текст (46)"/>
    <w:basedOn w:val="a1"/>
    <w:link w:val="46"/>
    <w:rsid w:val="00C269B0"/>
    <w:pPr>
      <w:shd w:val="clear" w:color="auto" w:fill="FFFFFF"/>
      <w:spacing w:line="0" w:lineRule="atLeast"/>
    </w:pPr>
    <w:rPr>
      <w:rFonts w:ascii="Arial" w:eastAsia="Arial" w:hAnsi="Arial"/>
      <w:sz w:val="8"/>
      <w:szCs w:val="8"/>
      <w:lang w:val="x-none" w:eastAsia="x-none"/>
    </w:rPr>
  </w:style>
  <w:style w:type="character" w:customStyle="1" w:styleId="45">
    <w:name w:val="Основной текст (45)_"/>
    <w:link w:val="450"/>
    <w:rsid w:val="00C269B0"/>
    <w:rPr>
      <w:rFonts w:ascii="Arial" w:eastAsia="Arial" w:hAnsi="Arial" w:cs="Arial"/>
      <w:sz w:val="8"/>
      <w:szCs w:val="8"/>
      <w:shd w:val="clear" w:color="auto" w:fill="FFFFFF"/>
    </w:rPr>
  </w:style>
  <w:style w:type="paragraph" w:customStyle="1" w:styleId="450">
    <w:name w:val="Основной текст (45)"/>
    <w:basedOn w:val="a1"/>
    <w:link w:val="45"/>
    <w:rsid w:val="00C269B0"/>
    <w:pPr>
      <w:shd w:val="clear" w:color="auto" w:fill="FFFFFF"/>
      <w:spacing w:line="0" w:lineRule="atLeast"/>
    </w:pPr>
    <w:rPr>
      <w:rFonts w:ascii="Arial" w:eastAsia="Arial" w:hAnsi="Arial"/>
      <w:sz w:val="8"/>
      <w:szCs w:val="8"/>
      <w:lang w:val="x-none" w:eastAsia="x-none"/>
    </w:rPr>
  </w:style>
  <w:style w:type="paragraph" w:customStyle="1" w:styleId="EON">
    <w:name w:val="E.ON Основной текст"/>
    <w:basedOn w:val="a1"/>
    <w:link w:val="EON0"/>
    <w:uiPriority w:val="99"/>
    <w:rsid w:val="00245326"/>
    <w:pPr>
      <w:spacing w:line="260" w:lineRule="exact"/>
      <w:contextualSpacing/>
    </w:pPr>
    <w:rPr>
      <w:sz w:val="22"/>
      <w:szCs w:val="22"/>
      <w:lang w:val="x-none" w:eastAsia="x-none"/>
    </w:rPr>
  </w:style>
  <w:style w:type="character" w:customStyle="1" w:styleId="EON0">
    <w:name w:val="E.ON Основной текст Знак"/>
    <w:link w:val="EON"/>
    <w:uiPriority w:val="99"/>
    <w:locked/>
    <w:rsid w:val="00245326"/>
    <w:rPr>
      <w:sz w:val="22"/>
      <w:szCs w:val="22"/>
    </w:rPr>
  </w:style>
  <w:style w:type="paragraph" w:customStyle="1" w:styleId="14">
    <w:name w:val="Обычный1"/>
    <w:rsid w:val="0044217D"/>
    <w:pPr>
      <w:widowControl w:val="0"/>
      <w:jc w:val="center"/>
    </w:pPr>
    <w:rPr>
      <w:snapToGrid w:val="0"/>
      <w:sz w:val="28"/>
    </w:rPr>
  </w:style>
  <w:style w:type="paragraph" w:styleId="32">
    <w:name w:val="Body Text 3"/>
    <w:basedOn w:val="a1"/>
    <w:link w:val="34"/>
    <w:rsid w:val="00B55BDB"/>
    <w:pPr>
      <w:spacing w:after="120"/>
    </w:pPr>
    <w:rPr>
      <w:sz w:val="16"/>
      <w:szCs w:val="16"/>
      <w:lang w:val="x-none" w:eastAsia="x-none"/>
    </w:rPr>
  </w:style>
  <w:style w:type="character" w:customStyle="1" w:styleId="34">
    <w:name w:val="Основной текст 3 Знак"/>
    <w:link w:val="32"/>
    <w:rsid w:val="00B55BDB"/>
    <w:rPr>
      <w:sz w:val="16"/>
      <w:szCs w:val="16"/>
    </w:rPr>
  </w:style>
  <w:style w:type="character" w:customStyle="1" w:styleId="Sylfaen8pt0pt">
    <w:name w:val="Основной текст + Sylfaen;8 pt;Не полужирный;Интервал 0 pt"/>
    <w:rsid w:val="00D9333F"/>
    <w:rPr>
      <w:rFonts w:ascii="Sylfaen" w:eastAsia="Sylfaen" w:hAnsi="Sylfaen" w:cs="Sylfaen"/>
      <w:b/>
      <w:bCs/>
      <w:i w:val="0"/>
      <w:iCs w:val="0"/>
      <w:smallCaps w:val="0"/>
      <w:strike w:val="0"/>
      <w:color w:val="000000"/>
      <w:spacing w:val="3"/>
      <w:w w:val="100"/>
      <w:position w:val="0"/>
      <w:sz w:val="16"/>
      <w:szCs w:val="16"/>
      <w:u w:val="none"/>
      <w:shd w:val="clear" w:color="auto" w:fill="FFFFFF"/>
      <w:lang w:val="ru-RU"/>
    </w:rPr>
  </w:style>
  <w:style w:type="paragraph" w:customStyle="1" w:styleId="15">
    <w:name w:val="Основной текст1"/>
    <w:basedOn w:val="a1"/>
    <w:rsid w:val="00D9333F"/>
    <w:pPr>
      <w:widowControl w:val="0"/>
      <w:shd w:val="clear" w:color="auto" w:fill="FFFFFF"/>
      <w:spacing w:after="60" w:line="0" w:lineRule="atLeast"/>
      <w:jc w:val="center"/>
    </w:pPr>
    <w:rPr>
      <w:rFonts w:ascii="Tahoma" w:eastAsia="Tahoma" w:hAnsi="Tahoma" w:cs="Tahoma"/>
      <w:b/>
      <w:bCs/>
      <w:color w:val="000000"/>
      <w:spacing w:val="4"/>
      <w:sz w:val="19"/>
      <w:szCs w:val="19"/>
    </w:rPr>
  </w:style>
  <w:style w:type="paragraph" w:customStyle="1" w:styleId="aff9">
    <w:name w:val="!Подглава"/>
    <w:basedOn w:val="a1"/>
    <w:link w:val="affa"/>
    <w:qFormat/>
    <w:rsid w:val="00AD73B6"/>
    <w:pPr>
      <w:spacing w:after="120" w:line="360" w:lineRule="auto"/>
      <w:ind w:left="567"/>
      <w:jc w:val="center"/>
    </w:pPr>
    <w:rPr>
      <w:b/>
      <w:sz w:val="28"/>
      <w:szCs w:val="28"/>
      <w:lang w:val="x-none" w:eastAsia="x-none"/>
    </w:rPr>
  </w:style>
  <w:style w:type="character" w:customStyle="1" w:styleId="affa">
    <w:name w:val="!Подглава Знак"/>
    <w:link w:val="aff9"/>
    <w:rsid w:val="00AD73B6"/>
    <w:rPr>
      <w:b/>
      <w:sz w:val="28"/>
      <w:szCs w:val="28"/>
    </w:rPr>
  </w:style>
  <w:style w:type="paragraph" w:styleId="affb">
    <w:name w:val="Subtitle"/>
    <w:aliases w:val="!Глава"/>
    <w:basedOn w:val="a1"/>
    <w:next w:val="a1"/>
    <w:link w:val="affc"/>
    <w:qFormat/>
    <w:rsid w:val="00AD73B6"/>
    <w:pPr>
      <w:spacing w:after="120" w:line="360" w:lineRule="auto"/>
      <w:ind w:left="142"/>
      <w:jc w:val="center"/>
    </w:pPr>
    <w:rPr>
      <w:b/>
      <w:sz w:val="36"/>
      <w:szCs w:val="36"/>
      <w:lang w:val="x-none" w:eastAsia="x-none"/>
    </w:rPr>
  </w:style>
  <w:style w:type="character" w:customStyle="1" w:styleId="affc">
    <w:name w:val="Подзаголовок Знак"/>
    <w:aliases w:val="!Глава Знак"/>
    <w:link w:val="affb"/>
    <w:rsid w:val="00AD73B6"/>
    <w:rPr>
      <w:b/>
      <w:sz w:val="36"/>
      <w:szCs w:val="36"/>
    </w:rPr>
  </w:style>
  <w:style w:type="character" w:styleId="affd">
    <w:name w:val="FollowedHyperlink"/>
    <w:uiPriority w:val="99"/>
    <w:unhideWhenUsed/>
    <w:rsid w:val="000A0C0F"/>
    <w:rPr>
      <w:color w:val="800080"/>
      <w:u w:val="single"/>
    </w:rPr>
  </w:style>
  <w:style w:type="paragraph" w:customStyle="1" w:styleId="font5">
    <w:name w:val="font5"/>
    <w:basedOn w:val="a1"/>
    <w:rsid w:val="000A0C0F"/>
    <w:pPr>
      <w:spacing w:before="100" w:beforeAutospacing="1" w:after="100" w:afterAutospacing="1"/>
    </w:pPr>
    <w:rPr>
      <w:rFonts w:ascii="Tahoma" w:hAnsi="Tahoma" w:cs="Tahoma"/>
      <w:b/>
      <w:bCs/>
      <w:color w:val="000000"/>
    </w:rPr>
  </w:style>
  <w:style w:type="paragraph" w:customStyle="1" w:styleId="font6">
    <w:name w:val="font6"/>
    <w:basedOn w:val="a1"/>
    <w:rsid w:val="000A0C0F"/>
    <w:pPr>
      <w:spacing w:before="100" w:beforeAutospacing="1" w:after="100" w:afterAutospacing="1"/>
    </w:pPr>
    <w:rPr>
      <w:rFonts w:ascii="Tahoma" w:hAnsi="Tahoma" w:cs="Tahoma"/>
      <w:color w:val="000000"/>
    </w:rPr>
  </w:style>
  <w:style w:type="paragraph" w:customStyle="1" w:styleId="font7">
    <w:name w:val="font7"/>
    <w:basedOn w:val="a1"/>
    <w:rsid w:val="000A0C0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0A0C0F"/>
    <w:pPr>
      <w:spacing w:before="100" w:beforeAutospacing="1" w:after="100" w:afterAutospacing="1"/>
    </w:pPr>
    <w:rPr>
      <w:rFonts w:ascii="Tahoma" w:hAnsi="Tahoma" w:cs="Tahoma"/>
      <w:color w:val="000000"/>
      <w:sz w:val="16"/>
      <w:szCs w:val="16"/>
    </w:rPr>
  </w:style>
  <w:style w:type="paragraph" w:customStyle="1" w:styleId="font9">
    <w:name w:val="font9"/>
    <w:basedOn w:val="a1"/>
    <w:rsid w:val="000A0C0F"/>
    <w:pPr>
      <w:spacing w:before="100" w:beforeAutospacing="1" w:after="100" w:afterAutospacing="1"/>
    </w:pPr>
    <w:rPr>
      <w:color w:val="000000"/>
    </w:rPr>
  </w:style>
  <w:style w:type="paragraph" w:customStyle="1" w:styleId="xl63">
    <w:name w:val="xl63"/>
    <w:basedOn w:val="a1"/>
    <w:rsid w:val="000A0C0F"/>
    <w:pPr>
      <w:shd w:val="clear" w:color="000000" w:fill="FFFFFF"/>
      <w:spacing w:before="100" w:beforeAutospacing="1" w:after="100" w:afterAutospacing="1"/>
    </w:pPr>
    <w:rPr>
      <w:rFonts w:ascii="Tahoma" w:hAnsi="Tahoma" w:cs="Tahoma"/>
      <w:color w:val="000000"/>
      <w:sz w:val="16"/>
      <w:szCs w:val="16"/>
    </w:rPr>
  </w:style>
  <w:style w:type="paragraph" w:customStyle="1" w:styleId="xl64">
    <w:name w:val="xl64"/>
    <w:basedOn w:val="a1"/>
    <w:rsid w:val="000A0C0F"/>
    <w:pPr>
      <w:shd w:val="clear" w:color="000000" w:fill="FFFFFF"/>
      <w:spacing w:before="100" w:beforeAutospacing="1" w:after="100" w:afterAutospacing="1"/>
      <w:jc w:val="center"/>
    </w:pPr>
    <w:rPr>
      <w:rFonts w:ascii="Tahoma" w:hAnsi="Tahoma" w:cs="Tahoma"/>
      <w:color w:val="000000"/>
      <w:sz w:val="16"/>
      <w:szCs w:val="16"/>
    </w:rPr>
  </w:style>
  <w:style w:type="paragraph" w:customStyle="1" w:styleId="xl65">
    <w:name w:val="xl65"/>
    <w:basedOn w:val="a1"/>
    <w:rsid w:val="000A0C0F"/>
    <w:pPr>
      <w:shd w:val="clear" w:color="000000" w:fill="FFFFFF"/>
      <w:spacing w:before="100" w:beforeAutospacing="1" w:after="100" w:afterAutospacing="1"/>
    </w:pPr>
    <w:rPr>
      <w:rFonts w:ascii="Tahoma" w:hAnsi="Tahoma" w:cs="Tahoma"/>
      <w:color w:val="000000"/>
      <w:sz w:val="24"/>
      <w:szCs w:val="24"/>
    </w:rPr>
  </w:style>
  <w:style w:type="paragraph" w:customStyle="1" w:styleId="xl66">
    <w:name w:val="xl66"/>
    <w:basedOn w:val="a1"/>
    <w:rsid w:val="000A0C0F"/>
    <w:pPr>
      <w:shd w:val="clear" w:color="000000" w:fill="FFFFFF"/>
      <w:spacing w:before="100" w:beforeAutospacing="1" w:after="100" w:afterAutospacing="1"/>
    </w:pPr>
    <w:rPr>
      <w:rFonts w:ascii="Tahoma" w:hAnsi="Tahoma" w:cs="Tahoma"/>
      <w:b/>
      <w:bCs/>
      <w:color w:val="000000"/>
      <w:sz w:val="24"/>
      <w:szCs w:val="24"/>
    </w:rPr>
  </w:style>
  <w:style w:type="paragraph" w:customStyle="1" w:styleId="xl67">
    <w:name w:val="xl67"/>
    <w:basedOn w:val="a1"/>
    <w:rsid w:val="000A0C0F"/>
    <w:pPr>
      <w:shd w:val="clear" w:color="000000" w:fill="FFFFFF"/>
      <w:spacing w:before="100" w:beforeAutospacing="1" w:after="100" w:afterAutospacing="1"/>
      <w:textAlignment w:val="top"/>
    </w:pPr>
    <w:rPr>
      <w:rFonts w:ascii="Tahoma" w:hAnsi="Tahoma" w:cs="Tahoma"/>
      <w:b/>
      <w:bCs/>
      <w:color w:val="000000"/>
      <w:sz w:val="24"/>
      <w:szCs w:val="24"/>
    </w:rPr>
  </w:style>
  <w:style w:type="paragraph" w:customStyle="1" w:styleId="xl68">
    <w:name w:val="xl68"/>
    <w:basedOn w:val="a1"/>
    <w:rsid w:val="000A0C0F"/>
    <w:pPr>
      <w:shd w:val="clear" w:color="000000" w:fill="FFFFFF"/>
      <w:spacing w:before="100" w:beforeAutospacing="1" w:after="100" w:afterAutospacing="1"/>
    </w:pPr>
    <w:rPr>
      <w:rFonts w:ascii="Tahoma" w:hAnsi="Tahoma" w:cs="Tahoma"/>
      <w:b/>
      <w:bCs/>
      <w:color w:val="000000"/>
      <w:sz w:val="16"/>
      <w:szCs w:val="16"/>
    </w:rPr>
  </w:style>
  <w:style w:type="paragraph" w:customStyle="1" w:styleId="xl69">
    <w:name w:val="xl69"/>
    <w:basedOn w:val="a1"/>
    <w:rsid w:val="000A0C0F"/>
    <w:pPr>
      <w:shd w:val="clear" w:color="000000" w:fill="FFFFFF"/>
      <w:spacing w:before="100" w:beforeAutospacing="1" w:after="100" w:afterAutospacing="1"/>
    </w:pPr>
    <w:rPr>
      <w:rFonts w:ascii="Tahoma" w:hAnsi="Tahoma" w:cs="Tahoma"/>
      <w:sz w:val="16"/>
      <w:szCs w:val="16"/>
    </w:rPr>
  </w:style>
  <w:style w:type="paragraph" w:customStyle="1" w:styleId="xl70">
    <w:name w:val="xl70"/>
    <w:basedOn w:val="a1"/>
    <w:rsid w:val="000A0C0F"/>
    <w:pPr>
      <w:shd w:val="clear" w:color="000000" w:fill="FFCC00"/>
      <w:spacing w:before="100" w:beforeAutospacing="1" w:after="100" w:afterAutospacing="1"/>
    </w:pPr>
    <w:rPr>
      <w:rFonts w:ascii="Tahoma" w:hAnsi="Tahoma" w:cs="Tahoma"/>
      <w:color w:val="000000"/>
      <w:sz w:val="16"/>
      <w:szCs w:val="16"/>
    </w:rPr>
  </w:style>
  <w:style w:type="paragraph" w:customStyle="1" w:styleId="xl71">
    <w:name w:val="xl71"/>
    <w:basedOn w:val="a1"/>
    <w:rsid w:val="000A0C0F"/>
    <w:pPr>
      <w:shd w:val="clear" w:color="000000" w:fill="FFCC99"/>
      <w:spacing w:before="100" w:beforeAutospacing="1" w:after="100" w:afterAutospacing="1"/>
    </w:pPr>
    <w:rPr>
      <w:rFonts w:ascii="Tahoma" w:hAnsi="Tahoma" w:cs="Tahoma"/>
      <w:color w:val="000000"/>
      <w:sz w:val="16"/>
      <w:szCs w:val="16"/>
    </w:rPr>
  </w:style>
  <w:style w:type="paragraph" w:customStyle="1" w:styleId="xl72">
    <w:name w:val="xl72"/>
    <w:basedOn w:val="a1"/>
    <w:rsid w:val="000A0C0F"/>
    <w:pPr>
      <w:shd w:val="clear" w:color="000000" w:fill="FFFFFF"/>
      <w:spacing w:before="100" w:beforeAutospacing="1" w:after="100" w:afterAutospacing="1"/>
    </w:pPr>
    <w:rPr>
      <w:rFonts w:ascii="Tahoma" w:hAnsi="Tahoma" w:cs="Tahoma"/>
      <w:color w:val="0066CC"/>
      <w:sz w:val="16"/>
      <w:szCs w:val="16"/>
    </w:rPr>
  </w:style>
  <w:style w:type="paragraph" w:customStyle="1" w:styleId="xl73">
    <w:name w:val="xl73"/>
    <w:basedOn w:val="a1"/>
    <w:rsid w:val="000A0C0F"/>
    <w:pPr>
      <w:shd w:val="clear" w:color="000000" w:fill="FFFFFF"/>
      <w:spacing w:before="100" w:beforeAutospacing="1" w:after="100" w:afterAutospacing="1"/>
    </w:pPr>
    <w:rPr>
      <w:rFonts w:ascii="Tahoma" w:hAnsi="Tahoma" w:cs="Tahoma"/>
      <w:color w:val="000000"/>
      <w:sz w:val="16"/>
      <w:szCs w:val="16"/>
    </w:rPr>
  </w:style>
  <w:style w:type="paragraph" w:customStyle="1" w:styleId="xl74">
    <w:name w:val="xl7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6"/>
      <w:szCs w:val="16"/>
    </w:rPr>
  </w:style>
  <w:style w:type="paragraph" w:customStyle="1" w:styleId="xl75">
    <w:name w:val="xl7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76">
    <w:name w:val="xl7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7">
    <w:name w:val="xl7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78">
    <w:name w:val="xl7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79">
    <w:name w:val="xl7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80">
    <w:name w:val="xl8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1">
    <w:name w:val="xl8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2">
    <w:name w:val="xl8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3">
    <w:name w:val="xl8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4">
    <w:name w:val="xl8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5">
    <w:name w:val="xl8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6">
    <w:name w:val="xl8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87">
    <w:name w:val="xl8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88">
    <w:name w:val="xl8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9">
    <w:name w:val="xl8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0">
    <w:name w:val="xl9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91">
    <w:name w:val="xl9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92">
    <w:name w:val="xl9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3">
    <w:name w:val="xl9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4">
    <w:name w:val="xl9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5">
    <w:name w:val="xl9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6">
    <w:name w:val="xl9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7">
    <w:name w:val="xl9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98">
    <w:name w:val="xl9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9">
    <w:name w:val="xl9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0">
    <w:name w:val="xl10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1">
    <w:name w:val="xl10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103">
    <w:name w:val="xl10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4">
    <w:name w:val="xl10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5">
    <w:name w:val="xl10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6">
    <w:name w:val="xl10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7">
    <w:name w:val="xl10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8">
    <w:name w:val="xl10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09">
    <w:name w:val="xl10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10">
    <w:name w:val="xl11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1">
    <w:name w:val="xl11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2">
    <w:name w:val="xl11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3">
    <w:name w:val="xl11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4">
    <w:name w:val="xl11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15">
    <w:name w:val="xl11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16">
    <w:name w:val="xl11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szCs w:val="24"/>
    </w:rPr>
  </w:style>
  <w:style w:type="paragraph" w:customStyle="1" w:styleId="xl117">
    <w:name w:val="xl11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8">
    <w:name w:val="xl11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19">
    <w:name w:val="xl11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20">
    <w:name w:val="xl12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21">
    <w:name w:val="xl12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22">
    <w:name w:val="xl12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3">
    <w:name w:val="xl12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4">
    <w:name w:val="xl12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5">
    <w:name w:val="xl12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6">
    <w:name w:val="xl12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7">
    <w:name w:val="xl12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8">
    <w:name w:val="xl12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129">
    <w:name w:val="xl12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0">
    <w:name w:val="xl13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1">
    <w:name w:val="xl13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2">
    <w:name w:val="xl13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33">
    <w:name w:val="xl13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affe">
    <w:name w:val="_ТЕКСТ"/>
    <w:basedOn w:val="a1"/>
    <w:link w:val="afff"/>
    <w:qFormat/>
    <w:rsid w:val="00894781"/>
    <w:pPr>
      <w:spacing w:line="360" w:lineRule="auto"/>
      <w:ind w:firstLine="709"/>
      <w:jc w:val="both"/>
    </w:pPr>
    <w:rPr>
      <w:rFonts w:ascii="Arial" w:eastAsia="Calibri" w:hAnsi="Arial"/>
      <w:sz w:val="24"/>
      <w:lang w:val="x-none" w:eastAsia="en-US"/>
    </w:rPr>
  </w:style>
  <w:style w:type="character" w:customStyle="1" w:styleId="afff">
    <w:name w:val="_ТЕКСТ Знак"/>
    <w:link w:val="affe"/>
    <w:rsid w:val="00894781"/>
    <w:rPr>
      <w:rFonts w:ascii="Arial" w:eastAsia="Calibri" w:hAnsi="Arial"/>
      <w:sz w:val="24"/>
      <w:lang w:val="x-none" w:eastAsia="en-US"/>
    </w:rPr>
  </w:style>
  <w:style w:type="character" w:customStyle="1" w:styleId="2d">
    <w:name w:val="Заголовок №2_"/>
    <w:link w:val="2e"/>
    <w:rsid w:val="004B248D"/>
    <w:rPr>
      <w:b/>
      <w:bCs/>
      <w:i/>
      <w:iCs/>
      <w:sz w:val="31"/>
      <w:szCs w:val="31"/>
      <w:shd w:val="clear" w:color="auto" w:fill="FFFFFF"/>
    </w:rPr>
  </w:style>
  <w:style w:type="paragraph" w:customStyle="1" w:styleId="2e">
    <w:name w:val="Заголовок №2"/>
    <w:basedOn w:val="a1"/>
    <w:link w:val="2d"/>
    <w:rsid w:val="004B248D"/>
    <w:pPr>
      <w:widowControl w:val="0"/>
      <w:shd w:val="clear" w:color="auto" w:fill="FFFFFF"/>
      <w:spacing w:after="420" w:line="0" w:lineRule="atLeast"/>
      <w:outlineLvl w:val="1"/>
    </w:pPr>
    <w:rPr>
      <w:b/>
      <w:bCs/>
      <w:i/>
      <w:iCs/>
      <w:sz w:val="31"/>
      <w:szCs w:val="31"/>
    </w:rPr>
  </w:style>
  <w:style w:type="character" w:customStyle="1" w:styleId="135pt">
    <w:name w:val="Основной текст + 13.5 pt"/>
    <w:rsid w:val="00A7348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styleId="afff0">
    <w:name w:val="Revision"/>
    <w:hidden/>
    <w:uiPriority w:val="99"/>
    <w:semiHidden/>
    <w:rsid w:val="002A7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9902">
      <w:bodyDiv w:val="1"/>
      <w:marLeft w:val="0"/>
      <w:marRight w:val="0"/>
      <w:marTop w:val="0"/>
      <w:marBottom w:val="0"/>
      <w:divBdr>
        <w:top w:val="none" w:sz="0" w:space="0" w:color="auto"/>
        <w:left w:val="none" w:sz="0" w:space="0" w:color="auto"/>
        <w:bottom w:val="none" w:sz="0" w:space="0" w:color="auto"/>
        <w:right w:val="none" w:sz="0" w:space="0" w:color="auto"/>
      </w:divBdr>
    </w:div>
    <w:div w:id="77795994">
      <w:bodyDiv w:val="1"/>
      <w:marLeft w:val="0"/>
      <w:marRight w:val="0"/>
      <w:marTop w:val="0"/>
      <w:marBottom w:val="0"/>
      <w:divBdr>
        <w:top w:val="none" w:sz="0" w:space="0" w:color="auto"/>
        <w:left w:val="none" w:sz="0" w:space="0" w:color="auto"/>
        <w:bottom w:val="none" w:sz="0" w:space="0" w:color="auto"/>
        <w:right w:val="none" w:sz="0" w:space="0" w:color="auto"/>
      </w:divBdr>
    </w:div>
    <w:div w:id="115685914">
      <w:bodyDiv w:val="1"/>
      <w:marLeft w:val="0"/>
      <w:marRight w:val="0"/>
      <w:marTop w:val="0"/>
      <w:marBottom w:val="0"/>
      <w:divBdr>
        <w:top w:val="none" w:sz="0" w:space="0" w:color="auto"/>
        <w:left w:val="none" w:sz="0" w:space="0" w:color="auto"/>
        <w:bottom w:val="none" w:sz="0" w:space="0" w:color="auto"/>
        <w:right w:val="none" w:sz="0" w:space="0" w:color="auto"/>
      </w:divBdr>
    </w:div>
    <w:div w:id="179897321">
      <w:bodyDiv w:val="1"/>
      <w:marLeft w:val="0"/>
      <w:marRight w:val="0"/>
      <w:marTop w:val="0"/>
      <w:marBottom w:val="0"/>
      <w:divBdr>
        <w:top w:val="none" w:sz="0" w:space="0" w:color="auto"/>
        <w:left w:val="none" w:sz="0" w:space="0" w:color="auto"/>
        <w:bottom w:val="none" w:sz="0" w:space="0" w:color="auto"/>
        <w:right w:val="none" w:sz="0" w:space="0" w:color="auto"/>
      </w:divBdr>
    </w:div>
    <w:div w:id="180629664">
      <w:bodyDiv w:val="1"/>
      <w:marLeft w:val="0"/>
      <w:marRight w:val="0"/>
      <w:marTop w:val="0"/>
      <w:marBottom w:val="0"/>
      <w:divBdr>
        <w:top w:val="none" w:sz="0" w:space="0" w:color="auto"/>
        <w:left w:val="none" w:sz="0" w:space="0" w:color="auto"/>
        <w:bottom w:val="none" w:sz="0" w:space="0" w:color="auto"/>
        <w:right w:val="none" w:sz="0" w:space="0" w:color="auto"/>
      </w:divBdr>
    </w:div>
    <w:div w:id="220556230">
      <w:bodyDiv w:val="1"/>
      <w:marLeft w:val="0"/>
      <w:marRight w:val="0"/>
      <w:marTop w:val="0"/>
      <w:marBottom w:val="0"/>
      <w:divBdr>
        <w:top w:val="none" w:sz="0" w:space="0" w:color="auto"/>
        <w:left w:val="none" w:sz="0" w:space="0" w:color="auto"/>
        <w:bottom w:val="none" w:sz="0" w:space="0" w:color="auto"/>
        <w:right w:val="none" w:sz="0" w:space="0" w:color="auto"/>
      </w:divBdr>
    </w:div>
    <w:div w:id="243757769">
      <w:bodyDiv w:val="1"/>
      <w:marLeft w:val="0"/>
      <w:marRight w:val="0"/>
      <w:marTop w:val="0"/>
      <w:marBottom w:val="0"/>
      <w:divBdr>
        <w:top w:val="none" w:sz="0" w:space="0" w:color="auto"/>
        <w:left w:val="none" w:sz="0" w:space="0" w:color="auto"/>
        <w:bottom w:val="none" w:sz="0" w:space="0" w:color="auto"/>
        <w:right w:val="none" w:sz="0" w:space="0" w:color="auto"/>
      </w:divBdr>
    </w:div>
    <w:div w:id="243803191">
      <w:bodyDiv w:val="1"/>
      <w:marLeft w:val="0"/>
      <w:marRight w:val="0"/>
      <w:marTop w:val="0"/>
      <w:marBottom w:val="0"/>
      <w:divBdr>
        <w:top w:val="none" w:sz="0" w:space="0" w:color="auto"/>
        <w:left w:val="none" w:sz="0" w:space="0" w:color="auto"/>
        <w:bottom w:val="none" w:sz="0" w:space="0" w:color="auto"/>
        <w:right w:val="none" w:sz="0" w:space="0" w:color="auto"/>
      </w:divBdr>
    </w:div>
    <w:div w:id="258220160">
      <w:bodyDiv w:val="1"/>
      <w:marLeft w:val="0"/>
      <w:marRight w:val="0"/>
      <w:marTop w:val="0"/>
      <w:marBottom w:val="0"/>
      <w:divBdr>
        <w:top w:val="none" w:sz="0" w:space="0" w:color="auto"/>
        <w:left w:val="none" w:sz="0" w:space="0" w:color="auto"/>
        <w:bottom w:val="none" w:sz="0" w:space="0" w:color="auto"/>
        <w:right w:val="none" w:sz="0" w:space="0" w:color="auto"/>
      </w:divBdr>
    </w:div>
    <w:div w:id="290093464">
      <w:bodyDiv w:val="1"/>
      <w:marLeft w:val="0"/>
      <w:marRight w:val="0"/>
      <w:marTop w:val="0"/>
      <w:marBottom w:val="0"/>
      <w:divBdr>
        <w:top w:val="none" w:sz="0" w:space="0" w:color="auto"/>
        <w:left w:val="none" w:sz="0" w:space="0" w:color="auto"/>
        <w:bottom w:val="none" w:sz="0" w:space="0" w:color="auto"/>
        <w:right w:val="none" w:sz="0" w:space="0" w:color="auto"/>
      </w:divBdr>
    </w:div>
    <w:div w:id="368721406">
      <w:bodyDiv w:val="1"/>
      <w:marLeft w:val="0"/>
      <w:marRight w:val="0"/>
      <w:marTop w:val="0"/>
      <w:marBottom w:val="0"/>
      <w:divBdr>
        <w:top w:val="none" w:sz="0" w:space="0" w:color="auto"/>
        <w:left w:val="none" w:sz="0" w:space="0" w:color="auto"/>
        <w:bottom w:val="none" w:sz="0" w:space="0" w:color="auto"/>
        <w:right w:val="none" w:sz="0" w:space="0" w:color="auto"/>
      </w:divBdr>
    </w:div>
    <w:div w:id="370762543">
      <w:bodyDiv w:val="1"/>
      <w:marLeft w:val="0"/>
      <w:marRight w:val="0"/>
      <w:marTop w:val="0"/>
      <w:marBottom w:val="0"/>
      <w:divBdr>
        <w:top w:val="none" w:sz="0" w:space="0" w:color="auto"/>
        <w:left w:val="none" w:sz="0" w:space="0" w:color="auto"/>
        <w:bottom w:val="none" w:sz="0" w:space="0" w:color="auto"/>
        <w:right w:val="none" w:sz="0" w:space="0" w:color="auto"/>
      </w:divBdr>
    </w:div>
    <w:div w:id="376857664">
      <w:bodyDiv w:val="1"/>
      <w:marLeft w:val="0"/>
      <w:marRight w:val="0"/>
      <w:marTop w:val="0"/>
      <w:marBottom w:val="0"/>
      <w:divBdr>
        <w:top w:val="none" w:sz="0" w:space="0" w:color="auto"/>
        <w:left w:val="none" w:sz="0" w:space="0" w:color="auto"/>
        <w:bottom w:val="none" w:sz="0" w:space="0" w:color="auto"/>
        <w:right w:val="none" w:sz="0" w:space="0" w:color="auto"/>
      </w:divBdr>
    </w:div>
    <w:div w:id="396704513">
      <w:bodyDiv w:val="1"/>
      <w:marLeft w:val="0"/>
      <w:marRight w:val="0"/>
      <w:marTop w:val="0"/>
      <w:marBottom w:val="0"/>
      <w:divBdr>
        <w:top w:val="none" w:sz="0" w:space="0" w:color="auto"/>
        <w:left w:val="none" w:sz="0" w:space="0" w:color="auto"/>
        <w:bottom w:val="none" w:sz="0" w:space="0" w:color="auto"/>
        <w:right w:val="none" w:sz="0" w:space="0" w:color="auto"/>
      </w:divBdr>
    </w:div>
    <w:div w:id="461583010">
      <w:bodyDiv w:val="1"/>
      <w:marLeft w:val="0"/>
      <w:marRight w:val="0"/>
      <w:marTop w:val="0"/>
      <w:marBottom w:val="0"/>
      <w:divBdr>
        <w:top w:val="none" w:sz="0" w:space="0" w:color="auto"/>
        <w:left w:val="none" w:sz="0" w:space="0" w:color="auto"/>
        <w:bottom w:val="none" w:sz="0" w:space="0" w:color="auto"/>
        <w:right w:val="none" w:sz="0" w:space="0" w:color="auto"/>
      </w:divBdr>
    </w:div>
    <w:div w:id="539783518">
      <w:bodyDiv w:val="1"/>
      <w:marLeft w:val="0"/>
      <w:marRight w:val="0"/>
      <w:marTop w:val="0"/>
      <w:marBottom w:val="0"/>
      <w:divBdr>
        <w:top w:val="none" w:sz="0" w:space="0" w:color="auto"/>
        <w:left w:val="none" w:sz="0" w:space="0" w:color="auto"/>
        <w:bottom w:val="none" w:sz="0" w:space="0" w:color="auto"/>
        <w:right w:val="none" w:sz="0" w:space="0" w:color="auto"/>
      </w:divBdr>
    </w:div>
    <w:div w:id="576138544">
      <w:bodyDiv w:val="1"/>
      <w:marLeft w:val="0"/>
      <w:marRight w:val="0"/>
      <w:marTop w:val="0"/>
      <w:marBottom w:val="0"/>
      <w:divBdr>
        <w:top w:val="none" w:sz="0" w:space="0" w:color="auto"/>
        <w:left w:val="none" w:sz="0" w:space="0" w:color="auto"/>
        <w:bottom w:val="none" w:sz="0" w:space="0" w:color="auto"/>
        <w:right w:val="none" w:sz="0" w:space="0" w:color="auto"/>
      </w:divBdr>
    </w:div>
    <w:div w:id="578367181">
      <w:bodyDiv w:val="1"/>
      <w:marLeft w:val="0"/>
      <w:marRight w:val="0"/>
      <w:marTop w:val="0"/>
      <w:marBottom w:val="0"/>
      <w:divBdr>
        <w:top w:val="none" w:sz="0" w:space="0" w:color="auto"/>
        <w:left w:val="none" w:sz="0" w:space="0" w:color="auto"/>
        <w:bottom w:val="none" w:sz="0" w:space="0" w:color="auto"/>
        <w:right w:val="none" w:sz="0" w:space="0" w:color="auto"/>
      </w:divBdr>
    </w:div>
    <w:div w:id="775254803">
      <w:bodyDiv w:val="1"/>
      <w:marLeft w:val="0"/>
      <w:marRight w:val="0"/>
      <w:marTop w:val="0"/>
      <w:marBottom w:val="0"/>
      <w:divBdr>
        <w:top w:val="none" w:sz="0" w:space="0" w:color="auto"/>
        <w:left w:val="none" w:sz="0" w:space="0" w:color="auto"/>
        <w:bottom w:val="none" w:sz="0" w:space="0" w:color="auto"/>
        <w:right w:val="none" w:sz="0" w:space="0" w:color="auto"/>
      </w:divBdr>
    </w:div>
    <w:div w:id="789978879">
      <w:bodyDiv w:val="1"/>
      <w:marLeft w:val="0"/>
      <w:marRight w:val="0"/>
      <w:marTop w:val="0"/>
      <w:marBottom w:val="0"/>
      <w:divBdr>
        <w:top w:val="none" w:sz="0" w:space="0" w:color="auto"/>
        <w:left w:val="none" w:sz="0" w:space="0" w:color="auto"/>
        <w:bottom w:val="none" w:sz="0" w:space="0" w:color="auto"/>
        <w:right w:val="none" w:sz="0" w:space="0" w:color="auto"/>
      </w:divBdr>
    </w:div>
    <w:div w:id="798299533">
      <w:bodyDiv w:val="1"/>
      <w:marLeft w:val="0"/>
      <w:marRight w:val="0"/>
      <w:marTop w:val="0"/>
      <w:marBottom w:val="0"/>
      <w:divBdr>
        <w:top w:val="none" w:sz="0" w:space="0" w:color="auto"/>
        <w:left w:val="none" w:sz="0" w:space="0" w:color="auto"/>
        <w:bottom w:val="none" w:sz="0" w:space="0" w:color="auto"/>
        <w:right w:val="none" w:sz="0" w:space="0" w:color="auto"/>
      </w:divBdr>
    </w:div>
    <w:div w:id="853618541">
      <w:bodyDiv w:val="1"/>
      <w:marLeft w:val="0"/>
      <w:marRight w:val="0"/>
      <w:marTop w:val="0"/>
      <w:marBottom w:val="0"/>
      <w:divBdr>
        <w:top w:val="none" w:sz="0" w:space="0" w:color="auto"/>
        <w:left w:val="none" w:sz="0" w:space="0" w:color="auto"/>
        <w:bottom w:val="none" w:sz="0" w:space="0" w:color="auto"/>
        <w:right w:val="none" w:sz="0" w:space="0" w:color="auto"/>
      </w:divBdr>
    </w:div>
    <w:div w:id="857353710">
      <w:bodyDiv w:val="1"/>
      <w:marLeft w:val="0"/>
      <w:marRight w:val="0"/>
      <w:marTop w:val="0"/>
      <w:marBottom w:val="0"/>
      <w:divBdr>
        <w:top w:val="none" w:sz="0" w:space="0" w:color="auto"/>
        <w:left w:val="none" w:sz="0" w:space="0" w:color="auto"/>
        <w:bottom w:val="none" w:sz="0" w:space="0" w:color="auto"/>
        <w:right w:val="none" w:sz="0" w:space="0" w:color="auto"/>
      </w:divBdr>
    </w:div>
    <w:div w:id="866328948">
      <w:bodyDiv w:val="1"/>
      <w:marLeft w:val="0"/>
      <w:marRight w:val="0"/>
      <w:marTop w:val="0"/>
      <w:marBottom w:val="0"/>
      <w:divBdr>
        <w:top w:val="none" w:sz="0" w:space="0" w:color="auto"/>
        <w:left w:val="none" w:sz="0" w:space="0" w:color="auto"/>
        <w:bottom w:val="none" w:sz="0" w:space="0" w:color="auto"/>
        <w:right w:val="none" w:sz="0" w:space="0" w:color="auto"/>
      </w:divBdr>
    </w:div>
    <w:div w:id="872957291">
      <w:bodyDiv w:val="1"/>
      <w:marLeft w:val="0"/>
      <w:marRight w:val="0"/>
      <w:marTop w:val="0"/>
      <w:marBottom w:val="0"/>
      <w:divBdr>
        <w:top w:val="none" w:sz="0" w:space="0" w:color="auto"/>
        <w:left w:val="none" w:sz="0" w:space="0" w:color="auto"/>
        <w:bottom w:val="none" w:sz="0" w:space="0" w:color="auto"/>
        <w:right w:val="none" w:sz="0" w:space="0" w:color="auto"/>
      </w:divBdr>
    </w:div>
    <w:div w:id="930969777">
      <w:bodyDiv w:val="1"/>
      <w:marLeft w:val="0"/>
      <w:marRight w:val="0"/>
      <w:marTop w:val="0"/>
      <w:marBottom w:val="0"/>
      <w:divBdr>
        <w:top w:val="none" w:sz="0" w:space="0" w:color="auto"/>
        <w:left w:val="none" w:sz="0" w:space="0" w:color="auto"/>
        <w:bottom w:val="none" w:sz="0" w:space="0" w:color="auto"/>
        <w:right w:val="none" w:sz="0" w:space="0" w:color="auto"/>
      </w:divBdr>
    </w:div>
    <w:div w:id="932317131">
      <w:bodyDiv w:val="1"/>
      <w:marLeft w:val="0"/>
      <w:marRight w:val="0"/>
      <w:marTop w:val="0"/>
      <w:marBottom w:val="0"/>
      <w:divBdr>
        <w:top w:val="none" w:sz="0" w:space="0" w:color="auto"/>
        <w:left w:val="none" w:sz="0" w:space="0" w:color="auto"/>
        <w:bottom w:val="none" w:sz="0" w:space="0" w:color="auto"/>
        <w:right w:val="none" w:sz="0" w:space="0" w:color="auto"/>
      </w:divBdr>
    </w:div>
    <w:div w:id="963266500">
      <w:bodyDiv w:val="1"/>
      <w:marLeft w:val="0"/>
      <w:marRight w:val="0"/>
      <w:marTop w:val="0"/>
      <w:marBottom w:val="0"/>
      <w:divBdr>
        <w:top w:val="none" w:sz="0" w:space="0" w:color="auto"/>
        <w:left w:val="none" w:sz="0" w:space="0" w:color="auto"/>
        <w:bottom w:val="none" w:sz="0" w:space="0" w:color="auto"/>
        <w:right w:val="none" w:sz="0" w:space="0" w:color="auto"/>
      </w:divBdr>
    </w:div>
    <w:div w:id="975380130">
      <w:bodyDiv w:val="1"/>
      <w:marLeft w:val="0"/>
      <w:marRight w:val="0"/>
      <w:marTop w:val="0"/>
      <w:marBottom w:val="0"/>
      <w:divBdr>
        <w:top w:val="none" w:sz="0" w:space="0" w:color="auto"/>
        <w:left w:val="none" w:sz="0" w:space="0" w:color="auto"/>
        <w:bottom w:val="none" w:sz="0" w:space="0" w:color="auto"/>
        <w:right w:val="none" w:sz="0" w:space="0" w:color="auto"/>
      </w:divBdr>
    </w:div>
    <w:div w:id="1027951506">
      <w:bodyDiv w:val="1"/>
      <w:marLeft w:val="0"/>
      <w:marRight w:val="0"/>
      <w:marTop w:val="0"/>
      <w:marBottom w:val="0"/>
      <w:divBdr>
        <w:top w:val="none" w:sz="0" w:space="0" w:color="auto"/>
        <w:left w:val="none" w:sz="0" w:space="0" w:color="auto"/>
        <w:bottom w:val="none" w:sz="0" w:space="0" w:color="auto"/>
        <w:right w:val="none" w:sz="0" w:space="0" w:color="auto"/>
      </w:divBdr>
      <w:divsChild>
        <w:div w:id="444081920">
          <w:marLeft w:val="0"/>
          <w:marRight w:val="0"/>
          <w:marTop w:val="0"/>
          <w:marBottom w:val="0"/>
          <w:divBdr>
            <w:top w:val="none" w:sz="0" w:space="0" w:color="auto"/>
            <w:left w:val="none" w:sz="0" w:space="0" w:color="auto"/>
            <w:bottom w:val="none" w:sz="0" w:space="0" w:color="auto"/>
            <w:right w:val="none" w:sz="0" w:space="0" w:color="auto"/>
          </w:divBdr>
          <w:divsChild>
            <w:div w:id="1876886309">
              <w:marLeft w:val="0"/>
              <w:marRight w:val="0"/>
              <w:marTop w:val="0"/>
              <w:marBottom w:val="0"/>
              <w:divBdr>
                <w:top w:val="none" w:sz="0" w:space="0" w:color="auto"/>
                <w:left w:val="none" w:sz="0" w:space="0" w:color="auto"/>
                <w:bottom w:val="none" w:sz="0" w:space="0" w:color="auto"/>
                <w:right w:val="none" w:sz="0" w:space="0" w:color="auto"/>
              </w:divBdr>
              <w:divsChild>
                <w:div w:id="199903460">
                  <w:marLeft w:val="0"/>
                  <w:marRight w:val="0"/>
                  <w:marTop w:val="0"/>
                  <w:marBottom w:val="0"/>
                  <w:divBdr>
                    <w:top w:val="none" w:sz="0" w:space="0" w:color="auto"/>
                    <w:left w:val="none" w:sz="0" w:space="0" w:color="auto"/>
                    <w:bottom w:val="none" w:sz="0" w:space="0" w:color="auto"/>
                    <w:right w:val="none" w:sz="0" w:space="0" w:color="auto"/>
                  </w:divBdr>
                  <w:divsChild>
                    <w:div w:id="421296050">
                      <w:marLeft w:val="0"/>
                      <w:marRight w:val="0"/>
                      <w:marTop w:val="0"/>
                      <w:marBottom w:val="0"/>
                      <w:divBdr>
                        <w:top w:val="none" w:sz="0" w:space="0" w:color="auto"/>
                        <w:left w:val="none" w:sz="0" w:space="0" w:color="auto"/>
                        <w:bottom w:val="none" w:sz="0" w:space="0" w:color="auto"/>
                        <w:right w:val="none" w:sz="0" w:space="0" w:color="auto"/>
                      </w:divBdr>
                      <w:divsChild>
                        <w:div w:id="566844343">
                          <w:marLeft w:val="0"/>
                          <w:marRight w:val="0"/>
                          <w:marTop w:val="0"/>
                          <w:marBottom w:val="0"/>
                          <w:divBdr>
                            <w:top w:val="none" w:sz="0" w:space="0" w:color="auto"/>
                            <w:left w:val="none" w:sz="0" w:space="0" w:color="auto"/>
                            <w:bottom w:val="none" w:sz="0" w:space="0" w:color="auto"/>
                            <w:right w:val="none" w:sz="0" w:space="0" w:color="auto"/>
                          </w:divBdr>
                          <w:divsChild>
                            <w:div w:id="1847206585">
                              <w:marLeft w:val="0"/>
                              <w:marRight w:val="0"/>
                              <w:marTop w:val="0"/>
                              <w:marBottom w:val="0"/>
                              <w:divBdr>
                                <w:top w:val="none" w:sz="0" w:space="0" w:color="auto"/>
                                <w:left w:val="none" w:sz="0" w:space="0" w:color="auto"/>
                                <w:bottom w:val="none" w:sz="0" w:space="0" w:color="auto"/>
                                <w:right w:val="none" w:sz="0" w:space="0" w:color="auto"/>
                              </w:divBdr>
                              <w:divsChild>
                                <w:div w:id="16984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6735">
                          <w:marLeft w:val="0"/>
                          <w:marRight w:val="178"/>
                          <w:marTop w:val="0"/>
                          <w:marBottom w:val="0"/>
                          <w:divBdr>
                            <w:top w:val="none" w:sz="0" w:space="0" w:color="auto"/>
                            <w:left w:val="none" w:sz="0" w:space="0" w:color="auto"/>
                            <w:bottom w:val="none" w:sz="0" w:space="0" w:color="auto"/>
                            <w:right w:val="none" w:sz="0" w:space="0" w:color="auto"/>
                          </w:divBdr>
                          <w:divsChild>
                            <w:div w:id="1352493506">
                              <w:marLeft w:val="0"/>
                              <w:marRight w:val="0"/>
                              <w:marTop w:val="0"/>
                              <w:marBottom w:val="0"/>
                              <w:divBdr>
                                <w:top w:val="none" w:sz="0" w:space="0" w:color="auto"/>
                                <w:left w:val="none" w:sz="0" w:space="0" w:color="auto"/>
                                <w:bottom w:val="none" w:sz="0" w:space="0" w:color="auto"/>
                                <w:right w:val="none" w:sz="0" w:space="0" w:color="auto"/>
                              </w:divBdr>
                              <w:divsChild>
                                <w:div w:id="2841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806733">
      <w:bodyDiv w:val="1"/>
      <w:marLeft w:val="0"/>
      <w:marRight w:val="0"/>
      <w:marTop w:val="0"/>
      <w:marBottom w:val="0"/>
      <w:divBdr>
        <w:top w:val="none" w:sz="0" w:space="0" w:color="auto"/>
        <w:left w:val="none" w:sz="0" w:space="0" w:color="auto"/>
        <w:bottom w:val="none" w:sz="0" w:space="0" w:color="auto"/>
        <w:right w:val="none" w:sz="0" w:space="0" w:color="auto"/>
      </w:divBdr>
    </w:div>
    <w:div w:id="1116829490">
      <w:bodyDiv w:val="1"/>
      <w:marLeft w:val="0"/>
      <w:marRight w:val="0"/>
      <w:marTop w:val="0"/>
      <w:marBottom w:val="0"/>
      <w:divBdr>
        <w:top w:val="none" w:sz="0" w:space="0" w:color="auto"/>
        <w:left w:val="none" w:sz="0" w:space="0" w:color="auto"/>
        <w:bottom w:val="none" w:sz="0" w:space="0" w:color="auto"/>
        <w:right w:val="none" w:sz="0" w:space="0" w:color="auto"/>
      </w:divBdr>
    </w:div>
    <w:div w:id="1208178810">
      <w:bodyDiv w:val="1"/>
      <w:marLeft w:val="0"/>
      <w:marRight w:val="0"/>
      <w:marTop w:val="0"/>
      <w:marBottom w:val="0"/>
      <w:divBdr>
        <w:top w:val="none" w:sz="0" w:space="0" w:color="auto"/>
        <w:left w:val="none" w:sz="0" w:space="0" w:color="auto"/>
        <w:bottom w:val="none" w:sz="0" w:space="0" w:color="auto"/>
        <w:right w:val="none" w:sz="0" w:space="0" w:color="auto"/>
      </w:divBdr>
    </w:div>
    <w:div w:id="1224635849">
      <w:bodyDiv w:val="1"/>
      <w:marLeft w:val="0"/>
      <w:marRight w:val="0"/>
      <w:marTop w:val="0"/>
      <w:marBottom w:val="0"/>
      <w:divBdr>
        <w:top w:val="none" w:sz="0" w:space="0" w:color="auto"/>
        <w:left w:val="none" w:sz="0" w:space="0" w:color="auto"/>
        <w:bottom w:val="none" w:sz="0" w:space="0" w:color="auto"/>
        <w:right w:val="none" w:sz="0" w:space="0" w:color="auto"/>
      </w:divBdr>
    </w:div>
    <w:div w:id="1273515594">
      <w:bodyDiv w:val="1"/>
      <w:marLeft w:val="0"/>
      <w:marRight w:val="0"/>
      <w:marTop w:val="0"/>
      <w:marBottom w:val="0"/>
      <w:divBdr>
        <w:top w:val="none" w:sz="0" w:space="0" w:color="auto"/>
        <w:left w:val="none" w:sz="0" w:space="0" w:color="auto"/>
        <w:bottom w:val="none" w:sz="0" w:space="0" w:color="auto"/>
        <w:right w:val="none" w:sz="0" w:space="0" w:color="auto"/>
      </w:divBdr>
    </w:div>
    <w:div w:id="1301768815">
      <w:bodyDiv w:val="1"/>
      <w:marLeft w:val="0"/>
      <w:marRight w:val="0"/>
      <w:marTop w:val="0"/>
      <w:marBottom w:val="0"/>
      <w:divBdr>
        <w:top w:val="none" w:sz="0" w:space="0" w:color="auto"/>
        <w:left w:val="none" w:sz="0" w:space="0" w:color="auto"/>
        <w:bottom w:val="none" w:sz="0" w:space="0" w:color="auto"/>
        <w:right w:val="none" w:sz="0" w:space="0" w:color="auto"/>
      </w:divBdr>
    </w:div>
    <w:div w:id="1349601406">
      <w:bodyDiv w:val="1"/>
      <w:marLeft w:val="0"/>
      <w:marRight w:val="0"/>
      <w:marTop w:val="0"/>
      <w:marBottom w:val="0"/>
      <w:divBdr>
        <w:top w:val="none" w:sz="0" w:space="0" w:color="auto"/>
        <w:left w:val="none" w:sz="0" w:space="0" w:color="auto"/>
        <w:bottom w:val="none" w:sz="0" w:space="0" w:color="auto"/>
        <w:right w:val="none" w:sz="0" w:space="0" w:color="auto"/>
      </w:divBdr>
    </w:div>
    <w:div w:id="1422944287">
      <w:bodyDiv w:val="1"/>
      <w:marLeft w:val="0"/>
      <w:marRight w:val="0"/>
      <w:marTop w:val="0"/>
      <w:marBottom w:val="0"/>
      <w:divBdr>
        <w:top w:val="none" w:sz="0" w:space="0" w:color="auto"/>
        <w:left w:val="none" w:sz="0" w:space="0" w:color="auto"/>
        <w:bottom w:val="none" w:sz="0" w:space="0" w:color="auto"/>
        <w:right w:val="none" w:sz="0" w:space="0" w:color="auto"/>
      </w:divBdr>
    </w:div>
    <w:div w:id="1440444756">
      <w:bodyDiv w:val="1"/>
      <w:marLeft w:val="0"/>
      <w:marRight w:val="0"/>
      <w:marTop w:val="0"/>
      <w:marBottom w:val="0"/>
      <w:divBdr>
        <w:top w:val="none" w:sz="0" w:space="0" w:color="auto"/>
        <w:left w:val="none" w:sz="0" w:space="0" w:color="auto"/>
        <w:bottom w:val="none" w:sz="0" w:space="0" w:color="auto"/>
        <w:right w:val="none" w:sz="0" w:space="0" w:color="auto"/>
      </w:divBdr>
    </w:div>
    <w:div w:id="1458178516">
      <w:bodyDiv w:val="1"/>
      <w:marLeft w:val="0"/>
      <w:marRight w:val="0"/>
      <w:marTop w:val="0"/>
      <w:marBottom w:val="0"/>
      <w:divBdr>
        <w:top w:val="none" w:sz="0" w:space="0" w:color="auto"/>
        <w:left w:val="none" w:sz="0" w:space="0" w:color="auto"/>
        <w:bottom w:val="none" w:sz="0" w:space="0" w:color="auto"/>
        <w:right w:val="none" w:sz="0" w:space="0" w:color="auto"/>
      </w:divBdr>
    </w:div>
    <w:div w:id="1528904320">
      <w:bodyDiv w:val="1"/>
      <w:marLeft w:val="0"/>
      <w:marRight w:val="0"/>
      <w:marTop w:val="0"/>
      <w:marBottom w:val="0"/>
      <w:divBdr>
        <w:top w:val="none" w:sz="0" w:space="0" w:color="auto"/>
        <w:left w:val="none" w:sz="0" w:space="0" w:color="auto"/>
        <w:bottom w:val="none" w:sz="0" w:space="0" w:color="auto"/>
        <w:right w:val="none" w:sz="0" w:space="0" w:color="auto"/>
      </w:divBdr>
    </w:div>
    <w:div w:id="1551503622">
      <w:bodyDiv w:val="1"/>
      <w:marLeft w:val="0"/>
      <w:marRight w:val="0"/>
      <w:marTop w:val="0"/>
      <w:marBottom w:val="0"/>
      <w:divBdr>
        <w:top w:val="none" w:sz="0" w:space="0" w:color="auto"/>
        <w:left w:val="none" w:sz="0" w:space="0" w:color="auto"/>
        <w:bottom w:val="none" w:sz="0" w:space="0" w:color="auto"/>
        <w:right w:val="none" w:sz="0" w:space="0" w:color="auto"/>
      </w:divBdr>
    </w:div>
    <w:div w:id="1839300222">
      <w:bodyDiv w:val="1"/>
      <w:marLeft w:val="0"/>
      <w:marRight w:val="0"/>
      <w:marTop w:val="0"/>
      <w:marBottom w:val="0"/>
      <w:divBdr>
        <w:top w:val="none" w:sz="0" w:space="0" w:color="auto"/>
        <w:left w:val="none" w:sz="0" w:space="0" w:color="auto"/>
        <w:bottom w:val="none" w:sz="0" w:space="0" w:color="auto"/>
        <w:right w:val="none" w:sz="0" w:space="0" w:color="auto"/>
      </w:divBdr>
    </w:div>
    <w:div w:id="1860386740">
      <w:bodyDiv w:val="1"/>
      <w:marLeft w:val="0"/>
      <w:marRight w:val="0"/>
      <w:marTop w:val="0"/>
      <w:marBottom w:val="0"/>
      <w:divBdr>
        <w:top w:val="none" w:sz="0" w:space="0" w:color="auto"/>
        <w:left w:val="none" w:sz="0" w:space="0" w:color="auto"/>
        <w:bottom w:val="none" w:sz="0" w:space="0" w:color="auto"/>
        <w:right w:val="none" w:sz="0" w:space="0" w:color="auto"/>
      </w:divBdr>
    </w:div>
    <w:div w:id="1880629431">
      <w:bodyDiv w:val="1"/>
      <w:marLeft w:val="0"/>
      <w:marRight w:val="0"/>
      <w:marTop w:val="0"/>
      <w:marBottom w:val="0"/>
      <w:divBdr>
        <w:top w:val="none" w:sz="0" w:space="0" w:color="auto"/>
        <w:left w:val="none" w:sz="0" w:space="0" w:color="auto"/>
        <w:bottom w:val="none" w:sz="0" w:space="0" w:color="auto"/>
        <w:right w:val="none" w:sz="0" w:space="0" w:color="auto"/>
      </w:divBdr>
    </w:div>
    <w:div w:id="1932423643">
      <w:bodyDiv w:val="1"/>
      <w:marLeft w:val="0"/>
      <w:marRight w:val="0"/>
      <w:marTop w:val="0"/>
      <w:marBottom w:val="0"/>
      <w:divBdr>
        <w:top w:val="none" w:sz="0" w:space="0" w:color="auto"/>
        <w:left w:val="none" w:sz="0" w:space="0" w:color="auto"/>
        <w:bottom w:val="none" w:sz="0" w:space="0" w:color="auto"/>
        <w:right w:val="none" w:sz="0" w:space="0" w:color="auto"/>
      </w:divBdr>
    </w:div>
    <w:div w:id="1959020800">
      <w:bodyDiv w:val="1"/>
      <w:marLeft w:val="0"/>
      <w:marRight w:val="0"/>
      <w:marTop w:val="0"/>
      <w:marBottom w:val="0"/>
      <w:divBdr>
        <w:top w:val="none" w:sz="0" w:space="0" w:color="auto"/>
        <w:left w:val="none" w:sz="0" w:space="0" w:color="auto"/>
        <w:bottom w:val="none" w:sz="0" w:space="0" w:color="auto"/>
        <w:right w:val="none" w:sz="0" w:space="0" w:color="auto"/>
      </w:divBdr>
    </w:div>
    <w:div w:id="1961451018">
      <w:bodyDiv w:val="1"/>
      <w:marLeft w:val="0"/>
      <w:marRight w:val="0"/>
      <w:marTop w:val="0"/>
      <w:marBottom w:val="0"/>
      <w:divBdr>
        <w:top w:val="none" w:sz="0" w:space="0" w:color="auto"/>
        <w:left w:val="none" w:sz="0" w:space="0" w:color="auto"/>
        <w:bottom w:val="none" w:sz="0" w:space="0" w:color="auto"/>
        <w:right w:val="none" w:sz="0" w:space="0" w:color="auto"/>
      </w:divBdr>
    </w:div>
    <w:div w:id="1992251821">
      <w:bodyDiv w:val="1"/>
      <w:marLeft w:val="0"/>
      <w:marRight w:val="0"/>
      <w:marTop w:val="0"/>
      <w:marBottom w:val="0"/>
      <w:divBdr>
        <w:top w:val="none" w:sz="0" w:space="0" w:color="auto"/>
        <w:left w:val="none" w:sz="0" w:space="0" w:color="auto"/>
        <w:bottom w:val="none" w:sz="0" w:space="0" w:color="auto"/>
        <w:right w:val="none" w:sz="0" w:space="0" w:color="auto"/>
      </w:divBdr>
      <w:divsChild>
        <w:div w:id="22098483">
          <w:marLeft w:val="0"/>
          <w:marRight w:val="0"/>
          <w:marTop w:val="0"/>
          <w:marBottom w:val="0"/>
          <w:divBdr>
            <w:top w:val="none" w:sz="0" w:space="0" w:color="auto"/>
            <w:left w:val="none" w:sz="0" w:space="0" w:color="auto"/>
            <w:bottom w:val="none" w:sz="0" w:space="0" w:color="auto"/>
            <w:right w:val="none" w:sz="0" w:space="0" w:color="auto"/>
          </w:divBdr>
        </w:div>
        <w:div w:id="138697268">
          <w:marLeft w:val="0"/>
          <w:marRight w:val="0"/>
          <w:marTop w:val="0"/>
          <w:marBottom w:val="0"/>
          <w:divBdr>
            <w:top w:val="none" w:sz="0" w:space="0" w:color="auto"/>
            <w:left w:val="none" w:sz="0" w:space="0" w:color="auto"/>
            <w:bottom w:val="none" w:sz="0" w:space="0" w:color="auto"/>
            <w:right w:val="none" w:sz="0" w:space="0" w:color="auto"/>
          </w:divBdr>
        </w:div>
        <w:div w:id="257637203">
          <w:marLeft w:val="0"/>
          <w:marRight w:val="0"/>
          <w:marTop w:val="0"/>
          <w:marBottom w:val="0"/>
          <w:divBdr>
            <w:top w:val="none" w:sz="0" w:space="0" w:color="auto"/>
            <w:left w:val="none" w:sz="0" w:space="0" w:color="auto"/>
            <w:bottom w:val="none" w:sz="0" w:space="0" w:color="auto"/>
            <w:right w:val="none" w:sz="0" w:space="0" w:color="auto"/>
          </w:divBdr>
        </w:div>
        <w:div w:id="445004788">
          <w:marLeft w:val="0"/>
          <w:marRight w:val="0"/>
          <w:marTop w:val="0"/>
          <w:marBottom w:val="0"/>
          <w:divBdr>
            <w:top w:val="none" w:sz="0" w:space="0" w:color="auto"/>
            <w:left w:val="none" w:sz="0" w:space="0" w:color="auto"/>
            <w:bottom w:val="none" w:sz="0" w:space="0" w:color="auto"/>
            <w:right w:val="none" w:sz="0" w:space="0" w:color="auto"/>
          </w:divBdr>
        </w:div>
        <w:div w:id="574630699">
          <w:marLeft w:val="0"/>
          <w:marRight w:val="0"/>
          <w:marTop w:val="0"/>
          <w:marBottom w:val="0"/>
          <w:divBdr>
            <w:top w:val="none" w:sz="0" w:space="0" w:color="auto"/>
            <w:left w:val="none" w:sz="0" w:space="0" w:color="auto"/>
            <w:bottom w:val="none" w:sz="0" w:space="0" w:color="auto"/>
            <w:right w:val="none" w:sz="0" w:space="0" w:color="auto"/>
          </w:divBdr>
        </w:div>
        <w:div w:id="601650137">
          <w:marLeft w:val="0"/>
          <w:marRight w:val="0"/>
          <w:marTop w:val="0"/>
          <w:marBottom w:val="0"/>
          <w:divBdr>
            <w:top w:val="none" w:sz="0" w:space="0" w:color="auto"/>
            <w:left w:val="none" w:sz="0" w:space="0" w:color="auto"/>
            <w:bottom w:val="none" w:sz="0" w:space="0" w:color="auto"/>
            <w:right w:val="none" w:sz="0" w:space="0" w:color="auto"/>
          </w:divBdr>
        </w:div>
        <w:div w:id="615598297">
          <w:marLeft w:val="0"/>
          <w:marRight w:val="0"/>
          <w:marTop w:val="0"/>
          <w:marBottom w:val="0"/>
          <w:divBdr>
            <w:top w:val="none" w:sz="0" w:space="0" w:color="auto"/>
            <w:left w:val="none" w:sz="0" w:space="0" w:color="auto"/>
            <w:bottom w:val="none" w:sz="0" w:space="0" w:color="auto"/>
            <w:right w:val="none" w:sz="0" w:space="0" w:color="auto"/>
          </w:divBdr>
        </w:div>
        <w:div w:id="627013884">
          <w:marLeft w:val="0"/>
          <w:marRight w:val="0"/>
          <w:marTop w:val="0"/>
          <w:marBottom w:val="0"/>
          <w:divBdr>
            <w:top w:val="none" w:sz="0" w:space="0" w:color="auto"/>
            <w:left w:val="none" w:sz="0" w:space="0" w:color="auto"/>
            <w:bottom w:val="none" w:sz="0" w:space="0" w:color="auto"/>
            <w:right w:val="none" w:sz="0" w:space="0" w:color="auto"/>
          </w:divBdr>
        </w:div>
        <w:div w:id="675040579">
          <w:marLeft w:val="0"/>
          <w:marRight w:val="0"/>
          <w:marTop w:val="0"/>
          <w:marBottom w:val="0"/>
          <w:divBdr>
            <w:top w:val="none" w:sz="0" w:space="0" w:color="auto"/>
            <w:left w:val="none" w:sz="0" w:space="0" w:color="auto"/>
            <w:bottom w:val="none" w:sz="0" w:space="0" w:color="auto"/>
            <w:right w:val="none" w:sz="0" w:space="0" w:color="auto"/>
          </w:divBdr>
        </w:div>
        <w:div w:id="743600365">
          <w:marLeft w:val="0"/>
          <w:marRight w:val="0"/>
          <w:marTop w:val="0"/>
          <w:marBottom w:val="0"/>
          <w:divBdr>
            <w:top w:val="none" w:sz="0" w:space="0" w:color="auto"/>
            <w:left w:val="none" w:sz="0" w:space="0" w:color="auto"/>
            <w:bottom w:val="none" w:sz="0" w:space="0" w:color="auto"/>
            <w:right w:val="none" w:sz="0" w:space="0" w:color="auto"/>
          </w:divBdr>
        </w:div>
        <w:div w:id="759176600">
          <w:marLeft w:val="0"/>
          <w:marRight w:val="0"/>
          <w:marTop w:val="0"/>
          <w:marBottom w:val="0"/>
          <w:divBdr>
            <w:top w:val="none" w:sz="0" w:space="0" w:color="auto"/>
            <w:left w:val="none" w:sz="0" w:space="0" w:color="auto"/>
            <w:bottom w:val="none" w:sz="0" w:space="0" w:color="auto"/>
            <w:right w:val="none" w:sz="0" w:space="0" w:color="auto"/>
          </w:divBdr>
        </w:div>
        <w:div w:id="809131934">
          <w:marLeft w:val="0"/>
          <w:marRight w:val="0"/>
          <w:marTop w:val="0"/>
          <w:marBottom w:val="0"/>
          <w:divBdr>
            <w:top w:val="none" w:sz="0" w:space="0" w:color="auto"/>
            <w:left w:val="none" w:sz="0" w:space="0" w:color="auto"/>
            <w:bottom w:val="none" w:sz="0" w:space="0" w:color="auto"/>
            <w:right w:val="none" w:sz="0" w:space="0" w:color="auto"/>
          </w:divBdr>
        </w:div>
        <w:div w:id="908461954">
          <w:marLeft w:val="0"/>
          <w:marRight w:val="0"/>
          <w:marTop w:val="0"/>
          <w:marBottom w:val="0"/>
          <w:divBdr>
            <w:top w:val="none" w:sz="0" w:space="0" w:color="auto"/>
            <w:left w:val="none" w:sz="0" w:space="0" w:color="auto"/>
            <w:bottom w:val="none" w:sz="0" w:space="0" w:color="auto"/>
            <w:right w:val="none" w:sz="0" w:space="0" w:color="auto"/>
          </w:divBdr>
        </w:div>
        <w:div w:id="1107970306">
          <w:marLeft w:val="0"/>
          <w:marRight w:val="0"/>
          <w:marTop w:val="0"/>
          <w:marBottom w:val="0"/>
          <w:divBdr>
            <w:top w:val="none" w:sz="0" w:space="0" w:color="auto"/>
            <w:left w:val="none" w:sz="0" w:space="0" w:color="auto"/>
            <w:bottom w:val="none" w:sz="0" w:space="0" w:color="auto"/>
            <w:right w:val="none" w:sz="0" w:space="0" w:color="auto"/>
          </w:divBdr>
        </w:div>
        <w:div w:id="1113476119">
          <w:marLeft w:val="0"/>
          <w:marRight w:val="0"/>
          <w:marTop w:val="0"/>
          <w:marBottom w:val="0"/>
          <w:divBdr>
            <w:top w:val="none" w:sz="0" w:space="0" w:color="auto"/>
            <w:left w:val="none" w:sz="0" w:space="0" w:color="auto"/>
            <w:bottom w:val="none" w:sz="0" w:space="0" w:color="auto"/>
            <w:right w:val="none" w:sz="0" w:space="0" w:color="auto"/>
          </w:divBdr>
        </w:div>
        <w:div w:id="1114594006">
          <w:marLeft w:val="0"/>
          <w:marRight w:val="0"/>
          <w:marTop w:val="0"/>
          <w:marBottom w:val="0"/>
          <w:divBdr>
            <w:top w:val="none" w:sz="0" w:space="0" w:color="auto"/>
            <w:left w:val="none" w:sz="0" w:space="0" w:color="auto"/>
            <w:bottom w:val="none" w:sz="0" w:space="0" w:color="auto"/>
            <w:right w:val="none" w:sz="0" w:space="0" w:color="auto"/>
          </w:divBdr>
        </w:div>
        <w:div w:id="1115754932">
          <w:marLeft w:val="0"/>
          <w:marRight w:val="0"/>
          <w:marTop w:val="0"/>
          <w:marBottom w:val="0"/>
          <w:divBdr>
            <w:top w:val="none" w:sz="0" w:space="0" w:color="auto"/>
            <w:left w:val="none" w:sz="0" w:space="0" w:color="auto"/>
            <w:bottom w:val="none" w:sz="0" w:space="0" w:color="auto"/>
            <w:right w:val="none" w:sz="0" w:space="0" w:color="auto"/>
          </w:divBdr>
        </w:div>
        <w:div w:id="1136095989">
          <w:marLeft w:val="0"/>
          <w:marRight w:val="0"/>
          <w:marTop w:val="0"/>
          <w:marBottom w:val="0"/>
          <w:divBdr>
            <w:top w:val="none" w:sz="0" w:space="0" w:color="auto"/>
            <w:left w:val="none" w:sz="0" w:space="0" w:color="auto"/>
            <w:bottom w:val="none" w:sz="0" w:space="0" w:color="auto"/>
            <w:right w:val="none" w:sz="0" w:space="0" w:color="auto"/>
          </w:divBdr>
        </w:div>
        <w:div w:id="1621716151">
          <w:marLeft w:val="0"/>
          <w:marRight w:val="0"/>
          <w:marTop w:val="0"/>
          <w:marBottom w:val="0"/>
          <w:divBdr>
            <w:top w:val="none" w:sz="0" w:space="0" w:color="auto"/>
            <w:left w:val="none" w:sz="0" w:space="0" w:color="auto"/>
            <w:bottom w:val="none" w:sz="0" w:space="0" w:color="auto"/>
            <w:right w:val="none" w:sz="0" w:space="0" w:color="auto"/>
          </w:divBdr>
        </w:div>
        <w:div w:id="1711301406">
          <w:marLeft w:val="0"/>
          <w:marRight w:val="0"/>
          <w:marTop w:val="0"/>
          <w:marBottom w:val="0"/>
          <w:divBdr>
            <w:top w:val="none" w:sz="0" w:space="0" w:color="auto"/>
            <w:left w:val="none" w:sz="0" w:space="0" w:color="auto"/>
            <w:bottom w:val="none" w:sz="0" w:space="0" w:color="auto"/>
            <w:right w:val="none" w:sz="0" w:space="0" w:color="auto"/>
          </w:divBdr>
        </w:div>
        <w:div w:id="1723484170">
          <w:marLeft w:val="0"/>
          <w:marRight w:val="0"/>
          <w:marTop w:val="0"/>
          <w:marBottom w:val="0"/>
          <w:divBdr>
            <w:top w:val="none" w:sz="0" w:space="0" w:color="auto"/>
            <w:left w:val="none" w:sz="0" w:space="0" w:color="auto"/>
            <w:bottom w:val="none" w:sz="0" w:space="0" w:color="auto"/>
            <w:right w:val="none" w:sz="0" w:space="0" w:color="auto"/>
          </w:divBdr>
        </w:div>
        <w:div w:id="1765026589">
          <w:marLeft w:val="0"/>
          <w:marRight w:val="0"/>
          <w:marTop w:val="0"/>
          <w:marBottom w:val="0"/>
          <w:divBdr>
            <w:top w:val="none" w:sz="0" w:space="0" w:color="auto"/>
            <w:left w:val="none" w:sz="0" w:space="0" w:color="auto"/>
            <w:bottom w:val="none" w:sz="0" w:space="0" w:color="auto"/>
            <w:right w:val="none" w:sz="0" w:space="0" w:color="auto"/>
          </w:divBdr>
        </w:div>
        <w:div w:id="1766339322">
          <w:marLeft w:val="0"/>
          <w:marRight w:val="0"/>
          <w:marTop w:val="0"/>
          <w:marBottom w:val="0"/>
          <w:divBdr>
            <w:top w:val="none" w:sz="0" w:space="0" w:color="auto"/>
            <w:left w:val="none" w:sz="0" w:space="0" w:color="auto"/>
            <w:bottom w:val="none" w:sz="0" w:space="0" w:color="auto"/>
            <w:right w:val="none" w:sz="0" w:space="0" w:color="auto"/>
          </w:divBdr>
        </w:div>
        <w:div w:id="1786344400">
          <w:marLeft w:val="0"/>
          <w:marRight w:val="0"/>
          <w:marTop w:val="0"/>
          <w:marBottom w:val="0"/>
          <w:divBdr>
            <w:top w:val="none" w:sz="0" w:space="0" w:color="auto"/>
            <w:left w:val="none" w:sz="0" w:space="0" w:color="auto"/>
            <w:bottom w:val="none" w:sz="0" w:space="0" w:color="auto"/>
            <w:right w:val="none" w:sz="0" w:space="0" w:color="auto"/>
          </w:divBdr>
        </w:div>
        <w:div w:id="1990591963">
          <w:marLeft w:val="0"/>
          <w:marRight w:val="0"/>
          <w:marTop w:val="0"/>
          <w:marBottom w:val="0"/>
          <w:divBdr>
            <w:top w:val="none" w:sz="0" w:space="0" w:color="auto"/>
            <w:left w:val="none" w:sz="0" w:space="0" w:color="auto"/>
            <w:bottom w:val="none" w:sz="0" w:space="0" w:color="auto"/>
            <w:right w:val="none" w:sz="0" w:space="0" w:color="auto"/>
          </w:divBdr>
        </w:div>
        <w:div w:id="2007126779">
          <w:marLeft w:val="0"/>
          <w:marRight w:val="0"/>
          <w:marTop w:val="0"/>
          <w:marBottom w:val="0"/>
          <w:divBdr>
            <w:top w:val="none" w:sz="0" w:space="0" w:color="auto"/>
            <w:left w:val="none" w:sz="0" w:space="0" w:color="auto"/>
            <w:bottom w:val="none" w:sz="0" w:space="0" w:color="auto"/>
            <w:right w:val="none" w:sz="0" w:space="0" w:color="auto"/>
          </w:divBdr>
        </w:div>
        <w:div w:id="2121338523">
          <w:marLeft w:val="0"/>
          <w:marRight w:val="0"/>
          <w:marTop w:val="0"/>
          <w:marBottom w:val="0"/>
          <w:divBdr>
            <w:top w:val="none" w:sz="0" w:space="0" w:color="auto"/>
            <w:left w:val="none" w:sz="0" w:space="0" w:color="auto"/>
            <w:bottom w:val="none" w:sz="0" w:space="0" w:color="auto"/>
            <w:right w:val="none" w:sz="0" w:space="0" w:color="auto"/>
          </w:divBdr>
        </w:div>
      </w:divsChild>
    </w:div>
    <w:div w:id="2014796036">
      <w:bodyDiv w:val="1"/>
      <w:marLeft w:val="0"/>
      <w:marRight w:val="0"/>
      <w:marTop w:val="0"/>
      <w:marBottom w:val="0"/>
      <w:divBdr>
        <w:top w:val="none" w:sz="0" w:space="0" w:color="auto"/>
        <w:left w:val="none" w:sz="0" w:space="0" w:color="auto"/>
        <w:bottom w:val="none" w:sz="0" w:space="0" w:color="auto"/>
        <w:right w:val="none" w:sz="0" w:space="0" w:color="auto"/>
      </w:divBdr>
    </w:div>
    <w:div w:id="2029914238">
      <w:bodyDiv w:val="1"/>
      <w:marLeft w:val="0"/>
      <w:marRight w:val="0"/>
      <w:marTop w:val="0"/>
      <w:marBottom w:val="0"/>
      <w:divBdr>
        <w:top w:val="none" w:sz="0" w:space="0" w:color="auto"/>
        <w:left w:val="none" w:sz="0" w:space="0" w:color="auto"/>
        <w:bottom w:val="none" w:sz="0" w:space="0" w:color="auto"/>
        <w:right w:val="none" w:sz="0" w:space="0" w:color="auto"/>
      </w:divBdr>
    </w:div>
    <w:div w:id="2044211005">
      <w:bodyDiv w:val="1"/>
      <w:marLeft w:val="0"/>
      <w:marRight w:val="0"/>
      <w:marTop w:val="0"/>
      <w:marBottom w:val="0"/>
      <w:divBdr>
        <w:top w:val="none" w:sz="0" w:space="0" w:color="auto"/>
        <w:left w:val="none" w:sz="0" w:space="0" w:color="auto"/>
        <w:bottom w:val="none" w:sz="0" w:space="0" w:color="auto"/>
        <w:right w:val="none" w:sz="0" w:space="0" w:color="auto"/>
      </w:divBdr>
    </w:div>
    <w:div w:id="21256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4AF9B-13B8-45F0-BE38-E8F1430B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31728</Words>
  <Characters>180852</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Microsoft</Company>
  <LinksUpToDate>false</LinksUpToDate>
  <CharactersWithSpaces>212156</CharactersWithSpaces>
  <SharedDoc>false</SharedDoc>
  <HLinks>
    <vt:vector size="6" baseType="variant">
      <vt:variant>
        <vt:i4>3407964</vt:i4>
      </vt:variant>
      <vt:variant>
        <vt:i4>0</vt:i4>
      </vt:variant>
      <vt:variant>
        <vt:i4>0</vt:i4>
      </vt:variant>
      <vt:variant>
        <vt:i4>5</vt:i4>
      </vt:variant>
      <vt:variant>
        <vt:lpwstr>mailto:Stroyproekt-perm@yandex.ru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
  <cp:lastModifiedBy>Минисаев Алексей Васильевич</cp:lastModifiedBy>
  <cp:revision>4</cp:revision>
  <cp:lastPrinted>2015-01-12T05:54:00Z</cp:lastPrinted>
  <dcterms:created xsi:type="dcterms:W3CDTF">2020-03-18T05:27:00Z</dcterms:created>
  <dcterms:modified xsi:type="dcterms:W3CDTF">2020-09-04T08:52:00Z</dcterms:modified>
</cp:coreProperties>
</file>