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173408">
        <w:rPr>
          <w:b/>
          <w:sz w:val="24"/>
          <w:szCs w:val="24"/>
          <w:u w:val="single"/>
        </w:rPr>
        <w:t>Ленина, 30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1954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44% на 1981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96E59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7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2559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DA4D45">
        <w:rPr>
          <w:sz w:val="24"/>
          <w:szCs w:val="24"/>
          <w:u w:val="single"/>
        </w:rPr>
        <w:t>564,68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173408">
        <w:rPr>
          <w:sz w:val="24"/>
          <w:szCs w:val="24"/>
          <w:u w:val="single"/>
        </w:rPr>
        <w:t>444,17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173408">
        <w:rPr>
          <w:sz w:val="24"/>
          <w:szCs w:val="24"/>
        </w:rPr>
        <w:t>8</w:t>
      </w:r>
      <w:r w:rsidR="00173408">
        <w:rPr>
          <w:sz w:val="24"/>
          <w:szCs w:val="24"/>
          <w:u w:val="single"/>
        </w:rPr>
        <w:t>0,15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173408">
        <w:rPr>
          <w:sz w:val="24"/>
          <w:szCs w:val="24"/>
          <w:u w:val="single"/>
        </w:rPr>
        <w:t>40</w:t>
      </w:r>
      <w:r w:rsidR="00300DEC">
        <w:rPr>
          <w:sz w:val="24"/>
          <w:szCs w:val="24"/>
          <w:u w:val="single"/>
        </w:rPr>
        <w:t>,</w:t>
      </w:r>
      <w:r w:rsidR="00173408">
        <w:rPr>
          <w:sz w:val="24"/>
          <w:szCs w:val="24"/>
          <w:u w:val="single"/>
        </w:rPr>
        <w:t>3</w:t>
      </w:r>
      <w:r w:rsidR="00300DEC">
        <w:rPr>
          <w:sz w:val="24"/>
          <w:szCs w:val="24"/>
          <w:u w:val="single"/>
        </w:rPr>
        <w:t>6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300DEC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E96E59">
        <w:rPr>
          <w:sz w:val="24"/>
          <w:szCs w:val="24"/>
          <w:u w:val="single"/>
        </w:rPr>
        <w:t>40,36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DA4D45">
        <w:rPr>
          <w:sz w:val="24"/>
          <w:szCs w:val="24"/>
          <w:u w:val="single"/>
        </w:rPr>
        <w:t>40,36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E96E59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E96E59">
        <w:rPr>
          <w:sz w:val="24"/>
          <w:szCs w:val="24"/>
          <w:u w:val="single"/>
        </w:rPr>
        <w:t>856,0 м</w:t>
      </w:r>
      <w:proofErr w:type="gramStart"/>
      <w:r w:rsidR="00E96E5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96E59">
        <w:rPr>
          <w:sz w:val="24"/>
          <w:szCs w:val="24"/>
          <w:u w:val="single"/>
        </w:rPr>
        <w:t>59:02:101174:5</w:t>
      </w:r>
    </w:p>
    <w:p w:rsidR="00E96E59" w:rsidRDefault="00E96E59" w:rsidP="00CF16EF">
      <w:pPr>
        <w:ind w:firstLine="567"/>
        <w:jc w:val="both"/>
        <w:rPr>
          <w:sz w:val="24"/>
          <w:szCs w:val="24"/>
          <w:u w:val="single"/>
        </w:rPr>
      </w:pPr>
    </w:p>
    <w:p w:rsidR="00E96E59" w:rsidRDefault="00E96E59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E96E59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96E59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б</w:t>
            </w:r>
            <w:r w:rsidR="00300DEC">
              <w:rPr>
                <w:sz w:val="22"/>
                <w:szCs w:val="22"/>
              </w:rPr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264E18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E96E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6D73C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C2" w:rsidRDefault="006D73C2" w:rsidP="006D73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6D73C2" w:rsidP="006D73C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6D73C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1B7B0B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3C2" w:rsidRDefault="006D73C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686EC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 трубопроводы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0D7D6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0D7D63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59" w:rsidRDefault="00E96E59">
      <w:r>
        <w:separator/>
      </w:r>
    </w:p>
  </w:endnote>
  <w:endnote w:type="continuationSeparator" w:id="0">
    <w:p w:rsidR="00E96E59" w:rsidRDefault="00E9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59" w:rsidRDefault="00E96E59">
      <w:r>
        <w:separator/>
      </w:r>
    </w:p>
  </w:footnote>
  <w:footnote w:type="continuationSeparator" w:id="0">
    <w:p w:rsidR="00E96E59" w:rsidRDefault="00E96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D7D63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3408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EC5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1C24"/>
    <w:rsid w:val="006D2A14"/>
    <w:rsid w:val="006D4BCD"/>
    <w:rsid w:val="006D73C2"/>
    <w:rsid w:val="006E1D10"/>
    <w:rsid w:val="006E3E54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52E27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C4AA2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A4D45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82887"/>
    <w:rsid w:val="00E96A68"/>
    <w:rsid w:val="00E96E59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5</cp:revision>
  <cp:lastPrinted>2020-06-03T10:08:00Z</cp:lastPrinted>
  <dcterms:created xsi:type="dcterms:W3CDTF">2020-06-10T10:46:00Z</dcterms:created>
  <dcterms:modified xsi:type="dcterms:W3CDTF">2020-06-11T03:48:00Z</dcterms:modified>
</cp:coreProperties>
</file>