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(должность, ф.и.о. руководителя органа</w:t>
      </w:r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r w:rsidR="004608B1">
        <w:rPr>
          <w:sz w:val="23"/>
          <w:szCs w:val="23"/>
          <w:u w:val="single"/>
          <w:lang w:val="en-US"/>
        </w:rPr>
        <w:t>amr</w:t>
      </w:r>
      <w:r w:rsidR="004608B1" w:rsidRPr="004608B1">
        <w:rPr>
          <w:sz w:val="23"/>
          <w:szCs w:val="23"/>
          <w:u w:val="single"/>
        </w:rPr>
        <w:t>@</w:t>
      </w:r>
      <w:r w:rsidR="004608B1">
        <w:rPr>
          <w:sz w:val="23"/>
          <w:szCs w:val="23"/>
          <w:u w:val="single"/>
          <w:lang w:val="en-US"/>
        </w:rPr>
        <w:t>aleksraion</w:t>
      </w:r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C2D80">
      <w:pPr>
        <w:ind w:firstLine="567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r w:rsidR="00733B5E" w:rsidRPr="00F406ED">
        <w:rPr>
          <w:b/>
          <w:sz w:val="24"/>
          <w:szCs w:val="24"/>
          <w:u w:val="single"/>
        </w:rPr>
        <w:t>г. Але</w:t>
      </w:r>
      <w:r w:rsidR="00D93DD2">
        <w:rPr>
          <w:b/>
          <w:sz w:val="24"/>
          <w:szCs w:val="24"/>
          <w:u w:val="single"/>
        </w:rPr>
        <w:t xml:space="preserve">ксандровск, </w:t>
      </w:r>
      <w:r w:rsidR="004129A1">
        <w:rPr>
          <w:b/>
          <w:sz w:val="24"/>
          <w:szCs w:val="24"/>
          <w:u w:val="single"/>
        </w:rPr>
        <w:t xml:space="preserve">ул. </w:t>
      </w:r>
      <w:r w:rsidR="00176803">
        <w:rPr>
          <w:b/>
          <w:sz w:val="24"/>
          <w:szCs w:val="24"/>
          <w:u w:val="single"/>
        </w:rPr>
        <w:t>Советская, 102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E95B83">
        <w:rPr>
          <w:sz w:val="24"/>
          <w:szCs w:val="24"/>
          <w:u w:val="single"/>
        </w:rPr>
        <w:t>информация отсутствует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EE0D05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176803">
        <w:rPr>
          <w:sz w:val="24"/>
          <w:szCs w:val="24"/>
          <w:u w:val="single"/>
        </w:rPr>
        <w:t>1962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176803">
        <w:rPr>
          <w:sz w:val="24"/>
          <w:szCs w:val="24"/>
          <w:u w:val="single"/>
        </w:rPr>
        <w:t>55</w:t>
      </w:r>
      <w:r w:rsidR="0074308C">
        <w:rPr>
          <w:sz w:val="24"/>
          <w:szCs w:val="24"/>
          <w:u w:val="single"/>
        </w:rPr>
        <w:t>% на 1992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BE6A9C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3E0CB4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176803">
        <w:rPr>
          <w:sz w:val="24"/>
          <w:szCs w:val="24"/>
          <w:u w:val="single"/>
        </w:rPr>
        <w:t>2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EE7E95" w:rsidRPr="00713761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176803">
        <w:rPr>
          <w:sz w:val="24"/>
          <w:szCs w:val="24"/>
          <w:u w:val="single"/>
        </w:rPr>
        <w:t>7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2214B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>Реквизиты правового акта о признании всех жилых помещений в многоквартирном доме непригодными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176803">
        <w:rPr>
          <w:sz w:val="24"/>
          <w:szCs w:val="24"/>
          <w:u w:val="single"/>
        </w:rPr>
        <w:t>711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8A3A92">
        <w:rPr>
          <w:sz w:val="24"/>
          <w:szCs w:val="24"/>
          <w:u w:val="single"/>
        </w:rPr>
        <w:t>197,3</w:t>
      </w:r>
      <w:r w:rsidR="00EE7E95" w:rsidRP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2</w:t>
      </w:r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8A3A92">
        <w:rPr>
          <w:sz w:val="24"/>
          <w:szCs w:val="24"/>
          <w:u w:val="single"/>
        </w:rPr>
        <w:t>0,0</w:t>
      </w:r>
      <w:r w:rsidR="00EE7E95" w:rsidRPr="00EE7E95">
        <w:rPr>
          <w:sz w:val="24"/>
          <w:szCs w:val="24"/>
          <w:u w:val="single"/>
        </w:rPr>
        <w:t xml:space="preserve"> м</w:t>
      </w:r>
      <w:r w:rsidR="00EE7E95" w:rsidRPr="00EE7E95">
        <w:rPr>
          <w:sz w:val="24"/>
          <w:szCs w:val="24"/>
          <w:u w:val="single"/>
          <w:vertAlign w:val="superscript"/>
        </w:rPr>
        <w:t>2</w:t>
      </w:r>
    </w:p>
    <w:p w:rsidR="00E646A1" w:rsidRPr="003E0CB4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3E0CB4">
        <w:rPr>
          <w:sz w:val="24"/>
          <w:szCs w:val="24"/>
          <w:u w:val="single"/>
        </w:rPr>
        <w:t>0,0 м</w:t>
      </w:r>
      <w:r w:rsidR="003E0CB4">
        <w:rPr>
          <w:sz w:val="24"/>
          <w:szCs w:val="24"/>
          <w:u w:val="single"/>
          <w:vertAlign w:val="superscript"/>
        </w:rPr>
        <w:t>2</w:t>
      </w:r>
    </w:p>
    <w:p w:rsidR="00E646A1" w:rsidRPr="00D93DD2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D93DD2">
        <w:rPr>
          <w:sz w:val="24"/>
          <w:szCs w:val="24"/>
          <w:u w:val="single"/>
        </w:rPr>
        <w:t>0,0 м</w:t>
      </w:r>
      <w:r w:rsidR="00D93DD2">
        <w:rPr>
          <w:sz w:val="24"/>
          <w:szCs w:val="24"/>
          <w:u w:val="single"/>
          <w:vertAlign w:val="superscript"/>
        </w:rPr>
        <w:t>2</w:t>
      </w:r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176803">
        <w:rPr>
          <w:sz w:val="24"/>
          <w:szCs w:val="24"/>
          <w:u w:val="single"/>
        </w:rPr>
        <w:t>4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8A3A92">
        <w:rPr>
          <w:sz w:val="24"/>
          <w:szCs w:val="24"/>
          <w:u w:val="single"/>
        </w:rPr>
        <w:t>0,0</w:t>
      </w:r>
      <w:r w:rsidRPr="00A61A99">
        <w:rPr>
          <w:sz w:val="24"/>
          <w:szCs w:val="24"/>
          <w:u w:val="single"/>
        </w:rPr>
        <w:t xml:space="preserve"> м</w:t>
      </w:r>
      <w:r w:rsidRPr="00A61A99">
        <w:rPr>
          <w:sz w:val="24"/>
          <w:szCs w:val="24"/>
          <w:u w:val="single"/>
          <w:vertAlign w:val="superscript"/>
        </w:rPr>
        <w:t>2</w:t>
      </w:r>
    </w:p>
    <w:p w:rsidR="00E646A1" w:rsidRPr="00D93DD2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D93DD2">
        <w:rPr>
          <w:sz w:val="24"/>
          <w:szCs w:val="24"/>
          <w:u w:val="single"/>
        </w:rPr>
        <w:t>0,0 м</w:t>
      </w:r>
      <w:r w:rsidR="00D93DD2">
        <w:rPr>
          <w:sz w:val="24"/>
          <w:szCs w:val="24"/>
          <w:u w:val="single"/>
          <w:vertAlign w:val="superscript"/>
        </w:rPr>
        <w:t>2</w:t>
      </w:r>
    </w:p>
    <w:p w:rsidR="00E646A1" w:rsidRPr="000D3EAF" w:rsidRDefault="00A61A99" w:rsidP="00F64F4A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3E0CB4">
        <w:rPr>
          <w:sz w:val="24"/>
          <w:szCs w:val="24"/>
          <w:u w:val="single"/>
        </w:rPr>
        <w:t>3197,0</w:t>
      </w:r>
      <w:r w:rsidR="000D3EAF">
        <w:rPr>
          <w:sz w:val="24"/>
          <w:szCs w:val="24"/>
          <w:u w:val="single"/>
        </w:rPr>
        <w:t xml:space="preserve"> м</w:t>
      </w:r>
      <w:r w:rsidR="000D3EAF">
        <w:rPr>
          <w:sz w:val="24"/>
          <w:szCs w:val="24"/>
          <w:u w:val="single"/>
          <w:vertAlign w:val="superscript"/>
        </w:rPr>
        <w:t>2</w:t>
      </w:r>
    </w:p>
    <w:p w:rsidR="00E646A1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EE0D05">
        <w:rPr>
          <w:sz w:val="24"/>
          <w:szCs w:val="24"/>
          <w:u w:val="single"/>
        </w:rPr>
        <w:t>59:02:1</w:t>
      </w:r>
      <w:r w:rsidR="003E0CB4">
        <w:rPr>
          <w:sz w:val="24"/>
          <w:szCs w:val="24"/>
          <w:u w:val="single"/>
        </w:rPr>
        <w:t>10043:21</w:t>
      </w:r>
    </w:p>
    <w:p w:rsidR="00EE0D05" w:rsidRPr="00CF16EF" w:rsidRDefault="00EE0D05" w:rsidP="00CF16EF">
      <w:pPr>
        <w:ind w:firstLine="567"/>
        <w:jc w:val="both"/>
        <w:rPr>
          <w:sz w:val="24"/>
          <w:szCs w:val="24"/>
          <w:u w:val="single"/>
        </w:rPr>
      </w:pP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lastRenderedPageBreak/>
        <w:t>II</w:t>
      </w:r>
      <w:r w:rsidRPr="009F60DB">
        <w:rPr>
          <w:b/>
          <w:sz w:val="22"/>
          <w:szCs w:val="22"/>
        </w:rPr>
        <w:t>. Техническое состояние общего имущества многоквартирного дома.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176803" w:rsidP="00CF16EF">
            <w:pPr>
              <w:pStyle w:val="ConsPlusNormal"/>
              <w:jc w:val="center"/>
            </w:pPr>
            <w:r>
              <w:rPr>
                <w:sz w:val="22"/>
                <w:szCs w:val="22"/>
              </w:rPr>
              <w:t>Ленточный бутовый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Pr="00696AD7" w:rsidRDefault="0074308C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Просадка по фасаду, разрушение в цокольной части, трещины, сколы, растительность.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BC3D6A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(брус)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74308C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Нарушение с</w:t>
            </w:r>
            <w:r w:rsidR="00713761">
              <w:rPr>
                <w:rFonts w:ascii="Times New Roman" w:hAnsi="Times New Roman" w:cs="Times New Roman"/>
                <w:sz w:val="22"/>
                <w:szCs w:val="22"/>
              </w:rPr>
              <w:t>вязи между брусом, выпучивание, участки гниения древесины, продольные трещины в брусе, общее старение древесины.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BC3D6A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1349E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утепленные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1349E7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Значительные прогибы перекрытия, участки гниения и обрушения.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71376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="00E646A1"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A83EC8" w:rsidRPr="002E00F2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71376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Шиферная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6F4059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</w:t>
            </w:r>
            <w:r w:rsidR="00713761">
              <w:rPr>
                <w:rFonts w:ascii="Times New Roman" w:hAnsi="Times New Roman" w:cs="Times New Roman"/>
                <w:sz w:val="22"/>
                <w:szCs w:val="22"/>
              </w:rPr>
              <w:t>, сколы шифера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0DB" w:rsidRDefault="009F60DB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Деревянные,</w:t>
            </w:r>
          </w:p>
          <w:p w:rsidR="00E646A1" w:rsidRPr="000E4D5B" w:rsidRDefault="006F405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балкам крашенные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106D5B" w:rsidRDefault="006F4059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Имеется просадка, прогибы, зыбкость при ходьбе, участки гниения, отсутствие отдельных досок.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2432B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646A1">
              <w:rPr>
                <w:sz w:val="22"/>
                <w:szCs w:val="22"/>
              </w:rPr>
              <w:t>еревянные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56F42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Гниение, коробки и подоконные доски имеют многозначительные трещины в местах сопряжения коробок со стенами.</w:t>
            </w:r>
          </w:p>
          <w:p w:rsidR="00E646A1" w:rsidRPr="002E199A" w:rsidRDefault="00E646A1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 xml:space="preserve"> Замазка местами отстала, частично отсутствуют штапики, трещины стекол, мелкие повреждения отливов</w:t>
            </w:r>
            <w:r w:rsidR="004D5D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D5DE4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</w:t>
            </w:r>
            <w:r w:rsidR="00C74C3A">
              <w:rPr>
                <w:sz w:val="22"/>
                <w:szCs w:val="22"/>
              </w:rPr>
              <w:t>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3EC8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Перекос и гниение дверных коробок и полотен. </w:t>
            </w:r>
          </w:p>
          <w:p w:rsidR="00E646A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Некоторые дверные полотна перекошены.</w:t>
            </w:r>
          </w:p>
          <w:p w:rsidR="0074308C" w:rsidRDefault="0074308C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308C" w:rsidRDefault="0074308C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308C" w:rsidRPr="0030008E" w:rsidRDefault="0074308C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t>побелка, масляная окраска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Окрасочный слой местами 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E0D05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E646A1" w:rsidRPr="000E4D5B">
              <w:rPr>
                <w:sz w:val="22"/>
                <w:szCs w:val="22"/>
              </w:rPr>
              <w:t>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0E4D5B" w:rsidRDefault="00E646A1" w:rsidP="006427A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A83EC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841FCC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  <w:r w:rsidR="00E646A1">
              <w:rPr>
                <w:sz w:val="22"/>
                <w:szCs w:val="22"/>
              </w:rPr>
              <w:t xml:space="preserve"> электропроводка, шкаф вводных и вводно-распределительных устройств,</w:t>
            </w:r>
          </w:p>
          <w:p w:rsidR="00841FCC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</w:t>
            </w:r>
            <w:r w:rsidR="00841FCC">
              <w:rPr>
                <w:sz w:val="22"/>
                <w:szCs w:val="22"/>
              </w:rPr>
              <w:t>е щитки, в том числе слаботочные,</w:t>
            </w:r>
          </w:p>
          <w:p w:rsidR="009F60D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установлен</w:t>
            </w:r>
            <w:r w:rsidR="002432B5">
              <w:rPr>
                <w:sz w:val="22"/>
                <w:szCs w:val="22"/>
              </w:rPr>
              <w:t>ными в них устройствами защиты</w:t>
            </w:r>
          </w:p>
          <w:p w:rsidR="00E646A1" w:rsidRPr="000E4D5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980D5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E80126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222" w:rsidRDefault="003B4222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9F60DB" w:rsidRDefault="003B422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3B4222" w:rsidP="009520F5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  <w:r w:rsidR="00E646A1"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4222" w:rsidRDefault="003B4222" w:rsidP="00D97C68">
            <w:pPr>
              <w:ind w:left="993"/>
              <w:rPr>
                <w:sz w:val="22"/>
                <w:szCs w:val="22"/>
              </w:rPr>
            </w:pPr>
          </w:p>
          <w:p w:rsidR="003B4222" w:rsidRDefault="003B4222" w:rsidP="00D97C68">
            <w:pPr>
              <w:ind w:left="993"/>
              <w:rPr>
                <w:sz w:val="22"/>
                <w:szCs w:val="22"/>
              </w:rPr>
            </w:pPr>
          </w:p>
          <w:p w:rsidR="00E646A1" w:rsidRPr="000E4D5B" w:rsidRDefault="00E646A1" w:rsidP="003B4222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222" w:rsidRDefault="003B4222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3B4222" w:rsidRDefault="003B4222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8313FE" w:rsidRDefault="008313FE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9F60DB" w:rsidRDefault="003B422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Печное</w:t>
            </w:r>
            <w:r w:rsidR="00E646A1">
              <w:rPr>
                <w:sz w:val="22"/>
                <w:szCs w:val="22"/>
              </w:rPr>
              <w:t xml:space="preserve"> </w:t>
            </w:r>
          </w:p>
          <w:p w:rsidR="00E646A1" w:rsidRPr="000E4D5B" w:rsidRDefault="00E646A1" w:rsidP="00841FCC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E0D0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</w:t>
            </w:r>
            <w:r w:rsidR="00A83EC8">
              <w:rPr>
                <w:sz w:val="22"/>
                <w:szCs w:val="22"/>
              </w:rPr>
              <w:t>е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A83EC8" w:rsidRDefault="00A83EC8" w:rsidP="00033D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EC8">
              <w:rPr>
                <w:rFonts w:ascii="Times New Roman" w:hAnsi="Times New Roman" w:cs="Times New Roman"/>
                <w:sz w:val="24"/>
                <w:szCs w:val="24"/>
              </w:rPr>
              <w:t>Повреждение гнилью несущих опорных конструкций, отклонение стоек, поддерживающих кровлю.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(г.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p w:rsidR="00980D52" w:rsidRDefault="00980D52" w:rsidP="00980D52">
      <w:pPr>
        <w:rPr>
          <w:sz w:val="24"/>
          <w:szCs w:val="24"/>
        </w:rPr>
      </w:pP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646A1" w:rsidRDefault="00E646A1" w:rsidP="00F67339">
      <w:pPr>
        <w:rPr>
          <w:sz w:val="24"/>
          <w:szCs w:val="24"/>
        </w:rPr>
      </w:pPr>
    </w:p>
    <w:sectPr w:rsidR="00E646A1" w:rsidSect="00856F42">
      <w:type w:val="continuous"/>
      <w:pgSz w:w="11906" w:h="16838" w:code="9"/>
      <w:pgMar w:top="426" w:right="567" w:bottom="426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08C" w:rsidRDefault="0074308C">
      <w:r>
        <w:separator/>
      </w:r>
    </w:p>
  </w:endnote>
  <w:endnote w:type="continuationSeparator" w:id="0">
    <w:p w:rsidR="0074308C" w:rsidRDefault="00743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08C" w:rsidRDefault="0074308C">
      <w:r>
        <w:separator/>
      </w:r>
    </w:p>
  </w:footnote>
  <w:footnote w:type="continuationSeparator" w:id="0">
    <w:p w:rsidR="0074308C" w:rsidRDefault="007430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305B1"/>
    <w:rsid w:val="00033161"/>
    <w:rsid w:val="00033D2E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661F"/>
    <w:rsid w:val="000A6A06"/>
    <w:rsid w:val="000B7EC9"/>
    <w:rsid w:val="000C54A3"/>
    <w:rsid w:val="000D3EAF"/>
    <w:rsid w:val="000D406D"/>
    <w:rsid w:val="000E4D5B"/>
    <w:rsid w:val="000E7A8A"/>
    <w:rsid w:val="000F6DB5"/>
    <w:rsid w:val="00106D5B"/>
    <w:rsid w:val="00107284"/>
    <w:rsid w:val="00112BF1"/>
    <w:rsid w:val="001349E7"/>
    <w:rsid w:val="00134FAA"/>
    <w:rsid w:val="0014477D"/>
    <w:rsid w:val="00150AEA"/>
    <w:rsid w:val="00154D38"/>
    <w:rsid w:val="00165DEA"/>
    <w:rsid w:val="00171CD6"/>
    <w:rsid w:val="00176803"/>
    <w:rsid w:val="00176D12"/>
    <w:rsid w:val="0018313A"/>
    <w:rsid w:val="00185A2E"/>
    <w:rsid w:val="001872D1"/>
    <w:rsid w:val="001A3663"/>
    <w:rsid w:val="001A74A8"/>
    <w:rsid w:val="001B1E75"/>
    <w:rsid w:val="001B4305"/>
    <w:rsid w:val="001C34BC"/>
    <w:rsid w:val="001F2A11"/>
    <w:rsid w:val="002030FB"/>
    <w:rsid w:val="00205BC8"/>
    <w:rsid w:val="002074C5"/>
    <w:rsid w:val="00221097"/>
    <w:rsid w:val="00226692"/>
    <w:rsid w:val="0022776E"/>
    <w:rsid w:val="00242760"/>
    <w:rsid w:val="002432B5"/>
    <w:rsid w:val="002632BC"/>
    <w:rsid w:val="00264AF5"/>
    <w:rsid w:val="00276BC4"/>
    <w:rsid w:val="00277BF4"/>
    <w:rsid w:val="00287D33"/>
    <w:rsid w:val="00293C85"/>
    <w:rsid w:val="002A1B47"/>
    <w:rsid w:val="002B6B34"/>
    <w:rsid w:val="002C2486"/>
    <w:rsid w:val="002C6538"/>
    <w:rsid w:val="002C6C48"/>
    <w:rsid w:val="002D6A9A"/>
    <w:rsid w:val="002E00F2"/>
    <w:rsid w:val="002E199A"/>
    <w:rsid w:val="002E3F3A"/>
    <w:rsid w:val="002F72CC"/>
    <w:rsid w:val="0030008E"/>
    <w:rsid w:val="00301223"/>
    <w:rsid w:val="0030241F"/>
    <w:rsid w:val="00303CA0"/>
    <w:rsid w:val="00305236"/>
    <w:rsid w:val="003137F5"/>
    <w:rsid w:val="00314902"/>
    <w:rsid w:val="00316AFC"/>
    <w:rsid w:val="0032214B"/>
    <w:rsid w:val="0035685B"/>
    <w:rsid w:val="0036359A"/>
    <w:rsid w:val="00373E86"/>
    <w:rsid w:val="00374BE9"/>
    <w:rsid w:val="00384D81"/>
    <w:rsid w:val="00395A7D"/>
    <w:rsid w:val="003A1462"/>
    <w:rsid w:val="003A32A5"/>
    <w:rsid w:val="003A445A"/>
    <w:rsid w:val="003B17DB"/>
    <w:rsid w:val="003B4222"/>
    <w:rsid w:val="003D7C06"/>
    <w:rsid w:val="003E0CB4"/>
    <w:rsid w:val="003E2F08"/>
    <w:rsid w:val="003E7C62"/>
    <w:rsid w:val="003F0D4B"/>
    <w:rsid w:val="00402C43"/>
    <w:rsid w:val="00405B7C"/>
    <w:rsid w:val="00407250"/>
    <w:rsid w:val="004078AD"/>
    <w:rsid w:val="00411161"/>
    <w:rsid w:val="00411B2D"/>
    <w:rsid w:val="004129A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633D"/>
    <w:rsid w:val="00466A07"/>
    <w:rsid w:val="00486133"/>
    <w:rsid w:val="00491DD7"/>
    <w:rsid w:val="0049635E"/>
    <w:rsid w:val="004A048A"/>
    <w:rsid w:val="004A6BB4"/>
    <w:rsid w:val="004B5C78"/>
    <w:rsid w:val="004C04F1"/>
    <w:rsid w:val="004C1304"/>
    <w:rsid w:val="004D5DE4"/>
    <w:rsid w:val="004D6F42"/>
    <w:rsid w:val="004D7E52"/>
    <w:rsid w:val="004E0D16"/>
    <w:rsid w:val="004E1A02"/>
    <w:rsid w:val="004E1C37"/>
    <w:rsid w:val="004E45F8"/>
    <w:rsid w:val="005104AB"/>
    <w:rsid w:val="005153A3"/>
    <w:rsid w:val="00515D84"/>
    <w:rsid w:val="00522702"/>
    <w:rsid w:val="005353C7"/>
    <w:rsid w:val="00535879"/>
    <w:rsid w:val="00535EE9"/>
    <w:rsid w:val="00540D2A"/>
    <w:rsid w:val="0054424F"/>
    <w:rsid w:val="00547060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A0964"/>
    <w:rsid w:val="005A1FB3"/>
    <w:rsid w:val="005A3308"/>
    <w:rsid w:val="005A4A61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23610"/>
    <w:rsid w:val="00630CFB"/>
    <w:rsid w:val="00633E90"/>
    <w:rsid w:val="00641D00"/>
    <w:rsid w:val="006427A0"/>
    <w:rsid w:val="00642F56"/>
    <w:rsid w:val="00652FFF"/>
    <w:rsid w:val="00655703"/>
    <w:rsid w:val="006722D1"/>
    <w:rsid w:val="00674646"/>
    <w:rsid w:val="00686F79"/>
    <w:rsid w:val="006871DD"/>
    <w:rsid w:val="006878B4"/>
    <w:rsid w:val="0069106A"/>
    <w:rsid w:val="006968C9"/>
    <w:rsid w:val="00696AD7"/>
    <w:rsid w:val="006B0A91"/>
    <w:rsid w:val="006C0B4F"/>
    <w:rsid w:val="006C2F42"/>
    <w:rsid w:val="006C52D8"/>
    <w:rsid w:val="006C714C"/>
    <w:rsid w:val="006D2A14"/>
    <w:rsid w:val="006D4BCD"/>
    <w:rsid w:val="006E1D10"/>
    <w:rsid w:val="006F4059"/>
    <w:rsid w:val="006F65F4"/>
    <w:rsid w:val="00701850"/>
    <w:rsid w:val="00703202"/>
    <w:rsid w:val="00710C41"/>
    <w:rsid w:val="00713761"/>
    <w:rsid w:val="00714FFF"/>
    <w:rsid w:val="0071781E"/>
    <w:rsid w:val="0072400C"/>
    <w:rsid w:val="00725A5E"/>
    <w:rsid w:val="00733B5E"/>
    <w:rsid w:val="0074308C"/>
    <w:rsid w:val="00776782"/>
    <w:rsid w:val="00786257"/>
    <w:rsid w:val="00787015"/>
    <w:rsid w:val="00791B03"/>
    <w:rsid w:val="00796E6F"/>
    <w:rsid w:val="007A2302"/>
    <w:rsid w:val="007A2ED7"/>
    <w:rsid w:val="007B7FFC"/>
    <w:rsid w:val="007D6684"/>
    <w:rsid w:val="007E5BB0"/>
    <w:rsid w:val="007E719B"/>
    <w:rsid w:val="00805D16"/>
    <w:rsid w:val="00811216"/>
    <w:rsid w:val="00813BCF"/>
    <w:rsid w:val="00816245"/>
    <w:rsid w:val="00817DA3"/>
    <w:rsid w:val="0082369D"/>
    <w:rsid w:val="008243ED"/>
    <w:rsid w:val="00824D28"/>
    <w:rsid w:val="008313FE"/>
    <w:rsid w:val="0083408D"/>
    <w:rsid w:val="00841EC6"/>
    <w:rsid w:val="00841FCC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A3A92"/>
    <w:rsid w:val="008D422F"/>
    <w:rsid w:val="008D6DB2"/>
    <w:rsid w:val="008F0B7D"/>
    <w:rsid w:val="008F6BCF"/>
    <w:rsid w:val="008F7D9C"/>
    <w:rsid w:val="008F7F0A"/>
    <w:rsid w:val="00905747"/>
    <w:rsid w:val="00916760"/>
    <w:rsid w:val="00942720"/>
    <w:rsid w:val="0094711F"/>
    <w:rsid w:val="009520F5"/>
    <w:rsid w:val="009575BA"/>
    <w:rsid w:val="00964169"/>
    <w:rsid w:val="00964F0E"/>
    <w:rsid w:val="00973C01"/>
    <w:rsid w:val="009765DB"/>
    <w:rsid w:val="00980D52"/>
    <w:rsid w:val="009A2A5C"/>
    <w:rsid w:val="009A4CEB"/>
    <w:rsid w:val="009A4F24"/>
    <w:rsid w:val="009A6A86"/>
    <w:rsid w:val="009B4214"/>
    <w:rsid w:val="009C156C"/>
    <w:rsid w:val="009C51A1"/>
    <w:rsid w:val="009C6F7A"/>
    <w:rsid w:val="009D3DFF"/>
    <w:rsid w:val="009D569C"/>
    <w:rsid w:val="009D5CB0"/>
    <w:rsid w:val="009E0148"/>
    <w:rsid w:val="009E2E94"/>
    <w:rsid w:val="009E5959"/>
    <w:rsid w:val="009F14A0"/>
    <w:rsid w:val="009F60DB"/>
    <w:rsid w:val="009F77E0"/>
    <w:rsid w:val="00A024E8"/>
    <w:rsid w:val="00A12173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51CB9"/>
    <w:rsid w:val="00A52D79"/>
    <w:rsid w:val="00A61A99"/>
    <w:rsid w:val="00A61AA1"/>
    <w:rsid w:val="00A73C64"/>
    <w:rsid w:val="00A77521"/>
    <w:rsid w:val="00A83334"/>
    <w:rsid w:val="00A83EC8"/>
    <w:rsid w:val="00A85556"/>
    <w:rsid w:val="00A94CAC"/>
    <w:rsid w:val="00A97F56"/>
    <w:rsid w:val="00AB20DA"/>
    <w:rsid w:val="00AB3C53"/>
    <w:rsid w:val="00AC2AA0"/>
    <w:rsid w:val="00AC3CBF"/>
    <w:rsid w:val="00AC4727"/>
    <w:rsid w:val="00AC5599"/>
    <w:rsid w:val="00AD2748"/>
    <w:rsid w:val="00B031D1"/>
    <w:rsid w:val="00B03D90"/>
    <w:rsid w:val="00B072EE"/>
    <w:rsid w:val="00B12555"/>
    <w:rsid w:val="00B22C3A"/>
    <w:rsid w:val="00B27C2F"/>
    <w:rsid w:val="00B354D6"/>
    <w:rsid w:val="00B40405"/>
    <w:rsid w:val="00B46825"/>
    <w:rsid w:val="00B6436F"/>
    <w:rsid w:val="00B668FF"/>
    <w:rsid w:val="00B67D26"/>
    <w:rsid w:val="00B71CB5"/>
    <w:rsid w:val="00B92E3E"/>
    <w:rsid w:val="00B94D8A"/>
    <w:rsid w:val="00BB10FC"/>
    <w:rsid w:val="00BB4207"/>
    <w:rsid w:val="00BB6C1F"/>
    <w:rsid w:val="00BC1A2F"/>
    <w:rsid w:val="00BC3D6A"/>
    <w:rsid w:val="00BC64A1"/>
    <w:rsid w:val="00BD2194"/>
    <w:rsid w:val="00BD51CB"/>
    <w:rsid w:val="00BE4355"/>
    <w:rsid w:val="00BE4D86"/>
    <w:rsid w:val="00BE6A9C"/>
    <w:rsid w:val="00BF5D6E"/>
    <w:rsid w:val="00C00AFA"/>
    <w:rsid w:val="00C21D85"/>
    <w:rsid w:val="00C364CC"/>
    <w:rsid w:val="00C36600"/>
    <w:rsid w:val="00C54CE1"/>
    <w:rsid w:val="00C57C66"/>
    <w:rsid w:val="00C74C3A"/>
    <w:rsid w:val="00C754E3"/>
    <w:rsid w:val="00C765F9"/>
    <w:rsid w:val="00C7776D"/>
    <w:rsid w:val="00C95686"/>
    <w:rsid w:val="00CA4DB8"/>
    <w:rsid w:val="00CA5864"/>
    <w:rsid w:val="00CA5A8D"/>
    <w:rsid w:val="00CB01B2"/>
    <w:rsid w:val="00CC25F7"/>
    <w:rsid w:val="00CC4C60"/>
    <w:rsid w:val="00CC527D"/>
    <w:rsid w:val="00CC627D"/>
    <w:rsid w:val="00CD2B32"/>
    <w:rsid w:val="00CE0627"/>
    <w:rsid w:val="00CE16D9"/>
    <w:rsid w:val="00CF16B8"/>
    <w:rsid w:val="00CF16EF"/>
    <w:rsid w:val="00CF2304"/>
    <w:rsid w:val="00CF4671"/>
    <w:rsid w:val="00D03B07"/>
    <w:rsid w:val="00D1135E"/>
    <w:rsid w:val="00D1457A"/>
    <w:rsid w:val="00D1556C"/>
    <w:rsid w:val="00D21745"/>
    <w:rsid w:val="00D224C9"/>
    <w:rsid w:val="00D23D60"/>
    <w:rsid w:val="00D34A72"/>
    <w:rsid w:val="00D42775"/>
    <w:rsid w:val="00D57AD3"/>
    <w:rsid w:val="00D6533A"/>
    <w:rsid w:val="00D66768"/>
    <w:rsid w:val="00D674D3"/>
    <w:rsid w:val="00D67A2C"/>
    <w:rsid w:val="00D80A24"/>
    <w:rsid w:val="00D9010D"/>
    <w:rsid w:val="00D93DD2"/>
    <w:rsid w:val="00D96089"/>
    <w:rsid w:val="00D97C68"/>
    <w:rsid w:val="00DA409F"/>
    <w:rsid w:val="00DC1A0E"/>
    <w:rsid w:val="00DC1E4D"/>
    <w:rsid w:val="00DD2FBC"/>
    <w:rsid w:val="00DD583B"/>
    <w:rsid w:val="00DE02F2"/>
    <w:rsid w:val="00DF5D81"/>
    <w:rsid w:val="00E00679"/>
    <w:rsid w:val="00E04158"/>
    <w:rsid w:val="00E10437"/>
    <w:rsid w:val="00E1181F"/>
    <w:rsid w:val="00E146A4"/>
    <w:rsid w:val="00E17460"/>
    <w:rsid w:val="00E2443B"/>
    <w:rsid w:val="00E43888"/>
    <w:rsid w:val="00E479C2"/>
    <w:rsid w:val="00E646A1"/>
    <w:rsid w:val="00E67386"/>
    <w:rsid w:val="00E75B3D"/>
    <w:rsid w:val="00E80126"/>
    <w:rsid w:val="00E80530"/>
    <w:rsid w:val="00E95B83"/>
    <w:rsid w:val="00E96A68"/>
    <w:rsid w:val="00ED12BC"/>
    <w:rsid w:val="00EE0D05"/>
    <w:rsid w:val="00EE7E05"/>
    <w:rsid w:val="00EE7E95"/>
    <w:rsid w:val="00F03F52"/>
    <w:rsid w:val="00F0430B"/>
    <w:rsid w:val="00F14E02"/>
    <w:rsid w:val="00F21386"/>
    <w:rsid w:val="00F406ED"/>
    <w:rsid w:val="00F64F4A"/>
    <w:rsid w:val="00F67339"/>
    <w:rsid w:val="00F70572"/>
    <w:rsid w:val="00F70812"/>
    <w:rsid w:val="00F72BD3"/>
    <w:rsid w:val="00FA12F1"/>
    <w:rsid w:val="00FB48CF"/>
    <w:rsid w:val="00FB5369"/>
    <w:rsid w:val="00FB737C"/>
    <w:rsid w:val="00FC2D80"/>
    <w:rsid w:val="00FC66B8"/>
    <w:rsid w:val="00FD5DB1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5841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7</cp:revision>
  <cp:lastPrinted>2020-06-03T10:08:00Z</cp:lastPrinted>
  <dcterms:created xsi:type="dcterms:W3CDTF">2020-06-05T05:42:00Z</dcterms:created>
  <dcterms:modified xsi:type="dcterms:W3CDTF">2020-06-11T03:55:00Z</dcterms:modified>
</cp:coreProperties>
</file>