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43" w:rsidRDefault="0002054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2533015</wp:posOffset>
                </wp:positionV>
                <wp:extent cx="2978785" cy="1000125"/>
                <wp:effectExtent l="0" t="0" r="12065" b="9525"/>
                <wp:wrapNone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013168" w:rsidP="00013168">
                            <w:pPr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013168">
                              <w:rPr>
                                <w:b/>
                                <w:szCs w:val="28"/>
                              </w:rPr>
                              <w:t>Об отмене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013168">
                              <w:rPr>
                                <w:b/>
                                <w:szCs w:val="28"/>
                              </w:rPr>
                              <w:t>заседания Думы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013168">
                              <w:rPr>
                                <w:b/>
                                <w:szCs w:val="28"/>
                              </w:rPr>
                              <w:t>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0;margin-top:199.45pt;width:234.55pt;height:78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aisA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" filled="f" stroked="f">
                <v:textbox inset="0,0,0,0">
                  <w:txbxContent>
                    <w:p w:rsidR="008E0D07" w:rsidRPr="00D63B66" w:rsidRDefault="00013168" w:rsidP="00013168">
                      <w:pPr>
                        <w:rPr>
                          <w:b/>
                          <w:sz w:val="32"/>
                          <w:szCs w:val="28"/>
                        </w:rPr>
                      </w:pPr>
                      <w:r w:rsidRPr="00013168">
                        <w:rPr>
                          <w:b/>
                          <w:szCs w:val="28"/>
                        </w:rPr>
                        <w:t>Об отмене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013168">
                        <w:rPr>
                          <w:b/>
                          <w:szCs w:val="28"/>
                        </w:rPr>
                        <w:t>заседания Думы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013168">
                        <w:rPr>
                          <w:b/>
                          <w:szCs w:val="28"/>
                        </w:rPr>
                        <w:t>Александровского муниципального округа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5815330</wp:posOffset>
                </wp:positionH>
                <wp:positionV relativeFrom="page">
                  <wp:posOffset>1812925</wp:posOffset>
                </wp:positionV>
                <wp:extent cx="1437640" cy="182880"/>
                <wp:effectExtent l="0" t="0" r="10160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64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013168" w:rsidP="00D63B66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57.9pt;margin-top:142.75pt;width:113.2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J3sgIAALI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" filled="f" stroked="f">
                <v:textbox inset="0,0,0,0">
                  <w:txbxContent>
                    <w:p w:rsidR="008E0D07" w:rsidRPr="00D63B66" w:rsidRDefault="00013168" w:rsidP="00D63B66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1803400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D63B66" w:rsidRDefault="00D5296B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</w:t>
                            </w:r>
                            <w:r w:rsidR="00013168">
                              <w:rPr>
                                <w:b/>
                                <w:szCs w:val="28"/>
                                <w:lang w:val="en-US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D63B66">
                              <w:rPr>
                                <w:b/>
                                <w:szCs w:val="28"/>
                              </w:rPr>
                              <w:t>.10.2020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56.65pt;margin-top:142pt;width:114.1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" filled="f" stroked="f">
                <v:textbox inset="0,0,0,0">
                  <w:txbxContent>
                    <w:p w:rsidR="008E0D07" w:rsidRPr="00D63B66" w:rsidRDefault="00D5296B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</w:t>
                      </w:r>
                      <w:r w:rsidR="00013168">
                        <w:rPr>
                          <w:b/>
                          <w:szCs w:val="28"/>
                          <w:lang w:val="en-US"/>
                        </w:rPr>
                        <w:t>1</w:t>
                      </w:r>
                      <w:bookmarkStart w:id="1" w:name="_GoBack"/>
                      <w:bookmarkEnd w:id="1"/>
                      <w:r w:rsidR="00D63B66">
                        <w:rPr>
                          <w:b/>
                          <w:szCs w:val="28"/>
                        </w:rPr>
                        <w:t>.10.2020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655" behindDoc="0" locked="0" layoutInCell="1" allowOverlap="1">
            <wp:simplePos x="0" y="0"/>
            <wp:positionH relativeFrom="margin">
              <wp:posOffset>-180975</wp:posOffset>
            </wp:positionH>
            <wp:positionV relativeFrom="topMargin">
              <wp:posOffset>20320</wp:posOffset>
            </wp:positionV>
            <wp:extent cx="6550660" cy="2476500"/>
            <wp:effectExtent l="0" t="0" r="2540" b="0"/>
            <wp:wrapTopAndBottom/>
            <wp:docPr id="271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20543" w:rsidRDefault="00020543"/>
    <w:p w:rsidR="00020543" w:rsidRDefault="00020543"/>
    <w:p w:rsidR="00020543" w:rsidRDefault="00020543"/>
    <w:p w:rsidR="00020543" w:rsidRDefault="00020543"/>
    <w:p w:rsidR="00020543" w:rsidRDefault="00020543"/>
    <w:p w:rsidR="00013168" w:rsidRPr="00013168" w:rsidRDefault="00013168" w:rsidP="00013168">
      <w:pPr>
        <w:jc w:val="both"/>
        <w:rPr>
          <w:szCs w:val="28"/>
        </w:rPr>
      </w:pPr>
      <w:r w:rsidRPr="00013168">
        <w:rPr>
          <w:szCs w:val="28"/>
        </w:rPr>
        <w:t xml:space="preserve">В связи </w:t>
      </w:r>
    </w:p>
    <w:p w:rsidR="00013168" w:rsidRPr="00013168" w:rsidRDefault="00013168" w:rsidP="00013168">
      <w:pPr>
        <w:jc w:val="both"/>
        <w:rPr>
          <w:szCs w:val="28"/>
        </w:rPr>
      </w:pPr>
      <w:r w:rsidRPr="00013168">
        <w:rPr>
          <w:szCs w:val="28"/>
        </w:rPr>
        <w:t>1.С действиями, совершаемыми группой депутатов Думы Александровского городского округа, выразившиеся в предпринятой ими попытке незаконно провести заседание Думы А</w:t>
      </w:r>
      <w:r>
        <w:rPr>
          <w:szCs w:val="28"/>
        </w:rPr>
        <w:t xml:space="preserve">лександровского муниципального </w:t>
      </w:r>
      <w:r w:rsidRPr="00013168">
        <w:rPr>
          <w:szCs w:val="28"/>
        </w:rPr>
        <w:t>округа 21 октября 2020 г.;</w:t>
      </w:r>
    </w:p>
    <w:p w:rsidR="00013168" w:rsidRPr="00013168" w:rsidRDefault="00013168" w:rsidP="00013168">
      <w:pPr>
        <w:jc w:val="both"/>
        <w:rPr>
          <w:szCs w:val="28"/>
        </w:rPr>
      </w:pPr>
      <w:r w:rsidRPr="00013168">
        <w:rPr>
          <w:szCs w:val="28"/>
        </w:rPr>
        <w:t>2.Предполагаемыми попытками незаконного захвата власти на территории А</w:t>
      </w:r>
      <w:r>
        <w:rPr>
          <w:szCs w:val="28"/>
        </w:rPr>
        <w:t xml:space="preserve">лександровского муниципального </w:t>
      </w:r>
      <w:r w:rsidRPr="00013168">
        <w:rPr>
          <w:szCs w:val="28"/>
        </w:rPr>
        <w:t>округа;</w:t>
      </w:r>
    </w:p>
    <w:p w:rsidR="00013168" w:rsidRPr="00013168" w:rsidRDefault="00013168" w:rsidP="00013168">
      <w:pPr>
        <w:jc w:val="both"/>
        <w:rPr>
          <w:szCs w:val="28"/>
        </w:rPr>
      </w:pPr>
      <w:r w:rsidRPr="00013168">
        <w:rPr>
          <w:szCs w:val="28"/>
        </w:rPr>
        <w:t xml:space="preserve">3.Предполагаемыми противозаконными действиями должностных лиц, обязанных следить за соблюдением законности и порядка на территории Александровского </w:t>
      </w:r>
      <w:proofErr w:type="gramStart"/>
      <w:r w:rsidRPr="00013168">
        <w:rPr>
          <w:szCs w:val="28"/>
        </w:rPr>
        <w:t>муниципального  округа</w:t>
      </w:r>
      <w:proofErr w:type="gramEnd"/>
      <w:r w:rsidRPr="00013168">
        <w:rPr>
          <w:szCs w:val="28"/>
        </w:rPr>
        <w:t>;</w:t>
      </w:r>
    </w:p>
    <w:p w:rsidR="00013168" w:rsidRDefault="00013168" w:rsidP="00013168">
      <w:pPr>
        <w:jc w:val="both"/>
        <w:rPr>
          <w:szCs w:val="28"/>
        </w:rPr>
      </w:pPr>
      <w:r w:rsidRPr="00013168">
        <w:rPr>
          <w:szCs w:val="28"/>
        </w:rPr>
        <w:t>4.По просьбе главы Александровского муниципального района</w:t>
      </w:r>
    </w:p>
    <w:p w:rsidR="00020543" w:rsidRPr="00D63B66" w:rsidRDefault="00585C9E" w:rsidP="00013168">
      <w:pPr>
        <w:jc w:val="both"/>
        <w:rPr>
          <w:szCs w:val="28"/>
        </w:rPr>
      </w:pPr>
      <w:r w:rsidRPr="00D63B66">
        <w:rPr>
          <w:b/>
          <w:szCs w:val="28"/>
        </w:rPr>
        <w:t>ПОСТАНОВЛЯЮ:</w:t>
      </w:r>
    </w:p>
    <w:p w:rsidR="00020543" w:rsidRPr="00D63B66" w:rsidRDefault="00020543" w:rsidP="00020543">
      <w:pPr>
        <w:widowControl w:val="0"/>
        <w:autoSpaceDE w:val="0"/>
        <w:autoSpaceDN w:val="0"/>
        <w:ind w:firstLine="539"/>
        <w:jc w:val="both"/>
        <w:rPr>
          <w:szCs w:val="28"/>
        </w:rPr>
      </w:pPr>
    </w:p>
    <w:p w:rsidR="00013168" w:rsidRPr="00013168" w:rsidRDefault="00013168" w:rsidP="00013168">
      <w:pPr>
        <w:ind w:firstLine="539"/>
        <w:jc w:val="both"/>
        <w:rPr>
          <w:rFonts w:eastAsia="Calibri"/>
          <w:szCs w:val="28"/>
          <w:lang w:eastAsia="en-US"/>
        </w:rPr>
      </w:pPr>
      <w:r w:rsidRPr="00013168">
        <w:rPr>
          <w:rFonts w:eastAsia="Calibri"/>
          <w:szCs w:val="28"/>
          <w:lang w:eastAsia="en-US"/>
        </w:rPr>
        <w:t xml:space="preserve">1.Отменить заседание Думы </w:t>
      </w:r>
      <w:r>
        <w:rPr>
          <w:rFonts w:eastAsia="Calibri"/>
          <w:szCs w:val="28"/>
          <w:lang w:eastAsia="en-US"/>
        </w:rPr>
        <w:t>Александровского муниципального</w:t>
      </w:r>
      <w:r w:rsidRPr="00013168">
        <w:rPr>
          <w:rFonts w:eastAsia="Calibri"/>
          <w:szCs w:val="28"/>
          <w:lang w:eastAsia="en-US"/>
        </w:rPr>
        <w:t xml:space="preserve"> округа 22 октября 2020 года.</w:t>
      </w:r>
    </w:p>
    <w:p w:rsidR="00585C9E" w:rsidRPr="00D63B66" w:rsidRDefault="00013168" w:rsidP="00013168">
      <w:pPr>
        <w:ind w:firstLine="539"/>
        <w:jc w:val="both"/>
        <w:rPr>
          <w:szCs w:val="28"/>
        </w:rPr>
      </w:pPr>
      <w:r w:rsidRPr="00013168">
        <w:rPr>
          <w:rFonts w:eastAsia="Calibri"/>
          <w:szCs w:val="28"/>
          <w:lang w:eastAsia="en-US"/>
        </w:rPr>
        <w:t>2. Опубликовать нас</w:t>
      </w:r>
      <w:r>
        <w:rPr>
          <w:rFonts w:eastAsia="Calibri"/>
          <w:szCs w:val="28"/>
          <w:lang w:eastAsia="en-US"/>
        </w:rPr>
        <w:t>тоящее постановление в газете «Боевой путь» и на сайте www.ale</w:t>
      </w:r>
      <w:proofErr w:type="spellStart"/>
      <w:r>
        <w:rPr>
          <w:rFonts w:eastAsia="Calibri"/>
          <w:szCs w:val="28"/>
          <w:lang w:val="en-US" w:eastAsia="en-US"/>
        </w:rPr>
        <w:t>ks</w:t>
      </w:r>
      <w:proofErr w:type="spellEnd"/>
      <w:r w:rsidRPr="00013168">
        <w:rPr>
          <w:rFonts w:eastAsia="Calibri"/>
          <w:szCs w:val="28"/>
          <w:lang w:eastAsia="en-US"/>
        </w:rPr>
        <w:t>raion.ru</w:t>
      </w:r>
    </w:p>
    <w:p w:rsidR="00585C9E" w:rsidRDefault="00585C9E" w:rsidP="00585C9E">
      <w:pPr>
        <w:ind w:firstLine="539"/>
        <w:rPr>
          <w:szCs w:val="28"/>
        </w:rPr>
      </w:pPr>
    </w:p>
    <w:p w:rsidR="00013168" w:rsidRDefault="00013168" w:rsidP="00585C9E">
      <w:pPr>
        <w:ind w:firstLine="539"/>
        <w:rPr>
          <w:szCs w:val="28"/>
        </w:rPr>
      </w:pPr>
    </w:p>
    <w:p w:rsidR="00013168" w:rsidRPr="00D63B66" w:rsidRDefault="00013168" w:rsidP="00585C9E">
      <w:pPr>
        <w:ind w:firstLine="539"/>
        <w:rPr>
          <w:szCs w:val="28"/>
        </w:rPr>
      </w:pPr>
    </w:p>
    <w:p w:rsidR="00585C9E" w:rsidRPr="00D63B66" w:rsidRDefault="00585C9E" w:rsidP="00585C9E">
      <w:pPr>
        <w:ind w:firstLine="539"/>
        <w:rPr>
          <w:szCs w:val="28"/>
        </w:rPr>
      </w:pPr>
    </w:p>
    <w:p w:rsidR="00585C9E" w:rsidRPr="00D63B66" w:rsidRDefault="00585C9E" w:rsidP="00585C9E">
      <w:pPr>
        <w:ind w:firstLine="539"/>
        <w:rPr>
          <w:szCs w:val="28"/>
        </w:rPr>
      </w:pPr>
      <w:r w:rsidRPr="00D63B66">
        <w:rPr>
          <w:szCs w:val="28"/>
        </w:rPr>
        <w:t>Председатель Думы</w:t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</w:r>
      <w:r w:rsidRPr="00D63B66">
        <w:rPr>
          <w:szCs w:val="28"/>
        </w:rPr>
        <w:tab/>
        <w:t>М.А. Зимина</w:t>
      </w:r>
    </w:p>
    <w:sectPr w:rsidR="00585C9E" w:rsidRPr="00D63B66" w:rsidSect="00020543">
      <w:headerReference w:type="even" r:id="rId7"/>
      <w:headerReference w:type="default" r:id="rId8"/>
      <w:footerReference w:type="default" r:id="rId9"/>
      <w:footerReference w:type="first" r:id="rId10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9EE" w:rsidRDefault="00AA69EE">
      <w:r>
        <w:separator/>
      </w:r>
    </w:p>
  </w:endnote>
  <w:endnote w:type="continuationSeparator" w:id="0">
    <w:p w:rsidR="00AA69EE" w:rsidRDefault="00AA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9EE" w:rsidRDefault="00AA69EE">
      <w:r>
        <w:separator/>
      </w:r>
    </w:p>
  </w:footnote>
  <w:footnote w:type="continuationSeparator" w:id="0">
    <w:p w:rsidR="00AA69EE" w:rsidRDefault="00AA6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312CFE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C2863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4A2"/>
    <w:rsid w:val="000107D0"/>
    <w:rsid w:val="00013168"/>
    <w:rsid w:val="00020543"/>
    <w:rsid w:val="00031EB5"/>
    <w:rsid w:val="000320E4"/>
    <w:rsid w:val="000334C9"/>
    <w:rsid w:val="0007358C"/>
    <w:rsid w:val="000A1018"/>
    <w:rsid w:val="000A1249"/>
    <w:rsid w:val="000D1CF4"/>
    <w:rsid w:val="00136C19"/>
    <w:rsid w:val="001450B8"/>
    <w:rsid w:val="001617A8"/>
    <w:rsid w:val="00191FB7"/>
    <w:rsid w:val="001C2863"/>
    <w:rsid w:val="001C6AC2"/>
    <w:rsid w:val="001D1569"/>
    <w:rsid w:val="0028108D"/>
    <w:rsid w:val="0028655A"/>
    <w:rsid w:val="00290178"/>
    <w:rsid w:val="002A1714"/>
    <w:rsid w:val="002E0EAA"/>
    <w:rsid w:val="00312CFE"/>
    <w:rsid w:val="0035360C"/>
    <w:rsid w:val="00353DEB"/>
    <w:rsid w:val="003807C0"/>
    <w:rsid w:val="003D3930"/>
    <w:rsid w:val="003E5046"/>
    <w:rsid w:val="004108A0"/>
    <w:rsid w:val="004448E6"/>
    <w:rsid w:val="00482187"/>
    <w:rsid w:val="004F68BF"/>
    <w:rsid w:val="00534011"/>
    <w:rsid w:val="0053612B"/>
    <w:rsid w:val="005438E0"/>
    <w:rsid w:val="005505FE"/>
    <w:rsid w:val="00552ADF"/>
    <w:rsid w:val="00585C9E"/>
    <w:rsid w:val="006333E0"/>
    <w:rsid w:val="006D443E"/>
    <w:rsid w:val="006F0C3E"/>
    <w:rsid w:val="006F589F"/>
    <w:rsid w:val="00736B92"/>
    <w:rsid w:val="00761D5E"/>
    <w:rsid w:val="007B48CC"/>
    <w:rsid w:val="007E5F58"/>
    <w:rsid w:val="007F5F8D"/>
    <w:rsid w:val="00861BE3"/>
    <w:rsid w:val="008714BF"/>
    <w:rsid w:val="008724A2"/>
    <w:rsid w:val="00875736"/>
    <w:rsid w:val="008A300E"/>
    <w:rsid w:val="008C41D1"/>
    <w:rsid w:val="008E0D07"/>
    <w:rsid w:val="00946A6E"/>
    <w:rsid w:val="00973EE1"/>
    <w:rsid w:val="00983927"/>
    <w:rsid w:val="009A662A"/>
    <w:rsid w:val="009D34A4"/>
    <w:rsid w:val="009E48FD"/>
    <w:rsid w:val="00A20CAB"/>
    <w:rsid w:val="00A7019E"/>
    <w:rsid w:val="00AA1CA4"/>
    <w:rsid w:val="00AA69EE"/>
    <w:rsid w:val="00AB61AD"/>
    <w:rsid w:val="00B12253"/>
    <w:rsid w:val="00B17F20"/>
    <w:rsid w:val="00B66C87"/>
    <w:rsid w:val="00C11CD6"/>
    <w:rsid w:val="00C76D98"/>
    <w:rsid w:val="00C97BDE"/>
    <w:rsid w:val="00CB0CD4"/>
    <w:rsid w:val="00D1139E"/>
    <w:rsid w:val="00D51DC3"/>
    <w:rsid w:val="00D5296B"/>
    <w:rsid w:val="00D63B66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73827"/>
    <w:rsid w:val="00F919B8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B49AE9-4275-4A1B-BFC6-77191452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7F5F8D"/>
    <w:rPr>
      <w:sz w:val="28"/>
    </w:rPr>
  </w:style>
  <w:style w:type="character" w:customStyle="1" w:styleId="10">
    <w:name w:val="Заголовок 1 Знак"/>
    <w:basedOn w:val="a0"/>
    <w:link w:val="1"/>
    <w:rsid w:val="007F5F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basedOn w:val="a0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basedOn w:val="a0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7F5F8D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63B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D63B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64;&#1072;&#1073;&#1083;&#1086;&#1085;&#1099;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2</cp:revision>
  <cp:lastPrinted>2020-10-20T12:17:00Z</cp:lastPrinted>
  <dcterms:created xsi:type="dcterms:W3CDTF">2020-10-22T04:06:00Z</dcterms:created>
  <dcterms:modified xsi:type="dcterms:W3CDTF">2020-10-22T04:06:00Z</dcterms:modified>
</cp:coreProperties>
</file>