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533775" cy="1295400"/>
                <wp:effectExtent l="0" t="0" r="952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8E" w:rsidRPr="00556B8E" w:rsidRDefault="00556B8E" w:rsidP="00556B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6B8E">
                              <w:rPr>
                                <w:b/>
                                <w:color w:val="000000"/>
                                <w:szCs w:val="24"/>
                              </w:rPr>
                      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Думы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78.25pt;height:10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fxsgIAAKw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" filled="f" stroked="f">
                <v:textbox inset="0,0,0,0">
                  <w:txbxContent>
                    <w:p w:rsidR="00556B8E" w:rsidRPr="00556B8E" w:rsidRDefault="00556B8E" w:rsidP="00556B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6B8E">
                        <w:rPr>
                          <w:b/>
                          <w:color w:val="000000"/>
                          <w:szCs w:val="24"/>
                        </w:rPr>
                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Думы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526A6" w:rsidRDefault="003526A6" w:rsidP="003526A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3526A6" w:rsidRDefault="003526A6" w:rsidP="003526A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526A6" w:rsidRDefault="003526A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526A6">
                              <w:rPr>
                                <w:b/>
                                <w:szCs w:val="28"/>
                              </w:rPr>
                              <w:t>15.09.2020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3526A6" w:rsidRDefault="003526A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526A6">
                        <w:rPr>
                          <w:b/>
                          <w:szCs w:val="28"/>
                        </w:rPr>
                        <w:t>15.09.2020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556B8E" w:rsidRPr="00692CD9" w:rsidRDefault="00556B8E" w:rsidP="009B0525">
      <w:pPr>
        <w:spacing w:line="480" w:lineRule="auto"/>
        <w:rPr>
          <w:sz w:val="14"/>
        </w:rPr>
      </w:pPr>
    </w:p>
    <w:p w:rsidR="00556B8E" w:rsidRPr="002F1B3C" w:rsidRDefault="00556B8E" w:rsidP="00556B8E">
      <w:pPr>
        <w:pStyle w:val="11"/>
        <w:shd w:val="clear" w:color="auto" w:fill="auto"/>
        <w:tabs>
          <w:tab w:val="left" w:pos="548"/>
        </w:tabs>
        <w:spacing w:before="0" w:line="240" w:lineRule="auto"/>
        <w:rPr>
          <w:sz w:val="28"/>
          <w:szCs w:val="28"/>
        </w:rPr>
      </w:pPr>
      <w:r w:rsidRPr="002F1B3C">
        <w:rPr>
          <w:sz w:val="28"/>
          <w:szCs w:val="28"/>
        </w:rPr>
        <w:t>В соответствии с федеральными законами от 2 марта 2007 г. № 25-ФЗ «О муниципальной службе в Российской Федерации», от 25 декабря 2008 г. № 27</w:t>
      </w:r>
      <w:r w:rsidR="001E3A33">
        <w:rPr>
          <w:sz w:val="28"/>
          <w:szCs w:val="28"/>
        </w:rPr>
        <w:t>3</w:t>
      </w:r>
      <w:r w:rsidRPr="002F1B3C">
        <w:rPr>
          <w:sz w:val="28"/>
          <w:szCs w:val="28"/>
        </w:rPr>
        <w:t xml:space="preserve">-ФЗ «О противодействии коррупции»,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губернатора Пермского края от 10 марта 2010 г. № 11 «О проверке достоверности и полноты сведений, представляемых гражданами, претендующими на замещение государственных должностей Пермского края, председателя Правительства Пермского края, руководителя администрации губернатора Пермского края, лицами, замещающими указанные государственные должности Пермского края, и соблюдения ими установленных ограничений», </w:t>
      </w:r>
      <w:r w:rsidRPr="00EB6FE3">
        <w:rPr>
          <w:b/>
          <w:sz w:val="28"/>
          <w:szCs w:val="28"/>
        </w:rPr>
        <w:t>ПОСТАНОВЛЯЮ</w:t>
      </w:r>
      <w:r w:rsidRPr="002F1B3C">
        <w:rPr>
          <w:sz w:val="28"/>
          <w:szCs w:val="28"/>
        </w:rPr>
        <w:t>:</w:t>
      </w:r>
    </w:p>
    <w:p w:rsidR="00556B8E" w:rsidRPr="002F1B3C" w:rsidRDefault="00556B8E" w:rsidP="00556B8E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6B8E" w:rsidRPr="002F1B3C" w:rsidRDefault="00556B8E" w:rsidP="00556B8E">
      <w:pPr>
        <w:pStyle w:val="11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709"/>
        <w:rPr>
          <w:sz w:val="28"/>
          <w:szCs w:val="28"/>
        </w:rPr>
      </w:pPr>
      <w:r w:rsidRPr="002F1B3C">
        <w:rPr>
          <w:sz w:val="28"/>
          <w:szCs w:val="28"/>
        </w:rPr>
        <w:t xml:space="preserve"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>
        <w:rPr>
          <w:sz w:val="28"/>
          <w:szCs w:val="28"/>
        </w:rPr>
        <w:t>Думы</w:t>
      </w:r>
      <w:r w:rsidRPr="002F1B3C">
        <w:rPr>
          <w:sz w:val="28"/>
          <w:szCs w:val="28"/>
        </w:rPr>
        <w:t xml:space="preserve"> Александровского муниципального </w:t>
      </w:r>
      <w:r>
        <w:rPr>
          <w:sz w:val="28"/>
          <w:szCs w:val="28"/>
        </w:rPr>
        <w:t>округа</w:t>
      </w:r>
      <w:r w:rsidRPr="002F1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70F7" w:rsidRDefault="000070F7" w:rsidP="00556B8E">
      <w:pPr>
        <w:pStyle w:val="11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40" w:lineRule="auto"/>
        <w:ind w:firstLine="709"/>
        <w:rPr>
          <w:sz w:val="28"/>
          <w:szCs w:val="28"/>
        </w:rPr>
      </w:pPr>
      <w:r w:rsidRPr="000070F7">
        <w:rPr>
          <w:sz w:val="28"/>
          <w:szCs w:val="28"/>
        </w:rPr>
        <w:t xml:space="preserve">Опубликовать настоящее Постановление в газете «Боевой путь» и разместить на официальном сайте </w:t>
      </w:r>
      <w:proofErr w:type="spellStart"/>
      <w:r w:rsidRPr="000070F7">
        <w:rPr>
          <w:sz w:val="28"/>
          <w:szCs w:val="28"/>
        </w:rPr>
        <w:t>aleksraion</w:t>
      </w:r>
      <w:proofErr w:type="spellEnd"/>
    </w:p>
    <w:p w:rsidR="00556B8E" w:rsidRPr="002F1B3C" w:rsidRDefault="00556B8E" w:rsidP="00556B8E">
      <w:pPr>
        <w:pStyle w:val="11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40" w:lineRule="auto"/>
        <w:ind w:firstLine="709"/>
        <w:rPr>
          <w:sz w:val="28"/>
          <w:szCs w:val="28"/>
        </w:rPr>
      </w:pPr>
      <w:r w:rsidRPr="002F1B3C">
        <w:rPr>
          <w:sz w:val="28"/>
          <w:szCs w:val="28"/>
        </w:rPr>
        <w:t xml:space="preserve">Заведующему аппаратом обеспечить ознакомление муниципальных служащих аппарата </w:t>
      </w:r>
      <w:r>
        <w:rPr>
          <w:sz w:val="28"/>
          <w:szCs w:val="28"/>
        </w:rPr>
        <w:t>Думы</w:t>
      </w:r>
      <w:r w:rsidRPr="002F1B3C">
        <w:rPr>
          <w:sz w:val="28"/>
          <w:szCs w:val="28"/>
        </w:rPr>
        <w:t xml:space="preserve"> Александровского муниципального </w:t>
      </w:r>
      <w:r>
        <w:rPr>
          <w:sz w:val="28"/>
          <w:szCs w:val="28"/>
        </w:rPr>
        <w:t>округа</w:t>
      </w:r>
      <w:r w:rsidRPr="002F1B3C">
        <w:rPr>
          <w:sz w:val="28"/>
          <w:szCs w:val="28"/>
        </w:rPr>
        <w:t xml:space="preserve"> с настоящим Положением.</w:t>
      </w:r>
    </w:p>
    <w:p w:rsidR="007E5F58" w:rsidRDefault="00556B8E" w:rsidP="00556B8E">
      <w:pPr>
        <w:pStyle w:val="af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20"/>
        <w:jc w:val="both"/>
        <w:rPr>
          <w:szCs w:val="28"/>
        </w:rPr>
      </w:pPr>
      <w:r w:rsidRPr="00556B8E">
        <w:rPr>
          <w:szCs w:val="28"/>
        </w:rPr>
        <w:t>Контроль за исполнением настоящего Постановления оставляю за собой.</w:t>
      </w:r>
    </w:p>
    <w:p w:rsidR="00556B8E" w:rsidRPr="00692CD9" w:rsidRDefault="00556B8E" w:rsidP="00556B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692CD9" w:rsidRPr="00692CD9" w:rsidRDefault="00692CD9" w:rsidP="00556B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692CD9" w:rsidRPr="00692CD9" w:rsidRDefault="00692CD9" w:rsidP="00556B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556B8E" w:rsidRDefault="00556B8E" w:rsidP="00556B8E">
      <w:pPr>
        <w:widowControl w:val="0"/>
        <w:autoSpaceDE w:val="0"/>
        <w:autoSpaceDN w:val="0"/>
        <w:jc w:val="both"/>
        <w:rPr>
          <w:szCs w:val="28"/>
        </w:rPr>
      </w:pPr>
      <w:r w:rsidRPr="00556B8E">
        <w:rPr>
          <w:szCs w:val="28"/>
        </w:rPr>
        <w:t>Председатель Думы</w:t>
      </w:r>
      <w:r w:rsidRPr="00556B8E">
        <w:rPr>
          <w:szCs w:val="28"/>
        </w:rPr>
        <w:tab/>
      </w:r>
      <w:r w:rsidRPr="00556B8E">
        <w:rPr>
          <w:szCs w:val="28"/>
        </w:rPr>
        <w:tab/>
      </w:r>
      <w:r w:rsidRPr="00556B8E">
        <w:rPr>
          <w:szCs w:val="28"/>
        </w:rPr>
        <w:tab/>
      </w:r>
      <w:r w:rsidRPr="00556B8E">
        <w:rPr>
          <w:szCs w:val="28"/>
        </w:rPr>
        <w:tab/>
      </w:r>
      <w:r w:rsidRPr="00556B8E">
        <w:rPr>
          <w:szCs w:val="28"/>
        </w:rPr>
        <w:tab/>
      </w:r>
      <w:r w:rsidRPr="00556B8E">
        <w:rPr>
          <w:szCs w:val="28"/>
        </w:rPr>
        <w:tab/>
      </w:r>
      <w:r w:rsidRPr="00556B8E">
        <w:rPr>
          <w:szCs w:val="28"/>
        </w:rPr>
        <w:tab/>
        <w:t xml:space="preserve">           М.А. Зимина</w:t>
      </w:r>
    </w:p>
    <w:p w:rsidR="003526A6" w:rsidRPr="00473176" w:rsidRDefault="003526A6" w:rsidP="003526A6">
      <w:pPr>
        <w:pStyle w:val="11"/>
        <w:shd w:val="clear" w:color="auto" w:fill="auto"/>
        <w:tabs>
          <w:tab w:val="center" w:pos="7455"/>
        </w:tabs>
        <w:spacing w:before="0" w:line="240" w:lineRule="auto"/>
        <w:ind w:left="5812" w:right="880"/>
        <w:jc w:val="left"/>
        <w:rPr>
          <w:sz w:val="24"/>
          <w:szCs w:val="24"/>
        </w:rPr>
      </w:pPr>
      <w:r w:rsidRPr="00473176">
        <w:rPr>
          <w:sz w:val="24"/>
          <w:szCs w:val="24"/>
        </w:rPr>
        <w:lastRenderedPageBreak/>
        <w:t>УТВЕРЖДЕНО Постановлением председателя Думы Александровского муниципального округа</w:t>
      </w:r>
    </w:p>
    <w:p w:rsidR="003526A6" w:rsidRPr="00473176" w:rsidRDefault="003526A6" w:rsidP="003526A6">
      <w:pPr>
        <w:pStyle w:val="11"/>
        <w:shd w:val="clear" w:color="auto" w:fill="auto"/>
        <w:tabs>
          <w:tab w:val="center" w:pos="7455"/>
        </w:tabs>
        <w:spacing w:before="0" w:line="240" w:lineRule="auto"/>
        <w:ind w:left="5812" w:right="88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47317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473176">
        <w:rPr>
          <w:sz w:val="24"/>
          <w:szCs w:val="24"/>
        </w:rPr>
        <w:t>_</w:t>
      </w:r>
      <w:r w:rsidR="003D0823">
        <w:rPr>
          <w:sz w:val="24"/>
          <w:szCs w:val="24"/>
          <w:u w:val="single"/>
        </w:rPr>
        <w:t>15.09.2020</w:t>
      </w:r>
      <w:r w:rsidRPr="00473176">
        <w:rPr>
          <w:sz w:val="24"/>
          <w:szCs w:val="24"/>
        </w:rPr>
        <w:t>_№</w:t>
      </w:r>
      <w:r w:rsidR="003D0823">
        <w:rPr>
          <w:sz w:val="24"/>
          <w:szCs w:val="24"/>
        </w:rPr>
        <w:t xml:space="preserve"> </w:t>
      </w:r>
      <w:r w:rsidRPr="00473176">
        <w:rPr>
          <w:sz w:val="24"/>
          <w:szCs w:val="24"/>
        </w:rPr>
        <w:t>_</w:t>
      </w:r>
      <w:r w:rsidR="003D0823" w:rsidRPr="003D0823">
        <w:rPr>
          <w:sz w:val="24"/>
          <w:szCs w:val="24"/>
          <w:u w:val="single"/>
        </w:rPr>
        <w:t>18</w:t>
      </w:r>
      <w:r w:rsidRPr="00473176">
        <w:rPr>
          <w:sz w:val="24"/>
          <w:szCs w:val="24"/>
        </w:rPr>
        <w:t>_</w:t>
      </w:r>
    </w:p>
    <w:p w:rsidR="003526A6" w:rsidRPr="00473176" w:rsidRDefault="003526A6" w:rsidP="003526A6">
      <w:pPr>
        <w:pStyle w:val="11"/>
        <w:shd w:val="clear" w:color="auto" w:fill="auto"/>
        <w:tabs>
          <w:tab w:val="center" w:pos="7455"/>
        </w:tabs>
        <w:spacing w:before="0" w:line="240" w:lineRule="auto"/>
        <w:ind w:left="5812" w:right="880"/>
        <w:jc w:val="left"/>
        <w:rPr>
          <w:sz w:val="24"/>
          <w:szCs w:val="24"/>
        </w:rPr>
      </w:pPr>
    </w:p>
    <w:p w:rsidR="003526A6" w:rsidRPr="003D0823" w:rsidRDefault="003526A6" w:rsidP="003526A6">
      <w:pPr>
        <w:pStyle w:val="11"/>
        <w:shd w:val="clear" w:color="auto" w:fill="auto"/>
        <w:tabs>
          <w:tab w:val="center" w:pos="7455"/>
        </w:tabs>
        <w:spacing w:before="0" w:line="240" w:lineRule="auto"/>
        <w:ind w:left="5812" w:right="880"/>
        <w:jc w:val="left"/>
        <w:rPr>
          <w:sz w:val="28"/>
          <w:szCs w:val="24"/>
        </w:rPr>
      </w:pPr>
    </w:p>
    <w:p w:rsidR="003526A6" w:rsidRPr="003D0823" w:rsidRDefault="003526A6" w:rsidP="003D0823">
      <w:pPr>
        <w:pStyle w:val="20"/>
        <w:shd w:val="clear" w:color="auto" w:fill="auto"/>
        <w:spacing w:after="0" w:line="240" w:lineRule="auto"/>
        <w:rPr>
          <w:sz w:val="24"/>
        </w:rPr>
      </w:pPr>
      <w:r w:rsidRPr="003D0823">
        <w:rPr>
          <w:sz w:val="24"/>
        </w:rPr>
        <w:t>ПОЛОЖЕНИЕ</w:t>
      </w:r>
    </w:p>
    <w:p w:rsidR="003526A6" w:rsidRPr="003D0823" w:rsidRDefault="003526A6" w:rsidP="003D0823">
      <w:pPr>
        <w:pStyle w:val="20"/>
        <w:shd w:val="clear" w:color="auto" w:fill="auto"/>
        <w:spacing w:after="0" w:line="240" w:lineRule="auto"/>
        <w:rPr>
          <w:sz w:val="24"/>
        </w:rPr>
      </w:pPr>
      <w:r w:rsidRPr="003D0823">
        <w:rPr>
          <w:sz w:val="24"/>
        </w:rPr>
        <w:t xml:space="preserve">О ПРОВЕРКЕ ДОСТОВЕРНОСТИ И ПОЛНОТЫ СВЕДЕНИЙ, </w:t>
      </w:r>
    </w:p>
    <w:p w:rsidR="003526A6" w:rsidRPr="003D0823" w:rsidRDefault="003526A6" w:rsidP="003D0823">
      <w:pPr>
        <w:pStyle w:val="20"/>
        <w:shd w:val="clear" w:color="auto" w:fill="auto"/>
        <w:spacing w:after="0" w:line="240" w:lineRule="auto"/>
        <w:rPr>
          <w:sz w:val="24"/>
        </w:rPr>
      </w:pPr>
      <w:r w:rsidRPr="003D0823">
        <w:rPr>
          <w:sz w:val="24"/>
        </w:rPr>
        <w:t xml:space="preserve">ПРЕДСТАВЛЯЕМЫХ ГРАЖДАНАМИ, ПРЕТЕНДУЮЩИМИ НА ЗАМЕЩЕНИЕ ДОЛЖНОСТЕЙ МУНИЦИПАЛЬНОЙ СЛУЖБЫ, И МУНИЦИПАЛЬНЫМИ СЛУЖАЩИМИ ДУМЫ </w:t>
      </w:r>
    </w:p>
    <w:p w:rsidR="003526A6" w:rsidRPr="003D0823" w:rsidRDefault="003526A6" w:rsidP="003D0823">
      <w:pPr>
        <w:pStyle w:val="20"/>
        <w:shd w:val="clear" w:color="auto" w:fill="auto"/>
        <w:spacing w:after="0" w:line="240" w:lineRule="auto"/>
        <w:rPr>
          <w:sz w:val="24"/>
        </w:rPr>
      </w:pPr>
      <w:r w:rsidRPr="003D0823">
        <w:rPr>
          <w:sz w:val="24"/>
        </w:rPr>
        <w:t>АЛЕКСАНДРОВСКОГО МУНИЦИПАЛЬНОГО ОКРУГА</w:t>
      </w:r>
    </w:p>
    <w:p w:rsidR="003526A6" w:rsidRPr="00473176" w:rsidRDefault="003526A6" w:rsidP="003D0823">
      <w:pPr>
        <w:pStyle w:val="20"/>
        <w:shd w:val="clear" w:color="auto" w:fill="auto"/>
        <w:spacing w:after="0" w:line="240" w:lineRule="auto"/>
      </w:pPr>
    </w:p>
    <w:p w:rsidR="003526A6" w:rsidRPr="00473176" w:rsidRDefault="003526A6" w:rsidP="00692CD9">
      <w:pPr>
        <w:pStyle w:val="11"/>
        <w:numPr>
          <w:ilvl w:val="0"/>
          <w:numId w:val="2"/>
        </w:numPr>
        <w:shd w:val="clear" w:color="auto" w:fill="auto"/>
        <w:tabs>
          <w:tab w:val="left" w:pos="823"/>
        </w:tabs>
        <w:spacing w:before="0" w:line="240" w:lineRule="auto"/>
        <w:ind w:firstLine="709"/>
        <w:rPr>
          <w:sz w:val="24"/>
          <w:szCs w:val="24"/>
        </w:rPr>
      </w:pPr>
      <w:bookmarkStart w:id="0" w:name="_GoBack"/>
      <w:bookmarkEnd w:id="0"/>
      <w:r w:rsidRPr="00473176">
        <w:rPr>
          <w:sz w:val="24"/>
          <w:szCs w:val="24"/>
        </w:rPr>
        <w:t>Настоящим Положением определяется порядок осуществления проверки: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в соответствии с действующим законодательством:</w:t>
      </w:r>
    </w:p>
    <w:p w:rsidR="003526A6" w:rsidRPr="00473176" w:rsidRDefault="003526A6" w:rsidP="003526A6">
      <w:pPr>
        <w:pStyle w:val="11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гражданами, претендующими на замещение должностей муниципальной службы (далее - граждане), - на отчетную дату;</w:t>
      </w:r>
    </w:p>
    <w:p w:rsidR="003526A6" w:rsidRPr="00473176" w:rsidRDefault="003526A6" w:rsidP="003526A6">
      <w:pPr>
        <w:pStyle w:val="11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муниципальными служащими (далее - муниципальные служащие) Думы Александровского муниципального округа (далее - Дума) - по состоянию на конец отчетного периода;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соблюдения муниципальными служащими связанных с муниципальной службой ограничений,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г. № 25-ФЗ «О муниципальной службе в Российской Федерации», от 25 декабря 2008 г. № 273-Ф</w:t>
      </w:r>
      <w:r w:rsidR="003D0823">
        <w:rPr>
          <w:sz w:val="24"/>
          <w:szCs w:val="24"/>
        </w:rPr>
        <w:t>З</w:t>
      </w:r>
      <w:r w:rsidRPr="00473176">
        <w:rPr>
          <w:sz w:val="24"/>
          <w:szCs w:val="24"/>
        </w:rPr>
        <w:t xml:space="preserve"> «О противодействии коррупции», иными федеральными законами (далее - установленные ограничения);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достоверности и полноты сведений, представляемых гражданами при назначении на должности муниципальной службы в соответствии с нормативными правовыми актами РФ, нормативными правовыми актами Пермского края.</w:t>
      </w:r>
    </w:p>
    <w:p w:rsidR="003526A6" w:rsidRPr="00473176" w:rsidRDefault="003526A6" w:rsidP="003D0823">
      <w:pPr>
        <w:pStyle w:val="11"/>
        <w:numPr>
          <w:ilvl w:val="0"/>
          <w:numId w:val="2"/>
        </w:numPr>
        <w:shd w:val="clear" w:color="auto" w:fill="auto"/>
        <w:tabs>
          <w:tab w:val="left" w:pos="823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Проверка, предусмотренная пунктом 1 настоящего Положения, осуществляется по решению председателя Думы.</w:t>
      </w:r>
    </w:p>
    <w:p w:rsidR="003526A6" w:rsidRPr="00473176" w:rsidRDefault="003526A6" w:rsidP="003D0823">
      <w:pPr>
        <w:pStyle w:val="11"/>
        <w:numPr>
          <w:ilvl w:val="0"/>
          <w:numId w:val="2"/>
        </w:numPr>
        <w:shd w:val="clear" w:color="auto" w:fill="auto"/>
        <w:tabs>
          <w:tab w:val="left" w:pos="823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Решение о проведении соответствующей проверки принимается председателем Думы отдельно в отношении каждого гражданина или муниципального служащего и оформляется в письменной форме.</w:t>
      </w:r>
    </w:p>
    <w:p w:rsidR="003526A6" w:rsidRPr="00473176" w:rsidRDefault="003526A6" w:rsidP="003D0823">
      <w:pPr>
        <w:pStyle w:val="11"/>
        <w:numPr>
          <w:ilvl w:val="0"/>
          <w:numId w:val="2"/>
        </w:numPr>
        <w:shd w:val="clear" w:color="auto" w:fill="auto"/>
        <w:tabs>
          <w:tab w:val="left" w:pos="823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Основанием для осуществления проверки, предусмотренной подпунктом 1.1 настоящего Положения, являются: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 xml:space="preserve">наступление календарной даты, не позднее которой лица, замещающие должности муниципальной службы Думы, обязаны ежегодно представлять сведения о доходах, об имуществе и обязательствах имущественного характера в соответствии с решением Земского Собрания Александровского муниципального района Пермского края от 29 апреля 2010 года </w:t>
      </w:r>
      <w:r w:rsidR="003D0823">
        <w:rPr>
          <w:sz w:val="24"/>
          <w:szCs w:val="24"/>
        </w:rPr>
        <w:t>№</w:t>
      </w:r>
      <w:r w:rsidRPr="00473176">
        <w:rPr>
          <w:sz w:val="24"/>
          <w:szCs w:val="24"/>
        </w:rPr>
        <w:t xml:space="preserve"> 169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 проверке по основанию, предусмотренному настоящим пунктом, подлежат достоверность и полнота сведений о доходах, об имуществе и обязательствах имущественного характера, представленных муниципальными служащими администрации района, за отчетный период (с 1 января по 31 декабря), предшествующий году проведения проверки;</w:t>
      </w:r>
    </w:p>
    <w:p w:rsidR="003526A6" w:rsidRPr="00473176" w:rsidRDefault="003526A6" w:rsidP="003526A6">
      <w:pPr>
        <w:pStyle w:val="1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lastRenderedPageBreak/>
        <w:t>4.2. достаточная информация, представленная в письменном виде:</w:t>
      </w:r>
    </w:p>
    <w:p w:rsidR="003526A6" w:rsidRPr="00473176" w:rsidRDefault="003526A6" w:rsidP="003526A6">
      <w:pPr>
        <w:pStyle w:val="11"/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а)</w:t>
      </w:r>
      <w:r w:rsidR="008E52A1">
        <w:rPr>
          <w:sz w:val="24"/>
          <w:szCs w:val="24"/>
        </w:rPr>
        <w:t xml:space="preserve"> </w:t>
      </w:r>
      <w:r w:rsidRPr="00473176">
        <w:rPr>
          <w:sz w:val="24"/>
          <w:szCs w:val="24"/>
        </w:rPr>
        <w:t>правоохранительными и налоговыми органами;</w:t>
      </w:r>
    </w:p>
    <w:p w:rsidR="003526A6" w:rsidRPr="00473176" w:rsidRDefault="003526A6" w:rsidP="003526A6">
      <w:pPr>
        <w:pStyle w:val="11"/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б)</w:t>
      </w:r>
      <w:r w:rsidR="008E52A1">
        <w:rPr>
          <w:sz w:val="24"/>
          <w:szCs w:val="24"/>
        </w:rPr>
        <w:t xml:space="preserve"> </w:t>
      </w:r>
      <w:r w:rsidRPr="00473176">
        <w:rPr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526A6" w:rsidRPr="00473176" w:rsidRDefault="003526A6" w:rsidP="003526A6">
      <w:pPr>
        <w:pStyle w:val="11"/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в)</w:t>
      </w:r>
      <w:r w:rsidR="008E52A1">
        <w:rPr>
          <w:sz w:val="24"/>
          <w:szCs w:val="24"/>
        </w:rPr>
        <w:t xml:space="preserve"> </w:t>
      </w:r>
      <w:r w:rsidRPr="00473176">
        <w:rPr>
          <w:sz w:val="24"/>
          <w:szCs w:val="24"/>
        </w:rPr>
        <w:t>Общественной палатой Российской Федерации либо Общественной палатой Пермского края;</w:t>
      </w:r>
    </w:p>
    <w:p w:rsidR="003526A6" w:rsidRPr="00473176" w:rsidRDefault="003526A6" w:rsidP="008E52A1">
      <w:pPr>
        <w:pStyle w:val="11"/>
        <w:numPr>
          <w:ilvl w:val="0"/>
          <w:numId w:val="2"/>
        </w:numPr>
        <w:shd w:val="clear" w:color="auto" w:fill="auto"/>
        <w:tabs>
          <w:tab w:val="left" w:pos="554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Основанием для осуществления проверки, предусмотренной подпунктами 1.2 и 1.3 настоящего Положения, является достаточная информация, представленная в письменном виде в установленном порядке:</w:t>
      </w:r>
    </w:p>
    <w:p w:rsidR="003526A6" w:rsidRPr="00473176" w:rsidRDefault="003526A6" w:rsidP="003526A6">
      <w:pPr>
        <w:pStyle w:val="11"/>
        <w:numPr>
          <w:ilvl w:val="0"/>
          <w:numId w:val="4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526A6" w:rsidRPr="00473176" w:rsidRDefault="003526A6" w:rsidP="003526A6">
      <w:pPr>
        <w:pStyle w:val="11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постоянно действующими руководящими органами политических партий, их региональных отделений на территории Пермского края и Александровского района,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526A6" w:rsidRPr="00473176" w:rsidRDefault="003526A6" w:rsidP="003526A6">
      <w:pPr>
        <w:pStyle w:val="11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Общественной палатой Российской Федерации, общественной палатой Пермского края.</w:t>
      </w:r>
    </w:p>
    <w:p w:rsidR="003526A6" w:rsidRPr="00473176" w:rsidRDefault="003526A6" w:rsidP="003526A6">
      <w:pPr>
        <w:pStyle w:val="11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 xml:space="preserve"> Информация анонимного характера не может служить основанием для проверки.</w:t>
      </w:r>
    </w:p>
    <w:p w:rsidR="003526A6" w:rsidRPr="00473176" w:rsidRDefault="003526A6" w:rsidP="003526A6">
      <w:pPr>
        <w:pStyle w:val="11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 xml:space="preserve"> Заведующий отделом в составе аппарата Думы (далее - заведующий аппарата) осуществляет проверку сведений и установленных ограничений (подпункты 1.1, 1.2, 1.3 настоящего Положения) по решению председателя Думы.</w:t>
      </w:r>
    </w:p>
    <w:p w:rsidR="003526A6" w:rsidRPr="00473176" w:rsidRDefault="003526A6" w:rsidP="003526A6">
      <w:pPr>
        <w:pStyle w:val="11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по решению председателя Думы.</w:t>
      </w:r>
    </w:p>
    <w:p w:rsidR="003526A6" w:rsidRPr="00473176" w:rsidRDefault="003526A6" w:rsidP="003526A6">
      <w:pPr>
        <w:pStyle w:val="11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 xml:space="preserve"> Проверка осуществляется заведующим аппарата: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940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самостоятельно;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72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 августа 1995 г. № 144-ФЗ «Об оперативно-розыскной деятельности».</w:t>
      </w:r>
    </w:p>
    <w:p w:rsidR="003526A6" w:rsidRPr="00473176" w:rsidRDefault="003526A6" w:rsidP="003526A6">
      <w:pPr>
        <w:pStyle w:val="11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При осуществлении проверки заведующий аппарата самостоятельно имеет право: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72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проводить беседу с гражданином или муниципальным служащим;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изучать представленные гражданином или муниципальным служащим дополнительные материалы;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получать от гражданина или муниципального служащего пояснения по представленным им материалам;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прокуратуру города Александровска, иные федеральные государственные органы, государственные органы Пермского края,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законодательством о муниципальной службе, о соблюдении муниципальным служащим требований к служебному поведению;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наводить справки у физических лиц и получать от них информацию с их согласия.</w:t>
      </w:r>
    </w:p>
    <w:p w:rsidR="003526A6" w:rsidRPr="00473176" w:rsidRDefault="003526A6" w:rsidP="003526A6">
      <w:pPr>
        <w:pStyle w:val="11"/>
        <w:numPr>
          <w:ilvl w:val="0"/>
          <w:numId w:val="2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В запросе, предусмотренном подпунктом 10.4 пункта 10 настоящего Положения, указываются: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34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lastRenderedPageBreak/>
        <w:t>фамилия, имя, отчество руководителя государственного органа или организации, в которые направляется запрос;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нормативный правовой акт, на основании которого направляется запрос;</w:t>
      </w:r>
    </w:p>
    <w:p w:rsidR="003526A6" w:rsidRPr="00473176" w:rsidRDefault="003526A6" w:rsidP="003526A6">
      <w:pPr>
        <w:pStyle w:val="11"/>
        <w:numPr>
          <w:ilvl w:val="1"/>
          <w:numId w:val="2"/>
        </w:numPr>
        <w:shd w:val="clear" w:color="auto" w:fill="auto"/>
        <w:tabs>
          <w:tab w:val="left" w:pos="134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фамилия, имя, отчество, дата и место рождения, место регистрации, жительства и(или)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 о муниципальной службе,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526A6" w:rsidRPr="00473176" w:rsidRDefault="003526A6" w:rsidP="003526A6">
      <w:pPr>
        <w:pStyle w:val="11"/>
        <w:shd w:val="clear" w:color="auto" w:fill="auto"/>
        <w:tabs>
          <w:tab w:val="left" w:pos="1157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11.4; содержание и объем сведений, подлежащих проверке;</w:t>
      </w:r>
    </w:p>
    <w:p w:rsidR="003526A6" w:rsidRPr="00473176" w:rsidRDefault="003526A6" w:rsidP="003526A6">
      <w:pPr>
        <w:pStyle w:val="11"/>
        <w:numPr>
          <w:ilvl w:val="1"/>
          <w:numId w:val="5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срок представления запрашиваемых сведений;</w:t>
      </w:r>
    </w:p>
    <w:p w:rsidR="003526A6" w:rsidRPr="00473176" w:rsidRDefault="003526A6" w:rsidP="003526A6">
      <w:pPr>
        <w:pStyle w:val="11"/>
        <w:numPr>
          <w:ilvl w:val="1"/>
          <w:numId w:val="5"/>
        </w:numPr>
        <w:shd w:val="clear" w:color="auto" w:fill="auto"/>
        <w:tabs>
          <w:tab w:val="left" w:pos="1346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фамилия, инициалы и номер телефона муниципального служащего, подготовившего запрос;</w:t>
      </w:r>
    </w:p>
    <w:p w:rsidR="003526A6" w:rsidRPr="00473176" w:rsidRDefault="003526A6" w:rsidP="003526A6">
      <w:pPr>
        <w:pStyle w:val="11"/>
        <w:numPr>
          <w:ilvl w:val="1"/>
          <w:numId w:val="5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другие необходимые сведения.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970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В запросе о проведении оперативно-розыскных мероприятий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пункт 7 части второй статьи 7 и часть девятую статьи 8 Федерального закона от 12 августа 1995 г. № 144-ФЗ «Об оперативно-розыскной деятельности».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 xml:space="preserve">Запросы направляются председателем </w:t>
      </w:r>
      <w:r>
        <w:rPr>
          <w:sz w:val="24"/>
          <w:szCs w:val="24"/>
        </w:rPr>
        <w:t>Думы</w:t>
      </w:r>
      <w:r w:rsidRPr="00473176">
        <w:rPr>
          <w:sz w:val="24"/>
          <w:szCs w:val="24"/>
        </w:rPr>
        <w:t>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Руководители государственных органов и организаций, в адрес которых поступил запрос, обязаны организовать исполнение запроса в порядке и сроки, предусмотренные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поведению.»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Заведующий аппарата:</w:t>
      </w:r>
    </w:p>
    <w:p w:rsidR="003526A6" w:rsidRPr="00473176" w:rsidRDefault="003526A6" w:rsidP="003526A6">
      <w:pPr>
        <w:pStyle w:val="11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уведомл</w:t>
      </w:r>
      <w:r>
        <w:rPr>
          <w:sz w:val="24"/>
          <w:szCs w:val="24"/>
        </w:rPr>
        <w:t>яет</w:t>
      </w:r>
      <w:r w:rsidRPr="00473176">
        <w:rPr>
          <w:sz w:val="24"/>
          <w:szCs w:val="24"/>
        </w:rPr>
        <w:t xml:space="preserve"> в письменной форме муниципального служащего о начале в отношении него проверки в течение двух рабочих дней со дня получения решения</w:t>
      </w:r>
      <w:r>
        <w:rPr>
          <w:sz w:val="24"/>
          <w:szCs w:val="24"/>
        </w:rPr>
        <w:t xml:space="preserve"> о назначении проверки</w:t>
      </w:r>
      <w:r w:rsidRPr="00473176">
        <w:rPr>
          <w:sz w:val="24"/>
          <w:szCs w:val="24"/>
        </w:rPr>
        <w:t>;</w:t>
      </w:r>
    </w:p>
    <w:p w:rsidR="003526A6" w:rsidRPr="00473176" w:rsidRDefault="003526A6" w:rsidP="003526A6">
      <w:pPr>
        <w:pStyle w:val="11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прово</w:t>
      </w:r>
      <w:r w:rsidRPr="00473176">
        <w:rPr>
          <w:sz w:val="24"/>
          <w:szCs w:val="24"/>
        </w:rPr>
        <w:t>д</w:t>
      </w:r>
      <w:r>
        <w:rPr>
          <w:sz w:val="24"/>
          <w:szCs w:val="24"/>
        </w:rPr>
        <w:t>ит</w:t>
      </w:r>
      <w:r w:rsidRPr="00473176">
        <w:rPr>
          <w:sz w:val="24"/>
          <w:szCs w:val="24"/>
        </w:rPr>
        <w:t xml:space="preserve">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По окончании проверки заведующий аппарата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Муниципальный служащий вправе:</w:t>
      </w:r>
    </w:p>
    <w:p w:rsidR="003526A6" w:rsidRPr="00473176" w:rsidRDefault="003526A6" w:rsidP="003526A6">
      <w:pPr>
        <w:pStyle w:val="11"/>
        <w:numPr>
          <w:ilvl w:val="0"/>
          <w:numId w:val="7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давать пояснения в письменной форме:</w:t>
      </w:r>
    </w:p>
    <w:p w:rsidR="003526A6" w:rsidRPr="00473176" w:rsidRDefault="003526A6" w:rsidP="003526A6">
      <w:pPr>
        <w:pStyle w:val="11"/>
        <w:numPr>
          <w:ilvl w:val="0"/>
          <w:numId w:val="3"/>
        </w:numPr>
        <w:shd w:val="clear" w:color="auto" w:fill="auto"/>
        <w:tabs>
          <w:tab w:val="left" w:pos="749"/>
          <w:tab w:val="left" w:pos="1418"/>
        </w:tabs>
        <w:spacing w:before="0" w:line="240" w:lineRule="auto"/>
        <w:ind w:firstLine="1134"/>
        <w:rPr>
          <w:sz w:val="24"/>
          <w:szCs w:val="24"/>
        </w:rPr>
      </w:pPr>
      <w:r w:rsidRPr="00473176">
        <w:rPr>
          <w:sz w:val="24"/>
          <w:szCs w:val="24"/>
        </w:rPr>
        <w:t>в ходе проверки;</w:t>
      </w:r>
    </w:p>
    <w:p w:rsidR="003526A6" w:rsidRPr="00473176" w:rsidRDefault="003526A6" w:rsidP="003526A6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240" w:lineRule="auto"/>
        <w:ind w:firstLine="1134"/>
        <w:rPr>
          <w:sz w:val="24"/>
          <w:szCs w:val="24"/>
        </w:rPr>
      </w:pPr>
      <w:r w:rsidRPr="00473176">
        <w:rPr>
          <w:sz w:val="24"/>
          <w:szCs w:val="24"/>
        </w:rPr>
        <w:t>по результатам проверки;</w:t>
      </w:r>
    </w:p>
    <w:p w:rsidR="003526A6" w:rsidRPr="00473176" w:rsidRDefault="003526A6" w:rsidP="003526A6">
      <w:pPr>
        <w:pStyle w:val="11"/>
        <w:numPr>
          <w:ilvl w:val="0"/>
          <w:numId w:val="7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3526A6" w:rsidRPr="00473176" w:rsidRDefault="003526A6" w:rsidP="003526A6">
      <w:pPr>
        <w:pStyle w:val="11"/>
        <w:numPr>
          <w:ilvl w:val="0"/>
          <w:numId w:val="7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обращаться к заведующему аппаратом с подлежащим удовлетворению ходатайством о проведении с ним беседы.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Пояснения муниципального служащего приобщаются к материалам проверки.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lastRenderedPageBreak/>
        <w:t>На период проведения проверки муниципальный служащий может быть отстранен от замещаемой должности муниципальной службы в порядке, предусмотренном Федеральным законом от 2 марта 2007 г. № 25-ФЗ «О муниципальной службе в Российской Федерации» (за исключением случая, если проверка проводится по основанию, предусмотренному подпунктом 4.1 настоящего Положения).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Письменная информация о результатах проверки в течение 10 дней со дня окончания проверки направляется заведующим аппарата председателю Думы и рассматривается им для принятия соответствующего решения.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заведующим аппарата с одновременным уведомлением об этом гражданина или муниципального служащего, в отношении которых проводилась проверка, органам (организациям),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по компетенции в течение 30 дней со дня получения соответствующей информации о результатах проверки.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При установлении в ходе проверки обстоятельств, свидетельствующих о представлении муниципальными служащими недостоверных или неполных сведений, предусмотренных подпунктом 1.1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урегулированию конфликта интересов.</w:t>
      </w:r>
    </w:p>
    <w:p w:rsidR="003526A6" w:rsidRPr="00473176" w:rsidRDefault="003526A6" w:rsidP="003526A6">
      <w:pPr>
        <w:pStyle w:val="11"/>
        <w:numPr>
          <w:ilvl w:val="0"/>
          <w:numId w:val="5"/>
        </w:numPr>
        <w:shd w:val="clear" w:color="auto" w:fill="auto"/>
        <w:tabs>
          <w:tab w:val="left" w:pos="1024"/>
        </w:tabs>
        <w:spacing w:before="0" w:line="240" w:lineRule="auto"/>
        <w:ind w:firstLine="709"/>
        <w:rPr>
          <w:sz w:val="24"/>
          <w:szCs w:val="24"/>
        </w:rPr>
      </w:pPr>
      <w:r w:rsidRPr="00473176">
        <w:rPr>
          <w:sz w:val="24"/>
          <w:szCs w:val="24"/>
        </w:rPr>
        <w:t>Материалы проверки хранятся у заведующего аппаратом в течение трех лет со дня ее окончания, после чего передаются в архив.</w:t>
      </w:r>
    </w:p>
    <w:p w:rsidR="003526A6" w:rsidRDefault="003526A6" w:rsidP="00556B8E">
      <w:pPr>
        <w:widowControl w:val="0"/>
        <w:autoSpaceDE w:val="0"/>
        <w:autoSpaceDN w:val="0"/>
        <w:jc w:val="both"/>
      </w:pPr>
    </w:p>
    <w:sectPr w:rsidR="003526A6" w:rsidSect="003D0823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33" w:rsidRDefault="00137333">
      <w:r>
        <w:separator/>
      </w:r>
    </w:p>
  </w:endnote>
  <w:endnote w:type="continuationSeparator" w:id="0">
    <w:p w:rsidR="00137333" w:rsidRDefault="0013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33" w:rsidRDefault="00137333">
      <w:r>
        <w:separator/>
      </w:r>
    </w:p>
  </w:footnote>
  <w:footnote w:type="continuationSeparator" w:id="0">
    <w:p w:rsidR="00137333" w:rsidRDefault="0013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2CD9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23FA6"/>
    <w:multiLevelType w:val="multilevel"/>
    <w:tmpl w:val="4DFA093A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0346F"/>
    <w:multiLevelType w:val="multilevel"/>
    <w:tmpl w:val="83C0BD3C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82969"/>
    <w:multiLevelType w:val="multilevel"/>
    <w:tmpl w:val="10223E0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041A94"/>
    <w:multiLevelType w:val="multilevel"/>
    <w:tmpl w:val="54FE22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4631D"/>
    <w:multiLevelType w:val="multilevel"/>
    <w:tmpl w:val="E35CD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D255F"/>
    <w:multiLevelType w:val="multilevel"/>
    <w:tmpl w:val="D46A8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471D6E"/>
    <w:multiLevelType w:val="multilevel"/>
    <w:tmpl w:val="961C1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070F7"/>
    <w:rsid w:val="000107D0"/>
    <w:rsid w:val="00020543"/>
    <w:rsid w:val="00031EB5"/>
    <w:rsid w:val="000320E4"/>
    <w:rsid w:val="000334C9"/>
    <w:rsid w:val="0007358C"/>
    <w:rsid w:val="000A1018"/>
    <w:rsid w:val="000A1249"/>
    <w:rsid w:val="00136C19"/>
    <w:rsid w:val="00137333"/>
    <w:rsid w:val="001450B8"/>
    <w:rsid w:val="001617A8"/>
    <w:rsid w:val="00191FB7"/>
    <w:rsid w:val="001D1569"/>
    <w:rsid w:val="001E3A33"/>
    <w:rsid w:val="00275C3F"/>
    <w:rsid w:val="0028108D"/>
    <w:rsid w:val="0028655A"/>
    <w:rsid w:val="00290178"/>
    <w:rsid w:val="002A1714"/>
    <w:rsid w:val="002E0EAA"/>
    <w:rsid w:val="00312CFE"/>
    <w:rsid w:val="003526A6"/>
    <w:rsid w:val="0035360C"/>
    <w:rsid w:val="00353DEB"/>
    <w:rsid w:val="003807C0"/>
    <w:rsid w:val="003D0823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56B8E"/>
    <w:rsid w:val="006333E0"/>
    <w:rsid w:val="00692CD9"/>
    <w:rsid w:val="006D443E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D07"/>
    <w:rsid w:val="008E52A1"/>
    <w:rsid w:val="00946A6E"/>
    <w:rsid w:val="00973EE1"/>
    <w:rsid w:val="00983927"/>
    <w:rsid w:val="009B0525"/>
    <w:rsid w:val="009D34A4"/>
    <w:rsid w:val="009E48FD"/>
    <w:rsid w:val="00A20CAB"/>
    <w:rsid w:val="00A7019E"/>
    <w:rsid w:val="00AB61AD"/>
    <w:rsid w:val="00B12253"/>
    <w:rsid w:val="00B17F20"/>
    <w:rsid w:val="00B66C87"/>
    <w:rsid w:val="00BB7FD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EB6FE3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8E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556B8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link w:val="af4"/>
    <w:rsid w:val="00556B8E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6"/>
      <w:szCs w:val="26"/>
    </w:rPr>
  </w:style>
  <w:style w:type="paragraph" w:styleId="af5">
    <w:name w:val="List Paragraph"/>
    <w:basedOn w:val="a"/>
    <w:uiPriority w:val="34"/>
    <w:qFormat/>
    <w:rsid w:val="00556B8E"/>
    <w:pPr>
      <w:ind w:left="720"/>
      <w:contextualSpacing/>
    </w:pPr>
  </w:style>
  <w:style w:type="character" w:customStyle="1" w:styleId="2">
    <w:name w:val="Основной текст (2)_"/>
    <w:link w:val="20"/>
    <w:rsid w:val="003526A6"/>
    <w:rPr>
      <w:b/>
      <w:bCs/>
      <w:shd w:val="clear" w:color="auto" w:fill="FFFFFF"/>
    </w:rPr>
  </w:style>
  <w:style w:type="character" w:customStyle="1" w:styleId="af4">
    <w:name w:val="Основной текст_"/>
    <w:link w:val="11"/>
    <w:rsid w:val="003526A6"/>
    <w:rPr>
      <w:color w:val="00000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6A6"/>
    <w:pPr>
      <w:widowControl w:val="0"/>
      <w:shd w:val="clear" w:color="auto" w:fill="FFFFFF"/>
      <w:spacing w:after="300" w:line="0" w:lineRule="atLeast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1CAC-3695-4227-BF00-68CC863E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168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7</cp:revision>
  <cp:lastPrinted>2019-12-13T10:58:00Z</cp:lastPrinted>
  <dcterms:created xsi:type="dcterms:W3CDTF">2020-09-01T11:47:00Z</dcterms:created>
  <dcterms:modified xsi:type="dcterms:W3CDTF">2020-09-10T10:06:00Z</dcterms:modified>
</cp:coreProperties>
</file>