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C56011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786809</wp:posOffset>
                </wp:positionH>
                <wp:positionV relativeFrom="page">
                  <wp:posOffset>2626242</wp:posOffset>
                </wp:positionV>
                <wp:extent cx="3159760" cy="935665"/>
                <wp:effectExtent l="0" t="0" r="2540" b="1714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760" cy="93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A7C" w:rsidRPr="00F919B8" w:rsidRDefault="00DF4291" w:rsidP="008E0D07">
                            <w:pPr>
                              <w:rPr>
                                <w:szCs w:val="28"/>
                              </w:rPr>
                            </w:pPr>
                            <w:r w:rsidRPr="00353D1E">
                              <w:rPr>
                                <w:b/>
                                <w:szCs w:val="28"/>
                              </w:rPr>
                              <w:t>Об утверждении председателя планово-бюджетного комитета Думы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5pt;margin-top:206.8pt;width:248.8pt;height:73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wnrgIAAKs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" filled="f" stroked="f">
                <v:textbox inset="0,0,0,0">
                  <w:txbxContent>
                    <w:p w:rsidR="00C61A7C" w:rsidRPr="00F919B8" w:rsidRDefault="00DF4291" w:rsidP="008E0D07">
                      <w:pPr>
                        <w:rPr>
                          <w:szCs w:val="28"/>
                        </w:rPr>
                      </w:pPr>
                      <w:r w:rsidRPr="00353D1E">
                        <w:rPr>
                          <w:b/>
                          <w:szCs w:val="28"/>
                        </w:rPr>
                        <w:t>Об утверждении председателя планово-бюджетного комитета Думы Александровского муниципального округа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C61A7C" w:rsidRDefault="00DF4291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C61A7C" w:rsidRDefault="00DF4291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A7C" w:rsidRPr="00C61A7C" w:rsidRDefault="00C61A7C" w:rsidP="00C61A7C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C61A7C">
                              <w:rPr>
                                <w:b/>
                                <w:szCs w:val="28"/>
                              </w:rPr>
                              <w:t>30.</w:t>
                            </w:r>
                            <w:r w:rsidR="004B296D">
                              <w:rPr>
                                <w:b/>
                                <w:szCs w:val="28"/>
                              </w:rPr>
                              <w:t>01.2020</w:t>
                            </w:r>
                          </w:p>
                          <w:p w:rsidR="008E0D07" w:rsidRPr="00F919B8" w:rsidRDefault="008E0D07" w:rsidP="004108A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C61A7C" w:rsidRPr="00C61A7C" w:rsidRDefault="00C61A7C" w:rsidP="00C61A7C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C61A7C">
                        <w:rPr>
                          <w:b/>
                          <w:szCs w:val="28"/>
                        </w:rPr>
                        <w:t>30.</w:t>
                      </w:r>
                      <w:r w:rsidR="004B296D">
                        <w:rPr>
                          <w:b/>
                          <w:szCs w:val="28"/>
                        </w:rPr>
                        <w:t>01.2020</w:t>
                      </w:r>
                    </w:p>
                    <w:p w:rsidR="008E0D07" w:rsidRPr="00F919B8" w:rsidRDefault="008E0D07" w:rsidP="004108A0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C61A7C" w:rsidRDefault="00C61A7C" w:rsidP="00F5332F">
      <w:pPr>
        <w:rPr>
          <w:bCs/>
        </w:rPr>
      </w:pPr>
    </w:p>
    <w:p w:rsidR="00C61A7C" w:rsidRDefault="00C61A7C" w:rsidP="00C61A7C">
      <w:pPr>
        <w:jc w:val="both"/>
        <w:rPr>
          <w:bCs/>
        </w:rPr>
      </w:pPr>
    </w:p>
    <w:p w:rsidR="00C61A7C" w:rsidRDefault="00C61A7C" w:rsidP="00C61A7C">
      <w:pPr>
        <w:jc w:val="both"/>
        <w:rPr>
          <w:bCs/>
        </w:rPr>
      </w:pPr>
    </w:p>
    <w:p w:rsidR="00C56011" w:rsidRDefault="00C56011" w:rsidP="00C61A7C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C56011" w:rsidRPr="00420008" w:rsidRDefault="00DF4291" w:rsidP="00C56011">
      <w:pPr>
        <w:pStyle w:val="ConsPlusTitle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4291">
        <w:rPr>
          <w:rFonts w:ascii="Times New Roman" w:hAnsi="Times New Roman" w:cs="Times New Roman"/>
          <w:b w:val="0"/>
          <w:bCs w:val="0"/>
          <w:sz w:val="28"/>
          <w:szCs w:val="28"/>
        </w:rPr>
        <w:t>На основании статьи 7 Положения о Думе Александровского муниципального округа, статьи 11 Положения о постоянных комитетах Думы Александровского муниципального округа</w:t>
      </w:r>
      <w:r w:rsidR="00C61A7C" w:rsidRPr="00C61A7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56011" w:rsidRPr="00C56011">
        <w:rPr>
          <w:rFonts w:ascii="Times New Roman" w:hAnsi="Times New Roman" w:cs="Times New Roman"/>
          <w:b w:val="0"/>
          <w:sz w:val="28"/>
          <w:szCs w:val="28"/>
        </w:rPr>
        <w:t>Дума</w:t>
      </w:r>
      <w:r w:rsidR="00C56011" w:rsidRPr="00420008">
        <w:rPr>
          <w:rFonts w:ascii="Times New Roman" w:hAnsi="Times New Roman" w:cs="Times New Roman"/>
          <w:b w:val="0"/>
          <w:sz w:val="28"/>
          <w:szCs w:val="28"/>
        </w:rPr>
        <w:t xml:space="preserve"> Александровского муниципального округа</w:t>
      </w:r>
    </w:p>
    <w:p w:rsidR="00C56011" w:rsidRPr="00420008" w:rsidRDefault="00C56011" w:rsidP="00C56011">
      <w:pPr>
        <w:spacing w:before="100" w:beforeAutospacing="1" w:after="100" w:afterAutospacing="1"/>
        <w:ind w:firstLine="709"/>
        <w:jc w:val="both"/>
        <w:rPr>
          <w:b/>
          <w:szCs w:val="28"/>
        </w:rPr>
      </w:pPr>
      <w:r w:rsidRPr="00420008">
        <w:rPr>
          <w:b/>
          <w:szCs w:val="28"/>
        </w:rPr>
        <w:t>РЕШАЕТ:</w:t>
      </w:r>
    </w:p>
    <w:p w:rsidR="00DF4291" w:rsidRPr="00DF4291" w:rsidRDefault="00DF4291" w:rsidP="00DF4291">
      <w:pPr>
        <w:ind w:firstLine="709"/>
        <w:jc w:val="both"/>
        <w:rPr>
          <w:szCs w:val="28"/>
        </w:rPr>
      </w:pPr>
      <w:r w:rsidRPr="00DF4291">
        <w:rPr>
          <w:szCs w:val="28"/>
        </w:rPr>
        <w:t xml:space="preserve">1. Утвердить председателем планово-бюджетного комитета </w:t>
      </w:r>
      <w:r>
        <w:rPr>
          <w:szCs w:val="28"/>
        </w:rPr>
        <w:t>Степанову Татьяну Викторовну</w:t>
      </w:r>
      <w:r w:rsidRPr="00DF4291">
        <w:rPr>
          <w:szCs w:val="28"/>
        </w:rPr>
        <w:t xml:space="preserve">, депутата Думы Александровского муниципального округа по избирательному округу № </w:t>
      </w:r>
      <w:r>
        <w:rPr>
          <w:szCs w:val="28"/>
        </w:rPr>
        <w:t>15</w:t>
      </w:r>
      <w:r w:rsidRPr="00DF4291">
        <w:rPr>
          <w:szCs w:val="28"/>
        </w:rPr>
        <w:t>.</w:t>
      </w:r>
    </w:p>
    <w:p w:rsidR="00DF4291" w:rsidRPr="00DF4291" w:rsidRDefault="00DF4291" w:rsidP="00DF42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F4291">
        <w:rPr>
          <w:szCs w:val="28"/>
        </w:rPr>
        <w:t>2. Настоящее решение вступает в силу с момента подписания.</w:t>
      </w:r>
    </w:p>
    <w:p w:rsidR="00DF4291" w:rsidRPr="00DF4291" w:rsidRDefault="00DF4291" w:rsidP="00DF4291">
      <w:pPr>
        <w:ind w:firstLine="720"/>
        <w:jc w:val="both"/>
        <w:rPr>
          <w:szCs w:val="28"/>
        </w:rPr>
      </w:pPr>
      <w:r w:rsidRPr="00DF4291">
        <w:rPr>
          <w:szCs w:val="28"/>
        </w:rPr>
        <w:t>3. Разместить настоящее решение на официальном сайте aleksraion.ru.</w:t>
      </w: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DF4291" w:rsidRDefault="00DF4291" w:rsidP="00C61A7C">
      <w:pPr>
        <w:spacing w:line="240" w:lineRule="exact"/>
        <w:ind w:right="-6"/>
        <w:jc w:val="both"/>
        <w:rPr>
          <w:szCs w:val="28"/>
        </w:rPr>
      </w:pPr>
    </w:p>
    <w:p w:rsidR="00B63727" w:rsidRDefault="00B63727" w:rsidP="00C61A7C">
      <w:pPr>
        <w:spacing w:line="240" w:lineRule="exact"/>
        <w:ind w:right="-6"/>
        <w:jc w:val="both"/>
        <w:rPr>
          <w:szCs w:val="28"/>
        </w:rPr>
      </w:pPr>
      <w:bookmarkStart w:id="0" w:name="_GoBack"/>
      <w:bookmarkEnd w:id="0"/>
    </w:p>
    <w:p w:rsidR="00DF4291" w:rsidRDefault="00DF4291" w:rsidP="00C61A7C">
      <w:pPr>
        <w:spacing w:line="240" w:lineRule="exact"/>
        <w:ind w:right="-6"/>
        <w:jc w:val="both"/>
        <w:rPr>
          <w:szCs w:val="28"/>
        </w:rPr>
      </w:pP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  <w:r w:rsidRPr="00C61A7C">
        <w:rPr>
          <w:szCs w:val="28"/>
        </w:rPr>
        <w:t>Председатель Думы</w:t>
      </w:r>
    </w:p>
    <w:p w:rsidR="00C61A7C" w:rsidRPr="00C61A7C" w:rsidRDefault="00C61A7C" w:rsidP="00C61A7C">
      <w:pPr>
        <w:autoSpaceDE w:val="0"/>
        <w:autoSpaceDN w:val="0"/>
        <w:adjustRightInd w:val="0"/>
        <w:rPr>
          <w:szCs w:val="28"/>
        </w:rPr>
      </w:pPr>
      <w:r w:rsidRPr="00C61A7C">
        <w:rPr>
          <w:szCs w:val="28"/>
        </w:rPr>
        <w:t>Александровского муниципального округа                                        М.А. Зимина</w:t>
      </w: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sectPr w:rsidR="00C61A7C" w:rsidRPr="00C61A7C" w:rsidSect="00F5332F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88E" w:rsidRDefault="0096088E">
      <w:r>
        <w:separator/>
      </w:r>
    </w:p>
  </w:endnote>
  <w:endnote w:type="continuationSeparator" w:id="0">
    <w:p w:rsidR="0096088E" w:rsidRDefault="0096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88E" w:rsidRDefault="0096088E">
      <w:r>
        <w:separator/>
      </w:r>
    </w:p>
  </w:footnote>
  <w:footnote w:type="continuationSeparator" w:id="0">
    <w:p w:rsidR="0096088E" w:rsidRDefault="0096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F4291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87C28"/>
    <w:multiLevelType w:val="multilevel"/>
    <w:tmpl w:val="1312DD88"/>
    <w:lvl w:ilvl="0">
      <w:start w:val="1"/>
      <w:numFmt w:val="decimal"/>
      <w:lvlText w:val="%1.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7C"/>
    <w:rsid w:val="000107D0"/>
    <w:rsid w:val="00031EB5"/>
    <w:rsid w:val="000320E4"/>
    <w:rsid w:val="000334C9"/>
    <w:rsid w:val="0007255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B35F0"/>
    <w:rsid w:val="003D3930"/>
    <w:rsid w:val="003E5046"/>
    <w:rsid w:val="004108A0"/>
    <w:rsid w:val="004448E6"/>
    <w:rsid w:val="00473A0D"/>
    <w:rsid w:val="00482187"/>
    <w:rsid w:val="004B296D"/>
    <w:rsid w:val="004F68BF"/>
    <w:rsid w:val="00534011"/>
    <w:rsid w:val="0053612B"/>
    <w:rsid w:val="005438E0"/>
    <w:rsid w:val="005505FE"/>
    <w:rsid w:val="00552ADF"/>
    <w:rsid w:val="00575D03"/>
    <w:rsid w:val="00606B29"/>
    <w:rsid w:val="006333E0"/>
    <w:rsid w:val="006D443E"/>
    <w:rsid w:val="00736B92"/>
    <w:rsid w:val="00761D5E"/>
    <w:rsid w:val="00786706"/>
    <w:rsid w:val="007E5F58"/>
    <w:rsid w:val="007F5F8D"/>
    <w:rsid w:val="00823364"/>
    <w:rsid w:val="00861BE3"/>
    <w:rsid w:val="00875736"/>
    <w:rsid w:val="008A300E"/>
    <w:rsid w:val="008C41D1"/>
    <w:rsid w:val="008E0D07"/>
    <w:rsid w:val="008E4A3D"/>
    <w:rsid w:val="00946A6E"/>
    <w:rsid w:val="0096088E"/>
    <w:rsid w:val="00973EE1"/>
    <w:rsid w:val="0097587F"/>
    <w:rsid w:val="00983927"/>
    <w:rsid w:val="009D34A4"/>
    <w:rsid w:val="009E48FD"/>
    <w:rsid w:val="00A20CAB"/>
    <w:rsid w:val="00A544AF"/>
    <w:rsid w:val="00A7019E"/>
    <w:rsid w:val="00AB19D0"/>
    <w:rsid w:val="00AB61AD"/>
    <w:rsid w:val="00B12253"/>
    <w:rsid w:val="00B17F20"/>
    <w:rsid w:val="00B63727"/>
    <w:rsid w:val="00B66C87"/>
    <w:rsid w:val="00C048BD"/>
    <w:rsid w:val="00C11CD6"/>
    <w:rsid w:val="00C56011"/>
    <w:rsid w:val="00C61A7C"/>
    <w:rsid w:val="00C76D98"/>
    <w:rsid w:val="00C97BDE"/>
    <w:rsid w:val="00CB0CD4"/>
    <w:rsid w:val="00D51DC3"/>
    <w:rsid w:val="00D712A8"/>
    <w:rsid w:val="00DA24F6"/>
    <w:rsid w:val="00DB3748"/>
    <w:rsid w:val="00DF4291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1B5B44-D833-4AB4-A433-17002546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56011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5</cp:revision>
  <cp:lastPrinted>2019-12-30T06:44:00Z</cp:lastPrinted>
  <dcterms:created xsi:type="dcterms:W3CDTF">2020-01-30T10:34:00Z</dcterms:created>
  <dcterms:modified xsi:type="dcterms:W3CDTF">2020-02-03T04:36:00Z</dcterms:modified>
</cp:coreProperties>
</file>