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573AC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042920" cy="1235075"/>
                <wp:effectExtent l="0" t="0" r="508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8EB" w:rsidRPr="006908EB" w:rsidRDefault="006908EB" w:rsidP="006908EB">
                            <w:pPr>
                              <w:rPr>
                                <w:szCs w:val="28"/>
                              </w:rPr>
                            </w:pPr>
                            <w:r w:rsidRPr="006908EB">
                              <w:rPr>
                                <w:b/>
                                <w:szCs w:val="28"/>
                              </w:rPr>
      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9.6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4Jrw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" filled="f" stroked="f">
                <v:textbox inset="0,0,0,0">
                  <w:txbxContent>
                    <w:p w:rsidR="006908EB" w:rsidRPr="006908EB" w:rsidRDefault="006908EB" w:rsidP="006908EB">
                      <w:pPr>
                        <w:rPr>
                          <w:szCs w:val="28"/>
                        </w:rPr>
                      </w:pPr>
                      <w:r w:rsidRPr="006908EB">
                        <w:rPr>
                          <w:b/>
                          <w:szCs w:val="28"/>
                        </w:rPr>
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908EB" w:rsidRDefault="006908EB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908EB">
                              <w:rPr>
                                <w:b/>
                                <w:szCs w:val="28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6908EB" w:rsidRDefault="006908EB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6908EB">
                        <w:rPr>
                          <w:b/>
                          <w:szCs w:val="28"/>
                        </w:rPr>
                        <w:t>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908EB" w:rsidRDefault="006908EB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908EB">
                              <w:rPr>
                                <w:b/>
                                <w:szCs w:val="28"/>
                              </w:rPr>
                              <w:t>20.08.2020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6908EB" w:rsidRDefault="006908EB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6908EB">
                        <w:rPr>
                          <w:b/>
                          <w:szCs w:val="28"/>
                        </w:rPr>
                        <w:t>20.08.2020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6908EB" w:rsidRDefault="006908EB" w:rsidP="00F5332F">
      <w:pPr>
        <w:rPr>
          <w:bCs/>
        </w:rPr>
      </w:pPr>
    </w:p>
    <w:p w:rsidR="006908EB" w:rsidRDefault="006908EB" w:rsidP="00F5332F">
      <w:pPr>
        <w:rPr>
          <w:bCs/>
        </w:rPr>
      </w:pPr>
    </w:p>
    <w:p w:rsidR="006908EB" w:rsidRDefault="006908EB" w:rsidP="00F5332F">
      <w:pPr>
        <w:rPr>
          <w:bCs/>
        </w:rPr>
      </w:pPr>
    </w:p>
    <w:p w:rsidR="006908EB" w:rsidRDefault="006908EB" w:rsidP="00F5332F">
      <w:pPr>
        <w:rPr>
          <w:bCs/>
        </w:rPr>
      </w:pPr>
    </w:p>
    <w:p w:rsidR="006908EB" w:rsidRPr="006908EB" w:rsidRDefault="006908EB" w:rsidP="006908EB">
      <w:pPr>
        <w:spacing w:before="100" w:beforeAutospacing="1" w:after="100" w:afterAutospacing="1"/>
        <w:jc w:val="both"/>
        <w:rPr>
          <w:szCs w:val="28"/>
        </w:rPr>
      </w:pPr>
      <w:r w:rsidRPr="006908EB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6908EB" w:rsidRPr="006908EB" w:rsidRDefault="006908EB" w:rsidP="006908E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6908EB">
        <w:rPr>
          <w:b/>
          <w:caps/>
          <w:szCs w:val="28"/>
        </w:rPr>
        <w:t>решает:</w:t>
      </w:r>
    </w:p>
    <w:p w:rsidR="006908EB" w:rsidRPr="006908EB" w:rsidRDefault="006908EB" w:rsidP="00573AC6">
      <w:pPr>
        <w:tabs>
          <w:tab w:val="left" w:pos="540"/>
        </w:tabs>
        <w:ind w:firstLine="709"/>
        <w:jc w:val="both"/>
        <w:rPr>
          <w:szCs w:val="28"/>
        </w:rPr>
      </w:pPr>
      <w:r w:rsidRPr="006908EB">
        <w:rPr>
          <w:szCs w:val="28"/>
        </w:rPr>
        <w:t xml:space="preserve">1. 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573AC6" w:rsidRPr="00573AC6" w:rsidRDefault="00573AC6" w:rsidP="00573AC6">
      <w:pPr>
        <w:widowControl w:val="0"/>
        <w:ind w:left="709"/>
        <w:jc w:val="both"/>
        <w:rPr>
          <w:szCs w:val="28"/>
        </w:rPr>
      </w:pPr>
      <w:r>
        <w:rPr>
          <w:szCs w:val="28"/>
        </w:rPr>
        <w:t xml:space="preserve">1.1. </w:t>
      </w:r>
      <w:r w:rsidRPr="00573AC6">
        <w:rPr>
          <w:szCs w:val="28"/>
        </w:rPr>
        <w:t xml:space="preserve">Статью 1 изложить в следующей редакции: </w:t>
      </w:r>
    </w:p>
    <w:p w:rsidR="00573AC6" w:rsidRPr="00573AC6" w:rsidRDefault="00573AC6" w:rsidP="00573AC6">
      <w:pPr>
        <w:widowControl w:val="0"/>
        <w:ind w:left="7" w:firstLine="702"/>
        <w:jc w:val="both"/>
        <w:rPr>
          <w:szCs w:val="28"/>
        </w:rPr>
      </w:pPr>
      <w:r w:rsidRPr="00573AC6">
        <w:rPr>
          <w:szCs w:val="28"/>
        </w:rPr>
        <w:t>«1. Утвердить основные характеристики бюджета округа на 2020 год:</w:t>
      </w:r>
    </w:p>
    <w:p w:rsidR="00573AC6" w:rsidRPr="00573AC6" w:rsidRDefault="00573AC6" w:rsidP="00573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573AC6">
        <w:rPr>
          <w:szCs w:val="28"/>
        </w:rPr>
        <w:t>прогнозируемый общий объем доходов бюджета округа в сумме 1 080255,8 тыс. рублей;</w:t>
      </w:r>
    </w:p>
    <w:p w:rsidR="00573AC6" w:rsidRPr="00573AC6" w:rsidRDefault="00573AC6" w:rsidP="00573A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73AC6">
        <w:rPr>
          <w:szCs w:val="28"/>
        </w:rPr>
        <w:t xml:space="preserve">2) общий объем расходов бюджета округа </w:t>
      </w:r>
      <w:r w:rsidRPr="00573AC6">
        <w:rPr>
          <w:szCs w:val="28"/>
          <w:shd w:val="clear" w:color="auto" w:fill="FFFFFF"/>
        </w:rPr>
        <w:t>1 115 654,4 тыс. рублей</w:t>
      </w:r>
      <w:r w:rsidRPr="00573AC6">
        <w:rPr>
          <w:szCs w:val="28"/>
        </w:rPr>
        <w:t>;</w:t>
      </w:r>
    </w:p>
    <w:p w:rsidR="00573AC6" w:rsidRPr="00573AC6" w:rsidRDefault="00573AC6" w:rsidP="00573A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73AC6">
        <w:rPr>
          <w:szCs w:val="28"/>
        </w:rPr>
        <w:t>3) дефицит бюджета округа в сумме 35 398,6 тыс. рублей.</w:t>
      </w:r>
    </w:p>
    <w:p w:rsidR="00573AC6" w:rsidRPr="00573AC6" w:rsidRDefault="00573AC6" w:rsidP="00573AC6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573AC6">
        <w:rPr>
          <w:szCs w:val="28"/>
        </w:rPr>
        <w:t>2. Утвердить основные характеристики бюджета округа на 2021 год и на 2022 год:</w:t>
      </w:r>
    </w:p>
    <w:p w:rsidR="00573AC6" w:rsidRPr="00573AC6" w:rsidRDefault="00573AC6" w:rsidP="00573AC6">
      <w:pPr>
        <w:widowControl w:val="0"/>
        <w:ind w:firstLine="709"/>
        <w:jc w:val="both"/>
        <w:rPr>
          <w:szCs w:val="28"/>
        </w:rPr>
      </w:pPr>
      <w:r w:rsidRPr="00573AC6">
        <w:rPr>
          <w:szCs w:val="28"/>
        </w:rPr>
        <w:t>1)  прогнозируемый общий объем доходов бюджета округа на 2021 год в сумме 739 859,5 тыс. рублей, на 2022 год в сумме 822 858,1 тыс. рублей;</w:t>
      </w:r>
    </w:p>
    <w:p w:rsidR="00573AC6" w:rsidRPr="00573AC6" w:rsidRDefault="00573AC6" w:rsidP="00573AC6">
      <w:pPr>
        <w:widowControl w:val="0"/>
        <w:ind w:firstLine="709"/>
        <w:jc w:val="both"/>
        <w:rPr>
          <w:szCs w:val="28"/>
        </w:rPr>
      </w:pPr>
      <w:r w:rsidRPr="00573AC6">
        <w:rPr>
          <w:szCs w:val="28"/>
        </w:rPr>
        <w:t>2) общий объем расходов бюджета округа на 2021 год в сумме 754 421,8 тыс. рублей, в том числе условно утвержденные расходы в сумме 8 700,0 тыс. рублей, и на 2022 год в сумме 832 511,1 тыс. рублей, в том числе условно утвержденные расходы в сумме 17 700,0 тыс. рублей;</w:t>
      </w:r>
    </w:p>
    <w:p w:rsidR="00573AC6" w:rsidRPr="00573AC6" w:rsidRDefault="00573AC6" w:rsidP="00573AC6">
      <w:pPr>
        <w:widowControl w:val="0"/>
        <w:ind w:firstLine="709"/>
        <w:jc w:val="both"/>
        <w:rPr>
          <w:szCs w:val="28"/>
        </w:rPr>
      </w:pPr>
      <w:r w:rsidRPr="00573AC6">
        <w:rPr>
          <w:szCs w:val="28"/>
        </w:rPr>
        <w:t>3) дефицит бюджета округа на 2021 год в сумме 14 562,3 тыс. рублей, дефицит бюджета округа на 2022 год в сумме 9 653,0 тыс. рублей.»</w:t>
      </w:r>
    </w:p>
    <w:p w:rsidR="00573AC6" w:rsidRPr="00573AC6" w:rsidRDefault="00573AC6" w:rsidP="00573AC6">
      <w:pPr>
        <w:widowControl w:val="0"/>
        <w:ind w:firstLine="709"/>
        <w:jc w:val="both"/>
        <w:rPr>
          <w:szCs w:val="28"/>
        </w:rPr>
      </w:pPr>
      <w:r w:rsidRPr="00573AC6">
        <w:rPr>
          <w:szCs w:val="28"/>
        </w:rPr>
        <w:t xml:space="preserve">1.2. Утвердить изменения в распределение бюджетных ассигнований по целевым статьям (муниципальным программам и непрограммным направлениям </w:t>
      </w:r>
      <w:r w:rsidRPr="00573AC6">
        <w:rPr>
          <w:szCs w:val="28"/>
        </w:rPr>
        <w:lastRenderedPageBreak/>
        <w:t xml:space="preserve">деятельности), группам видов расходов классификации расходов бюджета на 2020 год согласно приложению 1 к настоящему решению, на 2021-2022 годы согласно приложению 2 к настоящему решению. </w:t>
      </w:r>
    </w:p>
    <w:p w:rsidR="00573AC6" w:rsidRPr="00573AC6" w:rsidRDefault="00573AC6" w:rsidP="00573AC6">
      <w:pPr>
        <w:widowControl w:val="0"/>
        <w:ind w:firstLine="709"/>
        <w:jc w:val="both"/>
        <w:rPr>
          <w:szCs w:val="28"/>
        </w:rPr>
      </w:pPr>
      <w:r w:rsidRPr="00573AC6">
        <w:rPr>
          <w:szCs w:val="28"/>
        </w:rPr>
        <w:t>1.3. Утвердить изменения в ведомственную структуру расходов бюджета на 2020 год согласно приложению 3 к настоящему решению, на 2021-2022 годы согласно приложению 4 к настоящему решению.</w:t>
      </w:r>
    </w:p>
    <w:p w:rsidR="00573AC6" w:rsidRPr="00573AC6" w:rsidRDefault="00573AC6" w:rsidP="00573AC6">
      <w:pPr>
        <w:widowControl w:val="0"/>
        <w:ind w:firstLine="709"/>
        <w:jc w:val="both"/>
        <w:rPr>
          <w:szCs w:val="28"/>
        </w:rPr>
      </w:pPr>
      <w:r w:rsidRPr="00573AC6">
        <w:rPr>
          <w:szCs w:val="28"/>
        </w:rPr>
        <w:t>1.4. Статью 11решения изложить в следующей редакции:</w:t>
      </w:r>
    </w:p>
    <w:p w:rsidR="00573AC6" w:rsidRPr="00573AC6" w:rsidRDefault="00974AEF" w:rsidP="00573AC6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>
        <w:rPr>
          <w:szCs w:val="28"/>
        </w:rPr>
        <w:t>«</w:t>
      </w:r>
      <w:r w:rsidR="00573AC6" w:rsidRPr="00573AC6">
        <w:rPr>
          <w:szCs w:val="28"/>
        </w:rPr>
        <w:t>1. Установить, что в 2020 году и в плановом периоде 2021 и 2022 годов бюджетные кредиты и муниципальные гарантии за счет средств бюджета Александровского муниципального округа не предоставляются, программа муниципальных гарантий не утверждается.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573AC6">
        <w:rPr>
          <w:szCs w:val="28"/>
        </w:rPr>
        <w:t>2. Установить предельный объем муниципального долга Александровского муниципального округа на 2020 год в сумме 15 000,0 тыс. рублей, на 2021 год в сумме 12 000,0 тыс. рублей, на 2022 год в сумме 9 000,0 тыс. рублей.</w:t>
      </w:r>
    </w:p>
    <w:p w:rsidR="00573AC6" w:rsidRPr="00573AC6" w:rsidRDefault="00573AC6" w:rsidP="00573AC6">
      <w:pPr>
        <w:ind w:firstLine="700"/>
        <w:contextualSpacing/>
        <w:jc w:val="both"/>
        <w:rPr>
          <w:szCs w:val="28"/>
        </w:rPr>
      </w:pPr>
      <w:r w:rsidRPr="00573AC6">
        <w:rPr>
          <w:szCs w:val="28"/>
        </w:rPr>
        <w:t>3. Утвердить Программу муниципальных внутренних заимствований Александровского муниципального округа на 2020 год согласно приложению 11 к настоящему решению, на 2021-2022 годы согласно приложению 12 к настоящему решению.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573AC6">
        <w:rPr>
          <w:szCs w:val="28"/>
        </w:rPr>
        <w:t>4. Установить верхний предел муниципального внутреннего долга Александровского муниципального округа: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573AC6">
        <w:rPr>
          <w:szCs w:val="28"/>
        </w:rPr>
        <w:t>1) на 01.01.2021 года в сумме 15 000,0 тыс. рублей,</w:t>
      </w:r>
      <w:r w:rsidRPr="00573AC6">
        <w:rPr>
          <w:color w:val="000000"/>
          <w:szCs w:val="28"/>
        </w:rPr>
        <w:t xml:space="preserve"> в том числе верхнего предела долга по муниципальным гарантиям Александровского муниципального округа </w:t>
      </w:r>
      <w:r w:rsidRPr="00573AC6">
        <w:rPr>
          <w:szCs w:val="28"/>
        </w:rPr>
        <w:t>в сумме 0,0 тыс. рублей</w:t>
      </w:r>
      <w:r w:rsidRPr="00573AC6">
        <w:rPr>
          <w:color w:val="000000"/>
          <w:szCs w:val="28"/>
        </w:rPr>
        <w:t>;</w:t>
      </w:r>
      <w:r w:rsidRPr="00573AC6">
        <w:rPr>
          <w:szCs w:val="28"/>
        </w:rPr>
        <w:t xml:space="preserve"> 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573AC6">
        <w:rPr>
          <w:szCs w:val="28"/>
        </w:rPr>
        <w:t xml:space="preserve">2) на 01.01.2022 года в сумме 12 000,0 тыс. рублей, </w:t>
      </w:r>
      <w:r w:rsidRPr="00573AC6">
        <w:rPr>
          <w:color w:val="000000"/>
          <w:szCs w:val="28"/>
        </w:rPr>
        <w:t xml:space="preserve">в том числе верхнего предела долга по муниципальным гарантиям Александровского муниципального округа </w:t>
      </w:r>
      <w:r w:rsidRPr="00573AC6">
        <w:rPr>
          <w:szCs w:val="28"/>
        </w:rPr>
        <w:t>в сумме 0,0 тыс. рублей</w:t>
      </w:r>
      <w:r w:rsidRPr="00573AC6">
        <w:rPr>
          <w:color w:val="000000"/>
          <w:szCs w:val="28"/>
        </w:rPr>
        <w:t>;</w:t>
      </w:r>
      <w:r w:rsidRPr="00573AC6">
        <w:rPr>
          <w:szCs w:val="28"/>
        </w:rPr>
        <w:t xml:space="preserve"> 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573AC6">
        <w:rPr>
          <w:szCs w:val="28"/>
        </w:rPr>
        <w:t xml:space="preserve">3) на 01.01.2023 года в сумме 9000,0 тыс. рублей, </w:t>
      </w:r>
      <w:r w:rsidRPr="00573AC6">
        <w:rPr>
          <w:color w:val="000000"/>
          <w:szCs w:val="28"/>
        </w:rPr>
        <w:t xml:space="preserve">в том числе верхнего предела долга по муниципальным гарантиям Александровского муниципального округа </w:t>
      </w:r>
      <w:r w:rsidRPr="00573AC6">
        <w:rPr>
          <w:szCs w:val="28"/>
        </w:rPr>
        <w:t>в сумме 0,0 тыс. рублей.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573AC6">
        <w:rPr>
          <w:szCs w:val="28"/>
        </w:rPr>
        <w:t xml:space="preserve">5. </w:t>
      </w:r>
      <w:r w:rsidRPr="00573AC6">
        <w:rPr>
          <w:color w:val="000000"/>
          <w:szCs w:val="28"/>
        </w:rPr>
        <w:t xml:space="preserve">Установить объем расходов на обслуживание муниципального долга на 2020 год в сумме </w:t>
      </w:r>
      <w:r w:rsidRPr="00573AC6">
        <w:rPr>
          <w:szCs w:val="28"/>
        </w:rPr>
        <w:t xml:space="preserve">11,0 тыс. </w:t>
      </w:r>
      <w:r w:rsidRPr="00573AC6">
        <w:rPr>
          <w:color w:val="000000"/>
          <w:szCs w:val="28"/>
        </w:rPr>
        <w:t xml:space="preserve">рублей, на 2021 год в сумме 15,0 тыс. рублей, на 2022 год в сумме </w:t>
      </w:r>
      <w:r w:rsidRPr="00573AC6">
        <w:rPr>
          <w:szCs w:val="28"/>
        </w:rPr>
        <w:t>12,0</w:t>
      </w:r>
      <w:r w:rsidRPr="00573AC6">
        <w:rPr>
          <w:color w:val="FF0000"/>
          <w:szCs w:val="28"/>
        </w:rPr>
        <w:t xml:space="preserve"> </w:t>
      </w:r>
      <w:r w:rsidRPr="00573AC6">
        <w:rPr>
          <w:szCs w:val="28"/>
        </w:rPr>
        <w:t>тыс. рублей</w:t>
      </w:r>
      <w:r w:rsidRPr="00573AC6">
        <w:rPr>
          <w:color w:val="000000"/>
          <w:szCs w:val="28"/>
        </w:rPr>
        <w:t>.».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3AC6">
        <w:rPr>
          <w:szCs w:val="28"/>
        </w:rPr>
        <w:t>1.5. Приложение 11 «Программа муниципальных внутренних заимствований Александровского муниципального округа на 2020 год» изложить в редакции согласно приложению 5 к настоящему решению.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3AC6">
        <w:rPr>
          <w:szCs w:val="28"/>
        </w:rPr>
        <w:t>1.6. Приложение 12 «Программа муниципальных внутренних заимствований Александровского муниципального округа на 2021-2022 годы» изложить в редакции согласно приложению 6 к настоящему решению.</w:t>
      </w:r>
    </w:p>
    <w:p w:rsidR="00573AC6" w:rsidRPr="00573AC6" w:rsidRDefault="00573AC6" w:rsidP="00573AC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3AC6">
        <w:rPr>
          <w:szCs w:val="28"/>
        </w:rPr>
        <w:t>1.7. Приложение 13 «Источники финансирования дефицита бюджета на 2020 год» изложить в редакции согласно приложению 7 к настоящему решению.</w:t>
      </w:r>
    </w:p>
    <w:p w:rsidR="00573AC6" w:rsidRPr="00573AC6" w:rsidRDefault="00573AC6" w:rsidP="00573AC6">
      <w:pPr>
        <w:ind w:firstLine="708"/>
        <w:jc w:val="both"/>
        <w:rPr>
          <w:szCs w:val="28"/>
        </w:rPr>
      </w:pPr>
      <w:r w:rsidRPr="00573AC6">
        <w:rPr>
          <w:szCs w:val="28"/>
        </w:rPr>
        <w:t>1.8. Приложение 14 «Источники финансирования дефицита бюджета на 2021-2022 годы» изложить в редакции согласно приложению 8 к настоящему решению.</w:t>
      </w:r>
    </w:p>
    <w:p w:rsidR="00573AC6" w:rsidRPr="00573AC6" w:rsidRDefault="00573AC6" w:rsidP="00573AC6">
      <w:pPr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73AC6">
        <w:rPr>
          <w:rFonts w:eastAsia="Calibri"/>
          <w:bCs/>
          <w:color w:val="000000"/>
          <w:szCs w:val="28"/>
          <w:lang w:eastAsia="en-US"/>
        </w:rPr>
        <w:t xml:space="preserve">2. Опубликовать настоящее решение в газете «Боевой путь» и разместить на сайте </w:t>
      </w:r>
      <w:r w:rsidRPr="00573AC6">
        <w:rPr>
          <w:rFonts w:eastAsia="Arial"/>
          <w:spacing w:val="2"/>
          <w:szCs w:val="28"/>
          <w:lang w:eastAsia="en-US"/>
        </w:rPr>
        <w:t xml:space="preserve">aleksraion.ru. </w:t>
      </w:r>
    </w:p>
    <w:p w:rsidR="00573AC6" w:rsidRPr="00573AC6" w:rsidRDefault="00573AC6" w:rsidP="00573AC6">
      <w:pPr>
        <w:ind w:firstLine="708"/>
        <w:jc w:val="both"/>
        <w:rPr>
          <w:bCs/>
          <w:color w:val="000000"/>
          <w:szCs w:val="28"/>
        </w:rPr>
      </w:pPr>
      <w:r w:rsidRPr="00573AC6">
        <w:rPr>
          <w:szCs w:val="28"/>
        </w:rPr>
        <w:lastRenderedPageBreak/>
        <w:t>3. Настоящее решение вступает в силу со дня его официального опубликования</w:t>
      </w:r>
      <w:r w:rsidRPr="00573AC6">
        <w:rPr>
          <w:rFonts w:eastAsia="Arial"/>
          <w:spacing w:val="2"/>
          <w:szCs w:val="28"/>
        </w:rPr>
        <w:t>.</w:t>
      </w:r>
    </w:p>
    <w:p w:rsidR="00573AC6" w:rsidRDefault="00573AC6" w:rsidP="00573AC6">
      <w:pPr>
        <w:jc w:val="both"/>
        <w:rPr>
          <w:szCs w:val="28"/>
        </w:rPr>
      </w:pPr>
    </w:p>
    <w:p w:rsidR="00573AC6" w:rsidRDefault="00573AC6" w:rsidP="00573AC6">
      <w:pPr>
        <w:jc w:val="both"/>
        <w:rPr>
          <w:szCs w:val="28"/>
        </w:rPr>
      </w:pPr>
    </w:p>
    <w:p w:rsidR="00573AC6" w:rsidRPr="00573AC6" w:rsidRDefault="00573AC6" w:rsidP="00573AC6">
      <w:pPr>
        <w:jc w:val="both"/>
        <w:rPr>
          <w:szCs w:val="28"/>
        </w:rPr>
      </w:pPr>
    </w:p>
    <w:p w:rsidR="00573AC6" w:rsidRPr="00573AC6" w:rsidRDefault="00573AC6" w:rsidP="00573AC6">
      <w:pPr>
        <w:jc w:val="both"/>
        <w:rPr>
          <w:szCs w:val="28"/>
        </w:rPr>
      </w:pPr>
      <w:r w:rsidRPr="00573AC6">
        <w:rPr>
          <w:szCs w:val="28"/>
        </w:rPr>
        <w:t>Председатель Думы</w:t>
      </w:r>
    </w:p>
    <w:p w:rsidR="00573AC6" w:rsidRPr="00573AC6" w:rsidRDefault="00573AC6" w:rsidP="00573AC6">
      <w:pPr>
        <w:jc w:val="both"/>
        <w:rPr>
          <w:szCs w:val="28"/>
        </w:rPr>
      </w:pPr>
      <w:r w:rsidRPr="00573AC6">
        <w:rPr>
          <w:szCs w:val="28"/>
        </w:rPr>
        <w:t xml:space="preserve">Александровского муниципального района                                     </w:t>
      </w:r>
      <w:r>
        <w:rPr>
          <w:szCs w:val="28"/>
        </w:rPr>
        <w:t xml:space="preserve">   </w:t>
      </w:r>
      <w:r w:rsidRPr="00573AC6">
        <w:rPr>
          <w:szCs w:val="28"/>
        </w:rPr>
        <w:t xml:space="preserve">    М.А. Зимина</w:t>
      </w:r>
    </w:p>
    <w:p w:rsidR="00573AC6" w:rsidRDefault="00573AC6" w:rsidP="00573AC6">
      <w:pPr>
        <w:jc w:val="both"/>
        <w:rPr>
          <w:szCs w:val="28"/>
        </w:rPr>
      </w:pPr>
    </w:p>
    <w:p w:rsidR="00573AC6" w:rsidRPr="00573AC6" w:rsidRDefault="00573AC6" w:rsidP="00573AC6">
      <w:pPr>
        <w:jc w:val="both"/>
        <w:rPr>
          <w:szCs w:val="28"/>
        </w:rPr>
      </w:pPr>
    </w:p>
    <w:p w:rsidR="00573AC6" w:rsidRPr="00573AC6" w:rsidRDefault="00573AC6" w:rsidP="00573AC6">
      <w:pPr>
        <w:jc w:val="both"/>
        <w:rPr>
          <w:szCs w:val="28"/>
        </w:rPr>
      </w:pPr>
      <w:r w:rsidRPr="00573AC6">
        <w:rPr>
          <w:szCs w:val="28"/>
        </w:rPr>
        <w:t xml:space="preserve">Исполняющий полномочия главы муниципального </w:t>
      </w:r>
    </w:p>
    <w:p w:rsidR="00573AC6" w:rsidRPr="00573AC6" w:rsidRDefault="00573AC6" w:rsidP="00573AC6">
      <w:pPr>
        <w:jc w:val="both"/>
        <w:rPr>
          <w:szCs w:val="28"/>
        </w:rPr>
      </w:pPr>
      <w:r w:rsidRPr="00573AC6">
        <w:rPr>
          <w:szCs w:val="28"/>
        </w:rPr>
        <w:t xml:space="preserve">округа – главы администрации Александровского </w:t>
      </w:r>
    </w:p>
    <w:p w:rsidR="006908EB" w:rsidRDefault="00573AC6" w:rsidP="00573AC6">
      <w:pPr>
        <w:autoSpaceDE w:val="0"/>
        <w:autoSpaceDN w:val="0"/>
        <w:adjustRightInd w:val="0"/>
        <w:jc w:val="both"/>
        <w:rPr>
          <w:szCs w:val="28"/>
        </w:rPr>
      </w:pPr>
      <w:r w:rsidRPr="00573AC6">
        <w:rPr>
          <w:szCs w:val="28"/>
        </w:rPr>
        <w:t>муниципального округа</w:t>
      </w:r>
      <w:r w:rsidRPr="00573AC6">
        <w:rPr>
          <w:szCs w:val="28"/>
        </w:rPr>
        <w:tab/>
      </w:r>
      <w:r w:rsidRPr="00573AC6">
        <w:rPr>
          <w:szCs w:val="28"/>
        </w:rPr>
        <w:tab/>
        <w:t xml:space="preserve">               </w:t>
      </w:r>
      <w:r w:rsidRPr="00573AC6">
        <w:rPr>
          <w:szCs w:val="28"/>
        </w:rPr>
        <w:tab/>
        <w:t xml:space="preserve">            </w:t>
      </w:r>
      <w:r>
        <w:rPr>
          <w:szCs w:val="28"/>
        </w:rPr>
        <w:t xml:space="preserve">              </w:t>
      </w:r>
      <w:r w:rsidRPr="00573AC6">
        <w:rPr>
          <w:szCs w:val="28"/>
        </w:rPr>
        <w:t xml:space="preserve">               С.В. Богатырева</w:t>
      </w: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szCs w:val="28"/>
        </w:rPr>
      </w:pP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proofErr w:type="gramStart"/>
      <w:r>
        <w:rPr>
          <w:sz w:val="24"/>
        </w:rPr>
        <w:t>от  20.08.2020</w:t>
      </w:r>
      <w:proofErr w:type="gramEnd"/>
      <w:r w:rsidRPr="00512FA6">
        <w:rPr>
          <w:sz w:val="24"/>
        </w:rPr>
        <w:t xml:space="preserve"> № </w:t>
      </w:r>
      <w:r>
        <w:rPr>
          <w:sz w:val="24"/>
        </w:rPr>
        <w:t>130</w:t>
      </w: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677"/>
        <w:gridCol w:w="5985"/>
        <w:gridCol w:w="1418"/>
      </w:tblGrid>
      <w:tr w:rsidR="00674501" w:rsidRPr="001B4DFE" w:rsidTr="002E33A4">
        <w:trPr>
          <w:trHeight w:val="10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2020 год, тыс. рублей</w:t>
            </w:r>
          </w:p>
        </w:tc>
      </w:tr>
      <w:tr w:rsidR="00674501" w:rsidRPr="001B4DFE" w:rsidTr="002E33A4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01" w:rsidRPr="001B4DFE" w:rsidRDefault="00674501" w:rsidP="002E33A4">
            <w:pPr>
              <w:rPr>
                <w:rFonts w:ascii="Arial" w:hAnsi="Arial" w:cs="Arial"/>
                <w:sz w:val="17"/>
                <w:szCs w:val="17"/>
              </w:rPr>
            </w:pPr>
            <w:r w:rsidRPr="001B4DFE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01" w:rsidRPr="001B4DFE" w:rsidRDefault="00674501" w:rsidP="002E33A4">
            <w:pPr>
              <w:rPr>
                <w:rFonts w:ascii="Arial" w:hAnsi="Arial" w:cs="Arial"/>
                <w:sz w:val="17"/>
                <w:szCs w:val="17"/>
              </w:rPr>
            </w:pPr>
            <w:r w:rsidRPr="001B4DFE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01" w:rsidRPr="001B4DFE" w:rsidRDefault="00674501" w:rsidP="002E33A4">
            <w:pPr>
              <w:rPr>
                <w:rFonts w:ascii="Arial" w:hAnsi="Arial" w:cs="Arial"/>
                <w:sz w:val="20"/>
              </w:rPr>
            </w:pPr>
            <w:r w:rsidRPr="001B4DF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01" w:rsidRPr="001B4DFE" w:rsidRDefault="00674501" w:rsidP="002E33A4">
            <w:pPr>
              <w:rPr>
                <w:rFonts w:ascii="Arial" w:hAnsi="Arial" w:cs="Arial"/>
                <w:sz w:val="20"/>
              </w:rPr>
            </w:pPr>
            <w:r w:rsidRPr="001B4DFE">
              <w:rPr>
                <w:rFonts w:ascii="Arial" w:hAnsi="Arial" w:cs="Arial"/>
                <w:sz w:val="20"/>
              </w:rPr>
              <w:t> </w:t>
            </w:r>
          </w:p>
        </w:tc>
      </w:tr>
      <w:tr w:rsidR="00674501" w:rsidRPr="001B4DFE" w:rsidTr="002E33A4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ВР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Сумма</w:t>
            </w:r>
          </w:p>
        </w:tc>
      </w:tr>
      <w:tr w:rsidR="00674501" w:rsidRPr="001B4DFE" w:rsidTr="002E33A4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4</w:t>
            </w:r>
          </w:p>
        </w:tc>
      </w:tr>
      <w:tr w:rsidR="00674501" w:rsidRPr="001B4DFE" w:rsidTr="002E33A4">
        <w:trPr>
          <w:trHeight w:val="9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color w:val="000000"/>
                <w:sz w:val="24"/>
              </w:rPr>
            </w:pPr>
            <w:r w:rsidRPr="001B4DFE">
              <w:rPr>
                <w:b/>
                <w:bCs/>
                <w:color w:val="000000"/>
                <w:sz w:val="24"/>
              </w:rPr>
              <w:t>13 0 00 00000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color w:val="000000"/>
                <w:sz w:val="24"/>
              </w:rPr>
            </w:pPr>
            <w:r w:rsidRPr="001B4DFE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b/>
                <w:bCs/>
                <w:color w:val="000000"/>
                <w:sz w:val="24"/>
              </w:rPr>
            </w:pPr>
            <w:r w:rsidRPr="001B4DFE">
              <w:rPr>
                <w:b/>
                <w:bCs/>
                <w:color w:val="000000"/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color w:val="000000"/>
                <w:sz w:val="24"/>
              </w:rPr>
            </w:pPr>
            <w:r w:rsidRPr="001B4DFE">
              <w:rPr>
                <w:b/>
                <w:bCs/>
                <w:color w:val="000000"/>
                <w:sz w:val="24"/>
              </w:rPr>
              <w:t>8 000,0</w:t>
            </w:r>
          </w:p>
        </w:tc>
      </w:tr>
      <w:tr w:rsidR="00674501" w:rsidRPr="001B4DFE" w:rsidTr="002E33A4">
        <w:trPr>
          <w:trHeight w:val="7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13 0 01 00000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8 146,8</w:t>
            </w:r>
          </w:p>
        </w:tc>
      </w:tr>
      <w:tr w:rsidR="00674501" w:rsidRPr="001B4DFE" w:rsidTr="002E33A4">
        <w:trPr>
          <w:trHeight w:val="9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13 0 01 00060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 xml:space="preserve">Субсидии муниципальным унитарным предприятиям на подготовку объектов коммунального хозяйства округа к работе в осенне-зимний период 2020-2021 </w:t>
            </w:r>
            <w:proofErr w:type="spellStart"/>
            <w:r w:rsidRPr="001B4DFE">
              <w:rPr>
                <w:color w:val="000000"/>
                <w:sz w:val="24"/>
              </w:rPr>
              <w:t>г.г</w:t>
            </w:r>
            <w:proofErr w:type="spellEnd"/>
            <w:r w:rsidRPr="001B4DFE">
              <w:rPr>
                <w:color w:val="000000"/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8 581,8</w:t>
            </w:r>
          </w:p>
        </w:tc>
      </w:tr>
      <w:tr w:rsidR="00674501" w:rsidRPr="001B4DFE" w:rsidTr="002E33A4">
        <w:trPr>
          <w:trHeight w:val="4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13 0 01 00060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800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8 581,8</w:t>
            </w:r>
          </w:p>
        </w:tc>
      </w:tr>
      <w:tr w:rsidR="00674501" w:rsidRPr="001B4DFE" w:rsidTr="002E33A4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13 0 01 SЖ520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-435,0</w:t>
            </w:r>
          </w:p>
        </w:tc>
      </w:tr>
      <w:tr w:rsidR="00674501" w:rsidRPr="001B4DFE" w:rsidTr="002E33A4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13 0 01 SЖ520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800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-435,0</w:t>
            </w:r>
          </w:p>
        </w:tc>
      </w:tr>
      <w:tr w:rsidR="00674501" w:rsidRPr="001B4DFE" w:rsidTr="002E33A4">
        <w:trPr>
          <w:trHeight w:val="9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13 0 03 00000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Основное мероприятие "Обеспечение подготовки систем теплоснабжения муниципальных образований к осенне-зимнему отопительному периоду"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-146,8</w:t>
            </w:r>
          </w:p>
        </w:tc>
      </w:tr>
      <w:tr w:rsidR="00674501" w:rsidRPr="001B4DFE" w:rsidTr="002E33A4">
        <w:trPr>
          <w:trHeight w:val="9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13 0 03 SЖ520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Обеспечение подготовки систем теплоснабжения Александровского муниципального округа к осенне-зимнему отопительному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-146,8</w:t>
            </w:r>
          </w:p>
        </w:tc>
      </w:tr>
      <w:tr w:rsidR="00674501" w:rsidRPr="001B4DFE" w:rsidTr="002E33A4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13 0 03 SЖ520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800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-146,8</w:t>
            </w:r>
          </w:p>
        </w:tc>
      </w:tr>
      <w:tr w:rsidR="00674501" w:rsidRPr="001B4DFE" w:rsidTr="002E33A4">
        <w:trPr>
          <w:trHeight w:val="3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color w:val="000000"/>
                <w:sz w:val="24"/>
              </w:rPr>
            </w:pPr>
            <w:r w:rsidRPr="001B4DFE">
              <w:rPr>
                <w:b/>
                <w:bCs/>
                <w:color w:val="000000"/>
                <w:sz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color w:val="000000"/>
                <w:sz w:val="24"/>
              </w:rPr>
            </w:pPr>
            <w:r w:rsidRPr="001B4DFE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b/>
                <w:bCs/>
                <w:color w:val="000000"/>
                <w:sz w:val="24"/>
              </w:rPr>
            </w:pPr>
            <w:r w:rsidRPr="001B4DFE">
              <w:rPr>
                <w:b/>
                <w:bCs/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color w:val="000000"/>
                <w:sz w:val="24"/>
              </w:rPr>
            </w:pPr>
            <w:r w:rsidRPr="001B4DFE">
              <w:rPr>
                <w:b/>
                <w:bCs/>
                <w:color w:val="000000"/>
                <w:sz w:val="24"/>
              </w:rPr>
              <w:t>4,0</w:t>
            </w:r>
          </w:p>
        </w:tc>
      </w:tr>
      <w:tr w:rsidR="00674501" w:rsidRPr="001B4DFE" w:rsidTr="002E33A4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94 0 00 00000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4,0</w:t>
            </w:r>
          </w:p>
        </w:tc>
      </w:tr>
      <w:tr w:rsidR="00674501" w:rsidRPr="001B4DFE" w:rsidTr="002E33A4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94 0 00 00010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Исполнение обязательств по обслуживанию муниципального долга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4,0</w:t>
            </w:r>
          </w:p>
        </w:tc>
      </w:tr>
      <w:tr w:rsidR="00674501" w:rsidRPr="001B4DFE" w:rsidTr="002E33A4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94 0 00 00010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700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color w:val="000000"/>
                <w:sz w:val="24"/>
              </w:rPr>
            </w:pPr>
            <w:r w:rsidRPr="001B4DFE">
              <w:rPr>
                <w:color w:val="000000"/>
                <w:sz w:val="24"/>
              </w:rPr>
              <w:t>4,0</w:t>
            </w:r>
          </w:p>
        </w:tc>
      </w:tr>
      <w:tr w:rsidR="00674501" w:rsidRPr="001B4DFE" w:rsidTr="002E33A4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01" w:rsidRPr="001B4DFE" w:rsidRDefault="00674501" w:rsidP="002E33A4">
            <w:pPr>
              <w:jc w:val="center"/>
              <w:outlineLvl w:val="2"/>
              <w:rPr>
                <w:b/>
                <w:bCs/>
                <w:sz w:val="24"/>
              </w:rPr>
            </w:pPr>
            <w:r w:rsidRPr="001B4DFE">
              <w:rPr>
                <w:b/>
                <w:bCs/>
                <w:sz w:val="24"/>
              </w:rPr>
              <w:t>8 004,0</w:t>
            </w:r>
          </w:p>
        </w:tc>
      </w:tr>
    </w:tbl>
    <w:p w:rsidR="00674501" w:rsidRDefault="00674501" w:rsidP="00674501">
      <w:pPr>
        <w:rPr>
          <w:sz w:val="16"/>
          <w:szCs w:val="16"/>
        </w:rPr>
      </w:pPr>
    </w:p>
    <w:p w:rsidR="00A63DB7" w:rsidRDefault="00A63DB7" w:rsidP="00674501">
      <w:pPr>
        <w:tabs>
          <w:tab w:val="left" w:pos="5812"/>
        </w:tabs>
        <w:ind w:left="5387"/>
        <w:rPr>
          <w:sz w:val="24"/>
        </w:rPr>
      </w:pP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proofErr w:type="gramStart"/>
      <w:r>
        <w:rPr>
          <w:sz w:val="24"/>
        </w:rPr>
        <w:t>от  20.08.2020</w:t>
      </w:r>
      <w:proofErr w:type="gramEnd"/>
      <w:r w:rsidRPr="00512FA6">
        <w:rPr>
          <w:sz w:val="24"/>
        </w:rPr>
        <w:t xml:space="preserve"> № </w:t>
      </w:r>
      <w:r>
        <w:rPr>
          <w:sz w:val="24"/>
        </w:rPr>
        <w:t>130</w:t>
      </w: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tbl>
      <w:tblPr>
        <w:tblW w:w="9451" w:type="dxa"/>
        <w:tblInd w:w="108" w:type="dxa"/>
        <w:tblLook w:val="04A0" w:firstRow="1" w:lastRow="0" w:firstColumn="1" w:lastColumn="0" w:noHBand="0" w:noVBand="1"/>
      </w:tblPr>
      <w:tblGrid>
        <w:gridCol w:w="1896"/>
        <w:gridCol w:w="955"/>
        <w:gridCol w:w="4111"/>
        <w:gridCol w:w="1314"/>
        <w:gridCol w:w="1175"/>
      </w:tblGrid>
      <w:tr w:rsidR="00674501" w:rsidRPr="00FF55AF" w:rsidTr="002E33A4">
        <w:trPr>
          <w:trHeight w:val="1260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2021-2022 годы, тыс. рублей</w:t>
            </w:r>
          </w:p>
        </w:tc>
      </w:tr>
      <w:tr w:rsidR="00674501" w:rsidRPr="00FF55AF" w:rsidTr="002E33A4">
        <w:trPr>
          <w:trHeight w:val="25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FF55AF" w:rsidRDefault="00674501" w:rsidP="002E33A4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FF55AF" w:rsidRDefault="00674501" w:rsidP="002E33A4">
            <w:pPr>
              <w:rPr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FF55AF" w:rsidRDefault="00674501" w:rsidP="002E33A4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FF55AF" w:rsidRDefault="00674501" w:rsidP="002E33A4">
            <w:pPr>
              <w:rPr>
                <w:sz w:val="20"/>
              </w:rPr>
            </w:pPr>
          </w:p>
        </w:tc>
      </w:tr>
      <w:tr w:rsidR="00674501" w:rsidRPr="00FF55AF" w:rsidTr="002E33A4">
        <w:trPr>
          <w:trHeight w:val="31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ЦСР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ВР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2022 год</w:t>
            </w:r>
          </w:p>
        </w:tc>
      </w:tr>
      <w:tr w:rsidR="00674501" w:rsidRPr="00FF55AF" w:rsidTr="002E33A4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FF55AF">
              <w:rPr>
                <w:b/>
                <w:bCs/>
                <w:sz w:val="24"/>
              </w:rPr>
              <w:t>5</w:t>
            </w:r>
          </w:p>
        </w:tc>
      </w:tr>
      <w:tr w:rsidR="00674501" w:rsidRPr="00FF55AF" w:rsidTr="002E33A4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90 0 00 00000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FF55AF" w:rsidRDefault="00674501" w:rsidP="002E33A4">
            <w:pPr>
              <w:rPr>
                <w:rFonts w:ascii="Arial" w:hAnsi="Arial" w:cs="Arial"/>
                <w:sz w:val="20"/>
              </w:rPr>
            </w:pPr>
            <w:r w:rsidRPr="00FF55AF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4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4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4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60E10" id="Группа 40" o:spid="_x0000_s1026" style="position:absolute;margin-left:0;margin-top:0;width:37.5pt;height:12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eUcMA&#10;AADbAAAADwAAAGRycy9kb3ducmV2LnhtbESPQWsCMRSE70L/Q3iF3jRrUbFbo4hF8CZVDz0+Nq/Z&#10;xc3Lskmzu/56Iwg9DjPzDbPa9LYWkVpfOVYwnWQgiAunKzYKLuf9eAnCB2SNtWNSMJCHzfpltMJc&#10;u46/KZ6CEQnCPkcFZQhNLqUvSrLoJ64hTt6vay2GJFsjdYtdgttavmfZQlqsOC2U2NCupOJ6+rMK&#10;zOJ4Gz7i/hrnxcHYL/PTDXGm1Ntrv/0EEagP/+Fn+6AVzKbw+J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DeUc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AJs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JAJs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lvc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Hu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lvc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9i68QA&#10;AADbAAAADwAAAGRycy9kb3ducmV2LnhtbESP0WrCQBRE3wX/YblC3+qmIramrlIKgqggjfmA2+xt&#10;NiR7N2S3Gv16VxB8HGbmDLNY9bYRJ+p85VjB2zgBQVw4XXGpID+uXz9A+ICssXFMCi7kYbUcDhaY&#10;anfmHzploRQRwj5FBSaENpXSF4Ys+rFriaP35zqLIcqulLrDc4TbRk6SZCYtVhwXDLb0baios3+r&#10;oN5tm6zdb0w+z3+v9eE98fttrdTLqP/6BBGoD8/wo73RCqZT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Yuv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FF55AF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35" name="Группа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9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FCC99" id="Группа 35" o:spid="_x0000_s1026" style="position:absolute;margin-left:0;margin-top:0;width:37.5pt;height:12.75pt;z-index:251662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1WM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a85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/NVjEAAAA2w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Qw8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tn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zkMPEAAAA2w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sc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EscAAAADb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+CMQA&#10;AADbAAAADwAAAGRycy9kb3ducmV2LnhtbESP0WrCQBRE34X+w3ILfaubWrA1ukoRCqKCNOYDrtlr&#10;NiR7N2S3Gv16VxB8HGbmDDNb9LYRJ+p85VjBxzABQVw4XXGpIN//vn+D8AFZY+OYFFzIw2L+Mphh&#10;qt2Z/+iUhVJECPsUFZgQ2lRKXxiy6IeuJY7e0XUWQ5RdKXWH5wi3jRwlyVharDguGGxpaaios3+r&#10;oN6sm6zdrkw+yQ/XeveV+O26Vurttf+ZggjUh2f40V5pBZ8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Yvgj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FF55AF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30" name="Группа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143A8" id="Группа 30" o:spid="_x0000_s1026" style="position:absolute;margin-left:0;margin-top:0;width:37.5pt;height:12.75pt;z-index:251663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tLMMA&#10;AADbAAAADwAAAGRycy9kb3ducmV2LnhtbESPQWsCMRSE7wX/Q3hCbzWrtqJbo4gieCtVDx4fm9fs&#10;4uZl2cTsbn99Uyj0OMzMN8x629taRGp95VjBdJKBIC6crtgouF6OL0sQPiBrrB2TgoE8bDejpzXm&#10;2nX8SfEcjEgQ9jkqKENocil9UZJFP3ENcfK+XGsxJNkaqVvsEtzWcpZlC2mx4rRQYkP7kor7+WEV&#10;mMXH97CKx3t8K07GHsytG+KrUs/jfvcOIlAf/sN/7ZNWMJ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atLM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zW8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sJjD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QzW8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wMMA&#10;AADbAAAADwAAAGRycy9kb3ducmV2LnhtbESPQWsCMRSE7wX/Q3hCbzVrbUW3RhFF8FaqHjw+Nq/Z&#10;xc3Lskmzu/31TUHwOMzMN8xq09taRGp95VjBdJKBIC6crtgouJwPLwsQPiBrrB2TgoE8bNajpxXm&#10;2nX8RfEUjEgQ9jkqKENocil9UZJFP3ENcfK+XWsxJNkaqVvsEtzW8jXL5tJixWmhxIZ2JRW3049V&#10;YOafv8MyHm7xvTgauzfXbohvSj2P++0HiEB9eITv7aNWMJv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WwM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RlsUA&#10;AADbAAAADwAAAGRycy9kb3ducmV2LnhtbESP3WrCQBSE7wu+w3KE3jUbbfEnuooUCmKF0pgHOGaP&#10;2ZDs2ZDdatqn7wqFXg4z8w2z3g62FVfqfe1YwSRJQRCXTtdcKShOb08LED4ga2wdk4Jv8rDdjB7W&#10;mGl340+65qESEcI+QwUmhC6T0peGLPrEdcTRu7jeYoiyr6Tu8RbhtpXTNJ1JizXHBYMdvRoqm/zL&#10;KmjeD23eHfemWBbnn+ZjnvrjoVHqcTzsViACDeE//NfeawXPL3D/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RGWxQAAANs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FF55AF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9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7BEF2" id="Группа 25" o:spid="_x0000_s1026" style="position:absolute;margin-left:0;margin-top:0;width:37.5pt;height:12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jhcMA&#10;AADbAAAADwAAAGRycy9kb3ducmV2LnhtbESPQWvCQBSE74X+h+UVvNWNYkONriIWwVvR9tDjI/vc&#10;BLNvQ3a7Sfrru4LgcZiZb5j1drCNiNT52rGC2TQDQVw6XbNR8P11eH0H4QOyxsYxKRjJw3bz/LTG&#10;QrueTxTPwYgEYV+ggiqEtpDSlxVZ9FPXEifv4jqLIcnOSN1hn+C2kfMsy6XFmtNChS3tKyqv51+r&#10;wOSff+MyHq7xrTwa+2F++jEulJq8DLsViEBDeITv7aNWMM/h9iX9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ajhc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GHsMA&#10;AADbAAAADwAAAGRycy9kb3ducmV2LnhtbESPQWsCMRSE7wX/Q3hCbzVbadVujSKK4K1UPXh8bF6z&#10;i5uXZROzu/56Uyj0OMzMN8xy3dtaRGp95VjB6yQDQVw4XbFRcD7tXxYgfEDWWDsmBQN5WK9GT0vM&#10;tev4m+IxGJEg7HNUUIbQ5FL6oiSLfuIa4uT9uNZiSLI1UrfYJbit5TTLZtJixWmhxIa2JRXX480q&#10;MLOv+/AR99f4XhyM3ZlLN8Q3pZ7H/eYTRKA+/If/2getYDqH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oGHs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SbM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Rqb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SbMAAAADb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o1cQA&#10;AADbAAAADwAAAGRycy9kb3ducmV2LnhtbESP0WrCQBRE3wv+w3KFvtWNPtga3QQRBFGhNM0H3Gav&#10;2ZDs3ZBdNfXru4VCH4eZOcNs8tF24kaDbxwrmM8SEMSV0w3XCsrP/csbCB+QNXaOScE3ecizydMG&#10;U+3u/EG3ItQiQtinqMCE0KdS+sqQRT9zPXH0Lm6wGKIcaqkHvEe47eQiSZbSYsNxwWBPO0NVW1yt&#10;gvZ07Ir+fDDlqvx6tO+viT8fW6Wep+N2DSLQGP7Df+2DVrBY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KNX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FF55AF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88CFD" id="Группа 20" o:spid="_x0000_s1026" style="position:absolute;margin-left:0;margin-top:0;width:37.5pt;height:12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78cMA&#10;AADbAAAADwAAAGRycy9kb3ducmV2LnhtbESPT2sCMRTE74V+h/AKvdWs0opdjSKK4K3459DjY/PM&#10;Lm5elk3M7vbTN4LgcZiZ3zCLVW9rEan1lWMF41EGgrhwumKj4HzafcxA+ICssXZMCgbysFq+viww&#10;167jA8VjMCJB2OeooAyhyaX0RUkW/cg1xMm7uNZiSLI1UrfYJbit5STLptJixWmhxIY2JRXX480q&#10;MNOfv+E77q7xq9gbuzW/3RA/lXp/69dzEIH68Aw/2nutYDKG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878c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2lhsMA&#10;AADbAAAADwAAAGRycy9kb3ducmV2LnhtbESPQWvCQBSE7wX/w/KE3urG0EobXUUUwVvR9tDjI/u6&#10;CWbfhuy6Sfrru4LgcZiZb5jVZrCNiNT52rGC+SwDQVw6XbNR8P11eHkH4QOyxsYxKRjJw2Y9eVph&#10;oV3PJ4rnYESCsC9QQRVCW0jpy4os+plriZP36zqLIcnOSN1hn+C2kXmWLaTFmtNChS3tKiov56tV&#10;YBaff+NHPFziW3k0dm9++jG+KvU8HbZLEIGG8Ajf20etIM/h9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2lhs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Hc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MF/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AHc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HS8UA&#10;AADbAAAADwAAAGRycy9kb3ducmV2LnhtbESP0WrCQBRE34X+w3ILfdONUtRGN6EUCqJCMc0HXLPX&#10;bEj2bshuNe3XdwsFH4eZOcNs89F24kqDbxwrmM8SEMSV0w3XCsrP9+kahA/IGjvHpOCbPOTZw2SL&#10;qXY3PtG1CLWIEPYpKjAh9KmUvjJk0c9cTxy9ixsshiiHWuoBbxFuO7lIkqW02HBcMNjTm6GqLb6s&#10;gvaw74r+uDPlS3n+aT9WiT/uW6WeHsfXDYhAY7iH/9s7rWDxDH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IdLxQAAANs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FF55AF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9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C8FCD" id="Группа 15" o:spid="_x0000_s1026" style="position:absolute;margin-left:0;margin-top:0;width:37.5pt;height:12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pOMEA&#10;AADbAAAADwAAAGRycy9kb3ducmV2LnhtbERPS2vCQBC+F/wPyxS81U2LDZq6irQI3oqPg8chO90E&#10;s7Mhu90k/fVdQfA2H99zVpvBNiJS52vHCl5nGQji0umajYLzafeyAOEDssbGMSkYycNmPXlaYaFd&#10;zweKx2BECmFfoIIqhLaQ0pcVWfQz1xIn7sd1FkOCnZG6wz6F20a+ZVkuLdacGips6bOi8nr8tQpM&#10;/v03LuPuGt/LvbFf5tKPca7U9HnYfoAINISH+O7e6zQ/h9sv6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KaTjBAAAA2w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Mo8EA&#10;AADbAAAADwAAAGRycy9kb3ducmV2LnhtbERPS2sCMRC+F/wPYQRvNatYH1ujSIvgTao99DhsptnF&#10;zWTZxOxuf31TEHqbj+85231vaxGp9ZVjBbNpBoK4cLpio+Dzenxeg/ABWWPtmBQM5GG/Gz1tMdeu&#10;4w+Kl2BECmGfo4IyhCaX0hclWfRT1xAn7tu1FkOCrZG6xS6F21rOs2wpLVacGkps6K2k4na5WwVm&#10;ef4ZNvF4iy/Fydh389UNcaHUZNwfXkEE6sO/+OE+6TR/BX+/p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GzKPBAAAA2w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0c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WNHEAAAA2w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iaMIA&#10;AADbAAAADwAAAGRycy9kb3ducmV2LnhtbERPzWrCQBC+F3yHZQRvdWMPtkY3oQgFsYI05gHG7DQb&#10;kp0N2VVjn74rFHqbj+93NvloO3GlwTeOFSzmCQjiyumGawXl6eP5DYQPyBo7x6TgTh7ybPK0wVS7&#10;G3/RtQi1iCHsU1RgQuhTKX1lyKKfu544ct9usBgiHGqpB7zFcNvJlyRZSosNxwaDPW0NVW1xsQra&#10;z31X9IedKVfl+ac9vib+sG+Vmk3H9zWIQGP4F/+5dzrOX8Hj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eJowgAAANs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FF55AF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4F143D" id="Группа 5" o:spid="_x0000_s1026" style="position:absolute;margin-left:0;margin-top:0;width:37.5pt;height:12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CQPpy14AIAADc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xTM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n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j8UzBAAAA2w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vO8EA&#10;AADbAAAADwAAAGRycy9kb3ducmV2LnhtbERPTWsCMRC9C/0PYQreNFux0m6NIorgrWh76HHYTLOL&#10;m8myidldf70RBG/zeJ+zXPe2FpFaXzlW8DbNQBAXTldsFPz+7CcfIHxA1lg7JgUDeVivXkZLzLXr&#10;+EjxFIxIIexzVFCG0ORS+qIki37qGuLE/bvWYkiwNVK32KVwW8tZli2kxYpTQ4kNbUsqzqeLVWAW&#10;39fhM+7P8b04GLszf90Q50qNX/vNF4hAfXiKH+6DTvNncP8lH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xbzvBAAAA2w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N9sIA&#10;AADbAAAADwAAAGRycy9kb3ducmV2LnhtbERP3WrCMBS+H/gO4QjezdQhm1bTIoOBOGFY+wDH5tiU&#10;NielybTb0y+Dwe7Ox/d7tvloO3GjwTeOFSzmCQjiyumGawXl+e1xBcIHZI2dY1LwRR7ybPKwxVS7&#10;O5/oVoRaxBD2KSowIfSplL4yZNHPXU8cuasbLIYIh1rqAe8x3HbyKUmepcWGY4PBnl4NVW3xaRW0&#10;74eu6I97U67Ly3f78ZL446FVajYddxsQgcbwL/5z73Wcv4T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E32wgAAANs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FF55AF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D14D3" id="Группа 4" o:spid="_x0000_s1026" style="position:absolute;margin-left:0;margin-top:0;width:37.5pt;height:12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JHsMA&#10;AADaAAAADwAAAGRycy9kb3ducmV2LnhtbESPzWrDMBCE74W8g9hCbo3ckprEjRJCSyC3kp9Djou1&#10;lU2slbFU2e7TV4FAjsPMfMOsNoNtRKTO144VvM4yEMSl0zUbBefT7mUBwgdkjY1jUjCSh8168rTC&#10;QrueDxSPwYgEYV+ggiqEtpDSlxVZ9DPXEifvx3UWQ5KdkbrDPsFtI9+yLJcWa04LFbb0WVF5Pf5a&#10;BSb//huXcXeN7+Xe2C9z6cc4V2r6PGw/QAQawiN8b++1ghxuV9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JHsMAAADa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shcMA&#10;AADaAAAADwAAAGRycy9kb3ducmV2LnhtbESPT2sCMRTE7wW/Q3iCt5pVrH+2RpEWwZtUe+jxsXnN&#10;Lm5elk3M7vbTNwWhx2FmfsNs972tRaTWV44VzKYZCOLC6YqNgs/r8XkNwgdkjbVjUjCQh/1u9LTF&#10;XLuOPyheghEJwj5HBWUITS6lL0qy6KeuIU7et2sthiRbI3WLXYLbWs6zbCktVpwWSmzoraTidrlb&#10;BWZ5/hk28XiLL8XJ2Hfz1Q1xodRk3B9eQQTqw3/40T5pBSv4u5Ju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shcMAAADa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L9cUA&#10;AADbAAAADwAAAGRycy9kb3ducmV2LnhtbESP3WrCQBCF7wXfYRmhd7qxF/2JriKFglihNOYBptkx&#10;G5KdDdmtpj69c1Ho3QznzDnfrLej79SFhtgENrBcZKCIq2Abrg2Up/f5C6iYkC12gcnAL0XYbqaT&#10;NeY2XPmLLkWqlYRwzNGAS6nPtY6VI49xEXpi0c5h8JhkHWptB7xKuO/0Y5Y9aY8NS4PDnt4cVW3x&#10;4w20H4eu6I97V76W37f28zmLx0NrzMNs3K1AJRrTv/nvem8FX+jlFxl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v1xQAAANs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674501" w:rsidRPr="00FF55AF" w:rsidTr="002E33A4">
              <w:trPr>
                <w:trHeight w:val="315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4501" w:rsidRPr="00FF55AF" w:rsidRDefault="00674501" w:rsidP="002E33A4">
                  <w:pPr>
                    <w:rPr>
                      <w:color w:val="000000"/>
                      <w:sz w:val="24"/>
                    </w:rPr>
                  </w:pPr>
                  <w:r w:rsidRPr="00FF55AF">
                    <w:rPr>
                      <w:color w:val="000000"/>
                      <w:sz w:val="24"/>
                    </w:rPr>
                    <w:t>Непрограммные мероприятия</w:t>
                  </w:r>
                </w:p>
              </w:tc>
            </w:tr>
          </w:tbl>
          <w:p w:rsidR="00674501" w:rsidRPr="00FF55AF" w:rsidRDefault="00674501" w:rsidP="002E3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12,0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sz w:val="24"/>
              </w:rPr>
            </w:pPr>
            <w:r w:rsidRPr="00FF55AF">
              <w:rPr>
                <w:sz w:val="24"/>
              </w:rPr>
              <w:t>12,0</w:t>
            </w:r>
          </w:p>
        </w:tc>
      </w:tr>
      <w:tr w:rsidR="00674501" w:rsidRPr="00FF55AF" w:rsidTr="002E33A4">
        <w:trPr>
          <w:trHeight w:val="11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94 0 00 00000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12,0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sz w:val="24"/>
              </w:rPr>
            </w:pPr>
            <w:r w:rsidRPr="00FF55AF">
              <w:rPr>
                <w:sz w:val="24"/>
              </w:rPr>
              <w:t>12,0</w:t>
            </w:r>
          </w:p>
        </w:tc>
      </w:tr>
      <w:tr w:rsidR="00674501" w:rsidRPr="00FF55AF" w:rsidTr="002E33A4">
        <w:trPr>
          <w:trHeight w:val="12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94 0 00 00010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Исполнение обязательств по обслуживанию муниципального долга Александровского муниципального округа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12,0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sz w:val="24"/>
              </w:rPr>
            </w:pPr>
            <w:r w:rsidRPr="00FF55AF">
              <w:rPr>
                <w:sz w:val="24"/>
              </w:rPr>
              <w:t>12,0</w:t>
            </w:r>
          </w:p>
        </w:tc>
      </w:tr>
      <w:tr w:rsidR="00674501" w:rsidRPr="00FF55AF" w:rsidTr="002E33A4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94 0 00 00010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color w:val="000000"/>
                <w:sz w:val="24"/>
              </w:rPr>
              <w:t>12,0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FF55AF" w:rsidRDefault="00674501" w:rsidP="002E33A4">
            <w:pPr>
              <w:jc w:val="center"/>
              <w:rPr>
                <w:sz w:val="24"/>
              </w:rPr>
            </w:pPr>
            <w:r w:rsidRPr="00FF55AF">
              <w:rPr>
                <w:sz w:val="24"/>
              </w:rPr>
              <w:t>12,0</w:t>
            </w:r>
          </w:p>
        </w:tc>
      </w:tr>
      <w:tr w:rsidR="00674501" w:rsidRPr="00FF55AF" w:rsidTr="002E33A4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FF55AF" w:rsidRDefault="00674501" w:rsidP="002E33A4">
            <w:pPr>
              <w:rPr>
                <w:color w:val="000000"/>
                <w:sz w:val="24"/>
              </w:rPr>
            </w:pPr>
            <w:r w:rsidRPr="00FF55AF">
              <w:rPr>
                <w:b/>
                <w:bCs/>
                <w:sz w:val="24"/>
              </w:rPr>
              <w:t>ИТОГО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FF55AF" w:rsidRDefault="00674501" w:rsidP="002E33A4">
            <w:pPr>
              <w:jc w:val="center"/>
              <w:rPr>
                <w:color w:val="000000"/>
                <w:sz w:val="24"/>
              </w:rPr>
            </w:pPr>
            <w:r w:rsidRPr="00FF55AF">
              <w:rPr>
                <w:b/>
                <w:bCs/>
                <w:sz w:val="24"/>
              </w:rPr>
              <w:t>12,0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FF55AF" w:rsidRDefault="00674501" w:rsidP="002E33A4">
            <w:pPr>
              <w:jc w:val="center"/>
              <w:rPr>
                <w:sz w:val="24"/>
              </w:rPr>
            </w:pPr>
            <w:r w:rsidRPr="00FF55AF">
              <w:rPr>
                <w:b/>
                <w:bCs/>
                <w:sz w:val="24"/>
              </w:rPr>
              <w:t>12,0</w:t>
            </w:r>
          </w:p>
        </w:tc>
      </w:tr>
    </w:tbl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A63DB7" w:rsidRDefault="00A63DB7" w:rsidP="00674501">
      <w:pPr>
        <w:tabs>
          <w:tab w:val="left" w:pos="5812"/>
        </w:tabs>
        <w:ind w:left="5387"/>
        <w:rPr>
          <w:sz w:val="24"/>
        </w:rPr>
      </w:pP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proofErr w:type="gramStart"/>
      <w:r>
        <w:rPr>
          <w:sz w:val="24"/>
        </w:rPr>
        <w:t>от  20.08.2020</w:t>
      </w:r>
      <w:proofErr w:type="gramEnd"/>
      <w:r w:rsidRPr="00512FA6">
        <w:rPr>
          <w:sz w:val="24"/>
        </w:rPr>
        <w:t xml:space="preserve"> № </w:t>
      </w:r>
      <w:r>
        <w:rPr>
          <w:sz w:val="24"/>
        </w:rPr>
        <w:t>130</w:t>
      </w: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605"/>
        <w:gridCol w:w="758"/>
        <w:gridCol w:w="1618"/>
        <w:gridCol w:w="706"/>
        <w:gridCol w:w="4856"/>
        <w:gridCol w:w="1487"/>
      </w:tblGrid>
      <w:tr w:rsidR="00674501" w:rsidRPr="00CD0072" w:rsidTr="002E33A4">
        <w:trPr>
          <w:trHeight w:val="40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Default="00674501" w:rsidP="002E33A4">
            <w:pPr>
              <w:jc w:val="center"/>
              <w:rPr>
                <w:b/>
                <w:bCs/>
              </w:rPr>
            </w:pPr>
            <w:r w:rsidRPr="00CD0072">
              <w:rPr>
                <w:b/>
                <w:bCs/>
              </w:rPr>
              <w:t xml:space="preserve">Изменения в ведомственную структуру расходов бюджета на 2020 год, </w:t>
            </w:r>
          </w:p>
          <w:p w:rsidR="00674501" w:rsidRPr="00CD0072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CD0072">
              <w:rPr>
                <w:b/>
                <w:bCs/>
              </w:rPr>
              <w:t>тыс. рублей</w:t>
            </w:r>
          </w:p>
        </w:tc>
      </w:tr>
      <w:tr w:rsidR="00674501" w:rsidRPr="00CD0072" w:rsidTr="002E33A4">
        <w:trPr>
          <w:trHeight w:val="31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CD0072" w:rsidRDefault="00674501" w:rsidP="002E33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CD0072" w:rsidRDefault="00674501" w:rsidP="002E33A4">
            <w:pPr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CD0072" w:rsidRDefault="00674501" w:rsidP="002E33A4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CD0072" w:rsidRDefault="00674501" w:rsidP="002E33A4">
            <w:pPr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CD0072" w:rsidRDefault="00674501" w:rsidP="002E33A4">
            <w:pPr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01" w:rsidRPr="00CD0072" w:rsidRDefault="00674501" w:rsidP="002E33A4">
            <w:pPr>
              <w:rPr>
                <w:sz w:val="20"/>
              </w:rPr>
            </w:pPr>
          </w:p>
        </w:tc>
      </w:tr>
      <w:tr w:rsidR="00674501" w:rsidRPr="00CD0072" w:rsidTr="002E33A4">
        <w:trPr>
          <w:trHeight w:val="3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Вед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proofErr w:type="spellStart"/>
            <w:r w:rsidRPr="00CD0072">
              <w:rPr>
                <w:b/>
                <w:sz w:val="24"/>
              </w:rPr>
              <w:t>Рз</w:t>
            </w:r>
            <w:proofErr w:type="spellEnd"/>
            <w:r w:rsidRPr="00CD0072">
              <w:rPr>
                <w:b/>
                <w:sz w:val="24"/>
              </w:rPr>
              <w:t>, ПР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ВР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Сумма</w:t>
            </w:r>
          </w:p>
        </w:tc>
      </w:tr>
      <w:tr w:rsidR="00674501" w:rsidRPr="00CD0072" w:rsidTr="002E33A4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sz w:val="24"/>
              </w:rPr>
            </w:pPr>
            <w:r w:rsidRPr="00CD0072">
              <w:rPr>
                <w:b/>
                <w:sz w:val="24"/>
              </w:rPr>
              <w:t>6</w:t>
            </w:r>
          </w:p>
        </w:tc>
      </w:tr>
      <w:tr w:rsidR="00674501" w:rsidRPr="00CD0072" w:rsidTr="002E33A4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CD0072">
              <w:rPr>
                <w:b/>
                <w:bCs/>
                <w:sz w:val="24"/>
              </w:rPr>
              <w:t>311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CD0072" w:rsidRDefault="00674501" w:rsidP="002E33A4">
            <w:pPr>
              <w:rPr>
                <w:b/>
                <w:bCs/>
                <w:sz w:val="24"/>
              </w:rPr>
            </w:pPr>
            <w:r w:rsidRPr="00CD0072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CD0072">
              <w:rPr>
                <w:b/>
                <w:bCs/>
                <w:sz w:val="24"/>
              </w:rPr>
              <w:t>8 004,0</w:t>
            </w:r>
          </w:p>
        </w:tc>
      </w:tr>
      <w:tr w:rsidR="00674501" w:rsidRPr="00CD0072" w:rsidTr="002E33A4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05 00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Жилищно-коммунальное хозяйство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8 000,0</w:t>
            </w:r>
          </w:p>
        </w:tc>
      </w:tr>
      <w:tr w:rsidR="00674501" w:rsidRPr="00CD0072" w:rsidTr="002E33A4">
        <w:trPr>
          <w:trHeight w:val="4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Коммунальное хозяйство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8 000,0</w:t>
            </w:r>
          </w:p>
        </w:tc>
      </w:tr>
      <w:tr w:rsidR="00674501" w:rsidRPr="00CD0072" w:rsidTr="002E33A4">
        <w:trPr>
          <w:trHeight w:val="866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8 000,0</w:t>
            </w:r>
          </w:p>
        </w:tc>
      </w:tr>
      <w:tr w:rsidR="00674501" w:rsidRPr="00CD0072" w:rsidTr="002E33A4">
        <w:trPr>
          <w:trHeight w:val="837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8 146,8</w:t>
            </w:r>
          </w:p>
        </w:tc>
      </w:tr>
      <w:tr w:rsidR="00674501" w:rsidRPr="00CD0072" w:rsidTr="002E33A4">
        <w:trPr>
          <w:trHeight w:val="1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13 0 01 00060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 xml:space="preserve">Субсидии муниципальным унитарным предприятиям на подготовку объектов коммунального хозяйства округа к работе в осенне-зимний период 2020-2021 </w:t>
            </w:r>
            <w:proofErr w:type="spellStart"/>
            <w:r w:rsidRPr="00CD0072">
              <w:rPr>
                <w:sz w:val="24"/>
              </w:rPr>
              <w:t>г.г</w:t>
            </w:r>
            <w:proofErr w:type="spellEnd"/>
            <w:r w:rsidRPr="00CD0072">
              <w:rPr>
                <w:sz w:val="24"/>
              </w:rPr>
              <w:t>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8 581,8</w:t>
            </w:r>
          </w:p>
        </w:tc>
      </w:tr>
      <w:tr w:rsidR="00674501" w:rsidRPr="00CD0072" w:rsidTr="002E33A4">
        <w:trPr>
          <w:trHeight w:val="24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13 0 01 00060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800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Иные бюджетные ассигнования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8 581,8</w:t>
            </w:r>
          </w:p>
        </w:tc>
      </w:tr>
      <w:tr w:rsidR="00674501" w:rsidRPr="00CD0072" w:rsidTr="002E33A4">
        <w:trPr>
          <w:trHeight w:val="94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ind w:left="-40" w:right="-112"/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13 0 01 SЖ520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-435,0</w:t>
            </w:r>
          </w:p>
        </w:tc>
      </w:tr>
      <w:tr w:rsidR="00674501" w:rsidRPr="00CD0072" w:rsidTr="002E33A4">
        <w:trPr>
          <w:trHeight w:val="45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ind w:left="-40" w:right="-112"/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13 0 01 SЖ520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800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-435,0</w:t>
            </w:r>
          </w:p>
        </w:tc>
      </w:tr>
      <w:tr w:rsidR="00674501" w:rsidRPr="00CD0072" w:rsidTr="002E33A4">
        <w:trPr>
          <w:trHeight w:val="10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ind w:left="-40" w:right="-112"/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13 0 03 00000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Основное мероприятие "Обеспечение подготовки систем теплоснабжения муниципальных образований к осенне-зимнему отопительному периоду"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-146,8</w:t>
            </w:r>
          </w:p>
        </w:tc>
      </w:tr>
      <w:tr w:rsidR="00674501" w:rsidRPr="00CD0072" w:rsidTr="002E33A4">
        <w:trPr>
          <w:trHeight w:val="11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ind w:left="-40" w:right="-112"/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13 0 03 SЖ520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Обеспечение подготовки систем теплоснабжения Александровского муниципального округа к осенне-зимнему отопительному периоду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-146,8</w:t>
            </w:r>
          </w:p>
        </w:tc>
      </w:tr>
      <w:tr w:rsidR="00674501" w:rsidRPr="00CD0072" w:rsidTr="002E33A4">
        <w:trPr>
          <w:trHeight w:val="4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05 02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ind w:right="-112" w:hanging="40"/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13 0 03 SЖ520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800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color w:val="000000"/>
                <w:sz w:val="24"/>
              </w:rPr>
            </w:pPr>
            <w:r w:rsidRPr="00CD0072">
              <w:rPr>
                <w:color w:val="000000"/>
                <w:sz w:val="24"/>
              </w:rPr>
              <w:t>-146,8</w:t>
            </w:r>
          </w:p>
        </w:tc>
      </w:tr>
      <w:tr w:rsidR="00674501" w:rsidRPr="00CD0072" w:rsidTr="002E33A4">
        <w:trPr>
          <w:trHeight w:val="647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4,0</w:t>
            </w:r>
          </w:p>
        </w:tc>
      </w:tr>
      <w:tr w:rsidR="00674501" w:rsidRPr="00CD0072" w:rsidTr="002E33A4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4,0</w:t>
            </w:r>
          </w:p>
        </w:tc>
      </w:tr>
      <w:tr w:rsidR="00674501" w:rsidRPr="00CD0072" w:rsidTr="002E33A4">
        <w:trPr>
          <w:trHeight w:val="4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90 0 00 00000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Непрограммные мероприятия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4,0</w:t>
            </w:r>
          </w:p>
        </w:tc>
      </w:tr>
      <w:tr w:rsidR="00674501" w:rsidRPr="00CD0072" w:rsidTr="002E33A4">
        <w:trPr>
          <w:trHeight w:val="98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lastRenderedPageBreak/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94 0 00 00000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4,0</w:t>
            </w:r>
          </w:p>
        </w:tc>
      </w:tr>
      <w:tr w:rsidR="00674501" w:rsidRPr="00CD0072" w:rsidTr="002E33A4">
        <w:trPr>
          <w:trHeight w:val="100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94 0 00 00010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Исполнение обязательств по обслуживанию муниципального долга Александровского муниципального округа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4,0</w:t>
            </w:r>
          </w:p>
        </w:tc>
      </w:tr>
      <w:tr w:rsidR="00674501" w:rsidRPr="00CD0072" w:rsidTr="002E33A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13 01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94 0 00 00010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700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sz w:val="24"/>
              </w:rPr>
              <w:t>4,0</w:t>
            </w:r>
          </w:p>
        </w:tc>
      </w:tr>
      <w:tr w:rsidR="00674501" w:rsidRPr="00CD0072" w:rsidTr="002E33A4">
        <w:trPr>
          <w:trHeight w:val="52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CD0072" w:rsidRDefault="00674501" w:rsidP="002E33A4">
            <w:pPr>
              <w:rPr>
                <w:sz w:val="24"/>
              </w:rPr>
            </w:pPr>
            <w:r w:rsidRPr="00CD0072">
              <w:rPr>
                <w:b/>
                <w:bCs/>
                <w:sz w:val="24"/>
              </w:rPr>
              <w:t>ИТОГО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01" w:rsidRPr="00CD0072" w:rsidRDefault="00674501" w:rsidP="002E33A4">
            <w:pPr>
              <w:jc w:val="center"/>
              <w:rPr>
                <w:sz w:val="24"/>
              </w:rPr>
            </w:pPr>
            <w:r w:rsidRPr="00CD0072">
              <w:rPr>
                <w:b/>
                <w:bCs/>
                <w:sz w:val="24"/>
              </w:rPr>
              <w:t>8 004,0</w:t>
            </w:r>
          </w:p>
        </w:tc>
      </w:tr>
    </w:tbl>
    <w:p w:rsidR="00674501" w:rsidRDefault="00674501" w:rsidP="00674501">
      <w:pPr>
        <w:rPr>
          <w:sz w:val="16"/>
          <w:szCs w:val="16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proofErr w:type="gramStart"/>
      <w:r>
        <w:rPr>
          <w:sz w:val="24"/>
        </w:rPr>
        <w:t>от  20.08.2020</w:t>
      </w:r>
      <w:proofErr w:type="gramEnd"/>
      <w:r w:rsidRPr="00512FA6">
        <w:rPr>
          <w:sz w:val="24"/>
        </w:rPr>
        <w:t xml:space="preserve"> № </w:t>
      </w:r>
      <w:r>
        <w:rPr>
          <w:sz w:val="24"/>
        </w:rPr>
        <w:t>130</w:t>
      </w: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"/>
        <w:gridCol w:w="651"/>
        <w:gridCol w:w="1471"/>
        <w:gridCol w:w="567"/>
        <w:gridCol w:w="3676"/>
        <w:gridCol w:w="1243"/>
        <w:gridCol w:w="1601"/>
      </w:tblGrid>
      <w:tr w:rsidR="00674501" w:rsidTr="002E33A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4942E6">
              <w:rPr>
                <w:b/>
                <w:bCs/>
                <w:color w:val="000000"/>
              </w:rPr>
              <w:t>Изменения в ведомственную структуру расходов бюджета на 2021-2022гг, тыс. рублей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674501" w:rsidRPr="004942E6" w:rsidTr="002E33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Вед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4942E6">
              <w:rPr>
                <w:b/>
                <w:color w:val="000000"/>
                <w:sz w:val="24"/>
              </w:rPr>
              <w:t>Рз</w:t>
            </w:r>
            <w:proofErr w:type="spellEnd"/>
            <w:r w:rsidRPr="004942E6">
              <w:rPr>
                <w:b/>
                <w:color w:val="000000"/>
                <w:sz w:val="24"/>
              </w:rPr>
              <w:t>, ПР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ВР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Наименование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2022</w:t>
            </w:r>
          </w:p>
        </w:tc>
      </w:tr>
      <w:tr w:rsidR="00674501" w:rsidRPr="004942E6" w:rsidTr="002E33A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Pr="004942E6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942E6">
              <w:rPr>
                <w:b/>
                <w:color w:val="000000"/>
                <w:sz w:val="24"/>
              </w:rPr>
              <w:t>7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12,0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12,0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94 0 00 00010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Исполнение обязательств по обслуживанию муниципального долга Александровского муниципального округа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94 0 00 00010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700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</w:tr>
      <w:tr w:rsidR="00674501" w:rsidTr="002E33A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12,0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4501" w:rsidRDefault="00674501" w:rsidP="002E3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12,0</w:t>
            </w:r>
          </w:p>
        </w:tc>
      </w:tr>
    </w:tbl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5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proofErr w:type="gramStart"/>
      <w:r>
        <w:rPr>
          <w:sz w:val="24"/>
        </w:rPr>
        <w:t>от  20.08.2020</w:t>
      </w:r>
      <w:proofErr w:type="gramEnd"/>
      <w:r w:rsidRPr="00512FA6">
        <w:rPr>
          <w:sz w:val="24"/>
        </w:rPr>
        <w:t xml:space="preserve"> № </w:t>
      </w:r>
      <w:r>
        <w:rPr>
          <w:sz w:val="24"/>
        </w:rPr>
        <w:t>130</w:t>
      </w: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autoSpaceDE w:val="0"/>
        <w:autoSpaceDN w:val="0"/>
        <w:adjustRightInd w:val="0"/>
        <w:ind w:left="5529"/>
        <w:rPr>
          <w:sz w:val="24"/>
        </w:rPr>
      </w:pPr>
      <w:r w:rsidRPr="009D3FC5">
        <w:rPr>
          <w:sz w:val="24"/>
        </w:rPr>
        <w:t xml:space="preserve">«Приложение 11 </w:t>
      </w:r>
    </w:p>
    <w:p w:rsidR="00674501" w:rsidRPr="009D3FC5" w:rsidRDefault="00674501" w:rsidP="00674501">
      <w:pPr>
        <w:autoSpaceDE w:val="0"/>
        <w:autoSpaceDN w:val="0"/>
        <w:adjustRightInd w:val="0"/>
        <w:ind w:left="5529"/>
        <w:rPr>
          <w:sz w:val="24"/>
        </w:rPr>
      </w:pPr>
      <w:r w:rsidRPr="009D3FC5">
        <w:rPr>
          <w:sz w:val="24"/>
        </w:rPr>
        <w:t>к решению</w:t>
      </w:r>
      <w:r>
        <w:rPr>
          <w:sz w:val="24"/>
        </w:rPr>
        <w:t xml:space="preserve"> </w:t>
      </w:r>
      <w:r w:rsidRPr="009D3FC5">
        <w:rPr>
          <w:sz w:val="24"/>
        </w:rPr>
        <w:t>Думы</w:t>
      </w:r>
    </w:p>
    <w:p w:rsidR="00674501" w:rsidRPr="009D3FC5" w:rsidRDefault="00674501" w:rsidP="00674501">
      <w:pPr>
        <w:autoSpaceDE w:val="0"/>
        <w:autoSpaceDN w:val="0"/>
        <w:adjustRightInd w:val="0"/>
        <w:ind w:left="5529"/>
        <w:rPr>
          <w:sz w:val="24"/>
        </w:rPr>
      </w:pPr>
      <w:r w:rsidRPr="009D3FC5">
        <w:rPr>
          <w:sz w:val="24"/>
        </w:rPr>
        <w:t xml:space="preserve">от 17.12.2019 № 39                </w:t>
      </w:r>
    </w:p>
    <w:p w:rsidR="00674501" w:rsidRPr="009D3FC5" w:rsidRDefault="00674501" w:rsidP="00674501">
      <w:pPr>
        <w:tabs>
          <w:tab w:val="left" w:pos="6510"/>
        </w:tabs>
        <w:rPr>
          <w:color w:val="FFFF00"/>
          <w:sz w:val="24"/>
        </w:rPr>
      </w:pPr>
      <w:r w:rsidRPr="009D3FC5">
        <w:rPr>
          <w:color w:val="FFFF00"/>
          <w:sz w:val="24"/>
        </w:rPr>
        <w:tab/>
      </w:r>
    </w:p>
    <w:p w:rsidR="00674501" w:rsidRPr="009D3FC5" w:rsidRDefault="00674501" w:rsidP="00674501">
      <w:pPr>
        <w:keepNext/>
        <w:jc w:val="center"/>
        <w:outlineLvl w:val="0"/>
        <w:rPr>
          <w:b/>
          <w:bCs/>
          <w:lang w:val="x-none" w:eastAsia="x-none"/>
        </w:rPr>
      </w:pPr>
      <w:r w:rsidRPr="009D3FC5">
        <w:rPr>
          <w:b/>
          <w:bCs/>
          <w:lang w:val="x-none" w:eastAsia="x-none"/>
        </w:rPr>
        <w:t xml:space="preserve">Программа муниципальных внутренних заимствований Александровского муниципального </w:t>
      </w:r>
      <w:r w:rsidRPr="009D3FC5">
        <w:rPr>
          <w:b/>
          <w:bCs/>
          <w:lang w:eastAsia="x-none"/>
        </w:rPr>
        <w:t>округа</w:t>
      </w:r>
      <w:r w:rsidRPr="009D3FC5">
        <w:rPr>
          <w:b/>
          <w:bCs/>
          <w:lang w:val="x-none" w:eastAsia="x-none"/>
        </w:rPr>
        <w:t xml:space="preserve"> на 20</w:t>
      </w:r>
      <w:r w:rsidRPr="009D3FC5">
        <w:rPr>
          <w:b/>
          <w:bCs/>
          <w:lang w:eastAsia="x-none"/>
        </w:rPr>
        <w:t>20</w:t>
      </w:r>
      <w:r w:rsidRPr="009D3FC5">
        <w:rPr>
          <w:b/>
          <w:bCs/>
          <w:lang w:val="x-none" w:eastAsia="x-none"/>
        </w:rPr>
        <w:t xml:space="preserve"> год</w:t>
      </w:r>
    </w:p>
    <w:p w:rsidR="00674501" w:rsidRPr="009D3FC5" w:rsidRDefault="00674501" w:rsidP="00674501">
      <w:pPr>
        <w:spacing w:line="240" w:lineRule="exact"/>
        <w:ind w:left="5940" w:firstLine="720"/>
        <w:jc w:val="right"/>
        <w:rPr>
          <w:sz w:val="24"/>
          <w:lang w:val="x-none" w:eastAsia="x-none"/>
        </w:rPr>
      </w:pPr>
    </w:p>
    <w:p w:rsidR="00674501" w:rsidRPr="009D3FC5" w:rsidRDefault="00674501" w:rsidP="00674501">
      <w:pPr>
        <w:jc w:val="right"/>
        <w:rPr>
          <w:sz w:val="24"/>
        </w:rPr>
      </w:pPr>
      <w:r w:rsidRPr="009D3FC5">
        <w:rPr>
          <w:sz w:val="24"/>
        </w:rPr>
        <w:t>(тыс. рублей)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866"/>
        <w:gridCol w:w="1659"/>
      </w:tblGrid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b/>
                <w:sz w:val="24"/>
              </w:rPr>
            </w:pPr>
            <w:r w:rsidRPr="009D3FC5">
              <w:rPr>
                <w:b/>
                <w:sz w:val="24"/>
              </w:rPr>
              <w:t>№ п/п</w:t>
            </w: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b/>
                <w:sz w:val="24"/>
              </w:rPr>
            </w:pPr>
            <w:r w:rsidRPr="009D3FC5">
              <w:rPr>
                <w:b/>
                <w:sz w:val="24"/>
              </w:rPr>
              <w:t>Перечень муниципальных внутренних заимствований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b/>
                <w:sz w:val="24"/>
              </w:rPr>
            </w:pPr>
            <w:r w:rsidRPr="009D3FC5">
              <w:rPr>
                <w:b/>
                <w:sz w:val="24"/>
              </w:rPr>
              <w:t>Сумма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b/>
                <w:sz w:val="24"/>
              </w:rPr>
            </w:pPr>
            <w:r w:rsidRPr="009D3FC5">
              <w:rPr>
                <w:b/>
                <w:sz w:val="24"/>
              </w:rPr>
              <w:t>1</w:t>
            </w: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b/>
                <w:sz w:val="24"/>
              </w:rPr>
            </w:pPr>
            <w:r w:rsidRPr="009D3FC5">
              <w:rPr>
                <w:b/>
                <w:sz w:val="24"/>
              </w:rPr>
              <w:t>2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b/>
                <w:sz w:val="24"/>
              </w:rPr>
            </w:pPr>
            <w:r w:rsidRPr="009D3FC5">
              <w:rPr>
                <w:b/>
                <w:sz w:val="24"/>
              </w:rPr>
              <w:t>3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1.</w:t>
            </w: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rPr>
                <w:sz w:val="24"/>
              </w:rPr>
            </w:pPr>
            <w:r w:rsidRPr="009D3FC5">
              <w:rPr>
                <w:sz w:val="24"/>
              </w:rPr>
              <w:t>Бюджетные кредиты, привлеченные в бюджет Александровского муниципального округа от других бюджетов бюджетной системы Российской Федерации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rPr>
                <w:sz w:val="24"/>
              </w:rPr>
            </w:pPr>
            <w:r w:rsidRPr="009D3FC5">
              <w:rPr>
                <w:sz w:val="24"/>
              </w:rPr>
              <w:t>задолженность на 01.01.2020 года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7 000,0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68" w:type="dxa"/>
          </w:tcPr>
          <w:p w:rsidR="00674501" w:rsidRPr="009D3FC5" w:rsidRDefault="00674501" w:rsidP="002E33A4">
            <w:pPr>
              <w:rPr>
                <w:sz w:val="24"/>
              </w:rPr>
            </w:pPr>
            <w:r w:rsidRPr="009D3FC5">
              <w:rPr>
                <w:sz w:val="24"/>
              </w:rPr>
              <w:t>привлечение средств в 2020 году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9D3FC5">
              <w:rPr>
                <w:color w:val="000000"/>
                <w:sz w:val="24"/>
              </w:rPr>
              <w:t>8 000,0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rPr>
                <w:sz w:val="24"/>
              </w:rPr>
            </w:pPr>
            <w:r w:rsidRPr="009D3FC5">
              <w:rPr>
                <w:sz w:val="24"/>
              </w:rPr>
              <w:t>погашение задолженности в 2020 году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9D3FC5">
              <w:rPr>
                <w:color w:val="000000"/>
                <w:sz w:val="24"/>
              </w:rPr>
              <w:t>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rPr>
                <w:sz w:val="24"/>
              </w:rPr>
            </w:pPr>
            <w:r w:rsidRPr="009D3FC5">
              <w:rPr>
                <w:sz w:val="24"/>
              </w:rPr>
              <w:t>задолженность на 01.01.2021 года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9D3FC5">
              <w:rPr>
                <w:color w:val="000000"/>
                <w:sz w:val="24"/>
              </w:rPr>
              <w:t>15 000,0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2.</w:t>
            </w: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rPr>
                <w:sz w:val="24"/>
              </w:rPr>
            </w:pPr>
            <w:r w:rsidRPr="009D3FC5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rPr>
                <w:sz w:val="24"/>
              </w:rPr>
            </w:pPr>
            <w:r w:rsidRPr="009D3FC5">
              <w:rPr>
                <w:sz w:val="24"/>
              </w:rPr>
              <w:t>задолженность на 01.01.2020 года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68" w:type="dxa"/>
          </w:tcPr>
          <w:p w:rsidR="00674501" w:rsidRPr="009D3FC5" w:rsidRDefault="00674501" w:rsidP="002E33A4">
            <w:pPr>
              <w:rPr>
                <w:sz w:val="24"/>
              </w:rPr>
            </w:pPr>
            <w:r w:rsidRPr="009D3FC5">
              <w:rPr>
                <w:sz w:val="24"/>
              </w:rPr>
              <w:t>привлечение средств в 2020 году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rPr>
                <w:sz w:val="24"/>
              </w:rPr>
            </w:pPr>
            <w:r w:rsidRPr="009D3FC5">
              <w:rPr>
                <w:sz w:val="24"/>
              </w:rPr>
              <w:t>погашение задолженности в 2020 году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0,0</w:t>
            </w:r>
          </w:p>
        </w:tc>
      </w:tr>
      <w:tr w:rsidR="00674501" w:rsidRPr="009D3FC5" w:rsidTr="002E33A4">
        <w:tc>
          <w:tcPr>
            <w:tcW w:w="85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68" w:type="dxa"/>
          </w:tcPr>
          <w:p w:rsidR="00674501" w:rsidRPr="009D3FC5" w:rsidRDefault="00674501" w:rsidP="002E33A4">
            <w:pPr>
              <w:spacing w:line="240" w:lineRule="exact"/>
              <w:rPr>
                <w:sz w:val="24"/>
              </w:rPr>
            </w:pPr>
            <w:r w:rsidRPr="009D3FC5">
              <w:rPr>
                <w:sz w:val="24"/>
              </w:rPr>
              <w:t>задолженность на 01.01.2021 года</w:t>
            </w:r>
          </w:p>
        </w:tc>
        <w:tc>
          <w:tcPr>
            <w:tcW w:w="1671" w:type="dxa"/>
          </w:tcPr>
          <w:p w:rsidR="00674501" w:rsidRPr="009D3FC5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9D3FC5">
              <w:rPr>
                <w:sz w:val="24"/>
              </w:rPr>
              <w:t>0,0</w:t>
            </w:r>
          </w:p>
        </w:tc>
      </w:tr>
    </w:tbl>
    <w:p w:rsidR="00674501" w:rsidRPr="009D3FC5" w:rsidRDefault="00674501" w:rsidP="00674501">
      <w:pPr>
        <w:spacing w:line="240" w:lineRule="exact"/>
        <w:jc w:val="right"/>
        <w:rPr>
          <w:sz w:val="24"/>
          <w:lang w:eastAsia="x-none"/>
        </w:rPr>
      </w:pPr>
      <w:r w:rsidRPr="009D3FC5">
        <w:rPr>
          <w:sz w:val="24"/>
          <w:lang w:eastAsia="x-none"/>
        </w:rPr>
        <w:t>»</w:t>
      </w: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6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proofErr w:type="gramStart"/>
      <w:r>
        <w:rPr>
          <w:sz w:val="24"/>
        </w:rPr>
        <w:t>от  20.08.2020</w:t>
      </w:r>
      <w:proofErr w:type="gramEnd"/>
      <w:r w:rsidRPr="00512FA6">
        <w:rPr>
          <w:sz w:val="24"/>
        </w:rPr>
        <w:t xml:space="preserve"> № </w:t>
      </w:r>
      <w:r>
        <w:rPr>
          <w:sz w:val="24"/>
        </w:rPr>
        <w:t>130</w:t>
      </w: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autoSpaceDE w:val="0"/>
        <w:autoSpaceDN w:val="0"/>
        <w:adjustRightInd w:val="0"/>
        <w:ind w:left="5529"/>
        <w:rPr>
          <w:sz w:val="24"/>
        </w:rPr>
      </w:pPr>
      <w:r w:rsidRPr="009D3FC5">
        <w:rPr>
          <w:sz w:val="24"/>
        </w:rPr>
        <w:t>«Приложение 1</w:t>
      </w:r>
      <w:r>
        <w:rPr>
          <w:sz w:val="24"/>
        </w:rPr>
        <w:t>2</w:t>
      </w:r>
      <w:r w:rsidRPr="009D3FC5">
        <w:rPr>
          <w:sz w:val="24"/>
        </w:rPr>
        <w:t xml:space="preserve"> </w:t>
      </w:r>
    </w:p>
    <w:p w:rsidR="00674501" w:rsidRPr="009D3FC5" w:rsidRDefault="00674501" w:rsidP="00674501">
      <w:pPr>
        <w:autoSpaceDE w:val="0"/>
        <w:autoSpaceDN w:val="0"/>
        <w:adjustRightInd w:val="0"/>
        <w:ind w:left="5529"/>
        <w:rPr>
          <w:sz w:val="24"/>
        </w:rPr>
      </w:pPr>
      <w:r w:rsidRPr="009D3FC5">
        <w:rPr>
          <w:sz w:val="24"/>
        </w:rPr>
        <w:t>к решению</w:t>
      </w:r>
      <w:r>
        <w:rPr>
          <w:sz w:val="24"/>
        </w:rPr>
        <w:t xml:space="preserve"> </w:t>
      </w:r>
      <w:r w:rsidRPr="009D3FC5">
        <w:rPr>
          <w:sz w:val="24"/>
        </w:rPr>
        <w:t>Думы</w:t>
      </w:r>
    </w:p>
    <w:p w:rsidR="00674501" w:rsidRPr="009D3FC5" w:rsidRDefault="00674501" w:rsidP="00674501">
      <w:pPr>
        <w:autoSpaceDE w:val="0"/>
        <w:autoSpaceDN w:val="0"/>
        <w:adjustRightInd w:val="0"/>
        <w:ind w:left="5529"/>
        <w:rPr>
          <w:sz w:val="24"/>
        </w:rPr>
      </w:pPr>
      <w:r w:rsidRPr="009D3FC5">
        <w:rPr>
          <w:sz w:val="24"/>
        </w:rPr>
        <w:t xml:space="preserve">от 17.12.2019 № 39                </w:t>
      </w:r>
    </w:p>
    <w:p w:rsidR="00674501" w:rsidRDefault="00674501" w:rsidP="00674501">
      <w:pPr>
        <w:tabs>
          <w:tab w:val="left" w:pos="6510"/>
        </w:tabs>
        <w:rPr>
          <w:color w:val="FFFF00"/>
          <w:sz w:val="24"/>
        </w:rPr>
      </w:pPr>
      <w:r w:rsidRPr="009D3FC5">
        <w:rPr>
          <w:color w:val="FFFF00"/>
          <w:sz w:val="24"/>
        </w:rPr>
        <w:tab/>
      </w:r>
    </w:p>
    <w:p w:rsidR="00674501" w:rsidRPr="00D7270C" w:rsidRDefault="00674501" w:rsidP="00674501">
      <w:pPr>
        <w:keepNext/>
        <w:jc w:val="center"/>
        <w:outlineLvl w:val="0"/>
        <w:rPr>
          <w:b/>
          <w:bCs/>
          <w:lang w:val="x-none" w:eastAsia="x-none"/>
        </w:rPr>
      </w:pPr>
      <w:r w:rsidRPr="00D7270C">
        <w:rPr>
          <w:b/>
          <w:bCs/>
          <w:lang w:val="x-none" w:eastAsia="x-none"/>
        </w:rPr>
        <w:t xml:space="preserve">Программа муниципальных внутренних заимствований Александровского муниципального </w:t>
      </w:r>
      <w:r w:rsidRPr="00D7270C">
        <w:rPr>
          <w:b/>
          <w:bCs/>
          <w:lang w:eastAsia="x-none"/>
        </w:rPr>
        <w:t>округа</w:t>
      </w:r>
      <w:r w:rsidRPr="00D7270C">
        <w:rPr>
          <w:b/>
          <w:bCs/>
          <w:lang w:val="x-none" w:eastAsia="x-none"/>
        </w:rPr>
        <w:t xml:space="preserve"> на 20</w:t>
      </w:r>
      <w:r w:rsidRPr="00D7270C">
        <w:rPr>
          <w:b/>
          <w:bCs/>
          <w:lang w:eastAsia="x-none"/>
        </w:rPr>
        <w:t>21</w:t>
      </w:r>
      <w:r w:rsidRPr="00D7270C">
        <w:rPr>
          <w:b/>
          <w:bCs/>
          <w:lang w:val="x-none" w:eastAsia="x-none"/>
        </w:rPr>
        <w:t>-20</w:t>
      </w:r>
      <w:r w:rsidRPr="00D7270C">
        <w:rPr>
          <w:b/>
          <w:bCs/>
          <w:lang w:eastAsia="x-none"/>
        </w:rPr>
        <w:t>22</w:t>
      </w:r>
      <w:r w:rsidRPr="00D7270C">
        <w:rPr>
          <w:b/>
          <w:bCs/>
          <w:lang w:val="x-none" w:eastAsia="x-none"/>
        </w:rPr>
        <w:t xml:space="preserve"> годы</w:t>
      </w:r>
    </w:p>
    <w:p w:rsidR="00674501" w:rsidRPr="00D7270C" w:rsidRDefault="00674501" w:rsidP="00674501">
      <w:pPr>
        <w:spacing w:line="240" w:lineRule="exact"/>
        <w:ind w:left="5940" w:firstLine="720"/>
        <w:jc w:val="right"/>
        <w:rPr>
          <w:sz w:val="24"/>
          <w:lang w:val="x-none" w:eastAsia="x-none"/>
        </w:rPr>
      </w:pPr>
    </w:p>
    <w:p w:rsidR="00674501" w:rsidRPr="00D7270C" w:rsidRDefault="00674501" w:rsidP="00674501">
      <w:pPr>
        <w:jc w:val="right"/>
        <w:rPr>
          <w:sz w:val="24"/>
        </w:rPr>
      </w:pPr>
      <w:r w:rsidRPr="00D7270C">
        <w:rPr>
          <w:sz w:val="24"/>
        </w:rPr>
        <w:t>(тыс. рублей)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908"/>
        <w:gridCol w:w="1394"/>
        <w:gridCol w:w="1270"/>
      </w:tblGrid>
      <w:tr w:rsidR="00674501" w:rsidRPr="00D7270C" w:rsidTr="002E33A4">
        <w:tc>
          <w:tcPr>
            <w:tcW w:w="804" w:type="dxa"/>
            <w:vMerge w:val="restart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№ п/п</w:t>
            </w:r>
          </w:p>
        </w:tc>
        <w:tc>
          <w:tcPr>
            <w:tcW w:w="7008" w:type="dxa"/>
            <w:vMerge w:val="restart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Перечень муниципальных внутренних заимствований</w:t>
            </w:r>
          </w:p>
        </w:tc>
        <w:tc>
          <w:tcPr>
            <w:tcW w:w="2678" w:type="dxa"/>
            <w:gridSpan w:val="2"/>
            <w:vAlign w:val="center"/>
          </w:tcPr>
          <w:p w:rsidR="00674501" w:rsidRPr="00D7270C" w:rsidRDefault="00674501" w:rsidP="002E33A4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24"/>
              </w:rPr>
            </w:pPr>
            <w:r w:rsidRPr="00D7270C">
              <w:rPr>
                <w:color w:val="000000"/>
                <w:sz w:val="24"/>
              </w:rPr>
              <w:t>Сумма</w:t>
            </w:r>
          </w:p>
        </w:tc>
      </w:tr>
      <w:tr w:rsidR="00674501" w:rsidRPr="00D7270C" w:rsidTr="002E33A4">
        <w:tc>
          <w:tcPr>
            <w:tcW w:w="804" w:type="dxa"/>
            <w:vMerge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008" w:type="dxa"/>
            <w:vMerge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674501" w:rsidRPr="00D7270C" w:rsidRDefault="00674501" w:rsidP="002E33A4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D7270C">
              <w:rPr>
                <w:bCs/>
                <w:snapToGrid w:val="0"/>
                <w:color w:val="000000"/>
                <w:sz w:val="24"/>
              </w:rPr>
              <w:t>2021 г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D7270C">
              <w:rPr>
                <w:bCs/>
                <w:snapToGrid w:val="0"/>
                <w:color w:val="000000"/>
                <w:sz w:val="24"/>
              </w:rPr>
              <w:t>2022 г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0"/>
              </w:rPr>
            </w:pPr>
            <w:r w:rsidRPr="00D7270C">
              <w:rPr>
                <w:sz w:val="20"/>
              </w:rPr>
              <w:t>1</w:t>
            </w: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0"/>
              </w:rPr>
            </w:pPr>
            <w:r w:rsidRPr="00D7270C">
              <w:rPr>
                <w:sz w:val="20"/>
              </w:rPr>
              <w:t>2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0"/>
              </w:rPr>
            </w:pPr>
            <w:r w:rsidRPr="00D7270C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0"/>
              </w:rPr>
            </w:pPr>
            <w:r w:rsidRPr="00D7270C">
              <w:rPr>
                <w:sz w:val="20"/>
              </w:rPr>
              <w:t>4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1.</w:t>
            </w: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Бюджетные кредиты, привлеченные в бюджет Александровского муниципального округа от других бюджетов бюджетной системы Российской Федерации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задолженность на начало финансового года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15000,0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12000,0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rPr>
                <w:sz w:val="24"/>
              </w:rPr>
            </w:pPr>
            <w:r w:rsidRPr="00D7270C">
              <w:rPr>
                <w:sz w:val="24"/>
              </w:rPr>
              <w:t>привлечение средств в финансовом году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погашение средств в финансовом году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3 000,0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3 000,0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задолженность на 01.01.2022 года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12000,0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*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задолженность на 01.01.2023 года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*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9000,0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2.</w:t>
            </w: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задолженность на начало финансового года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rPr>
                <w:sz w:val="24"/>
              </w:rPr>
            </w:pPr>
            <w:r w:rsidRPr="00D7270C">
              <w:rPr>
                <w:sz w:val="24"/>
              </w:rPr>
              <w:t>привлечение средств в финансовом году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погашение средств в финансовом году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задолженность на 01.01.2022 года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*</w:t>
            </w:r>
          </w:p>
        </w:tc>
      </w:tr>
      <w:tr w:rsidR="00674501" w:rsidRPr="00D7270C" w:rsidTr="002E33A4">
        <w:tc>
          <w:tcPr>
            <w:tcW w:w="804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08" w:type="dxa"/>
          </w:tcPr>
          <w:p w:rsidR="00674501" w:rsidRPr="00D7270C" w:rsidRDefault="00674501" w:rsidP="002E33A4">
            <w:pPr>
              <w:spacing w:line="240" w:lineRule="exact"/>
              <w:rPr>
                <w:sz w:val="24"/>
              </w:rPr>
            </w:pPr>
            <w:r w:rsidRPr="00D7270C">
              <w:rPr>
                <w:sz w:val="24"/>
              </w:rPr>
              <w:t>задолженность на 01.01.2023 года</w:t>
            </w:r>
          </w:p>
        </w:tc>
        <w:tc>
          <w:tcPr>
            <w:tcW w:w="1402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*</w:t>
            </w:r>
          </w:p>
        </w:tc>
        <w:tc>
          <w:tcPr>
            <w:tcW w:w="1276" w:type="dxa"/>
          </w:tcPr>
          <w:p w:rsidR="00674501" w:rsidRPr="00D7270C" w:rsidRDefault="00674501" w:rsidP="002E33A4">
            <w:pPr>
              <w:spacing w:line="240" w:lineRule="exact"/>
              <w:jc w:val="center"/>
              <w:rPr>
                <w:sz w:val="24"/>
              </w:rPr>
            </w:pPr>
            <w:r w:rsidRPr="00D7270C">
              <w:rPr>
                <w:sz w:val="24"/>
              </w:rPr>
              <w:t>0,0</w:t>
            </w:r>
          </w:p>
        </w:tc>
      </w:tr>
    </w:tbl>
    <w:p w:rsidR="00674501" w:rsidRPr="00D7270C" w:rsidRDefault="00674501" w:rsidP="00674501">
      <w:pPr>
        <w:spacing w:line="240" w:lineRule="exact"/>
        <w:ind w:left="5940" w:firstLine="720"/>
        <w:jc w:val="right"/>
        <w:rPr>
          <w:sz w:val="24"/>
          <w:lang w:eastAsia="x-none"/>
        </w:rPr>
      </w:pPr>
      <w:r w:rsidRPr="00D7270C">
        <w:rPr>
          <w:sz w:val="24"/>
          <w:lang w:eastAsia="x-none"/>
        </w:rPr>
        <w:t>»</w:t>
      </w:r>
    </w:p>
    <w:p w:rsidR="00674501" w:rsidRPr="009D3FC5" w:rsidRDefault="00674501" w:rsidP="00674501">
      <w:pPr>
        <w:tabs>
          <w:tab w:val="left" w:pos="6510"/>
        </w:tabs>
        <w:rPr>
          <w:color w:val="FFFF00"/>
          <w:sz w:val="24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7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proofErr w:type="gramStart"/>
      <w:r>
        <w:rPr>
          <w:sz w:val="24"/>
        </w:rPr>
        <w:t>от  20.08.2020</w:t>
      </w:r>
      <w:proofErr w:type="gramEnd"/>
      <w:r w:rsidRPr="00512FA6">
        <w:rPr>
          <w:sz w:val="24"/>
        </w:rPr>
        <w:t xml:space="preserve"> № </w:t>
      </w:r>
      <w:r>
        <w:rPr>
          <w:sz w:val="24"/>
        </w:rPr>
        <w:t>130</w:t>
      </w: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tbl>
      <w:tblPr>
        <w:tblW w:w="9895" w:type="dxa"/>
        <w:tblInd w:w="108" w:type="dxa"/>
        <w:tblLook w:val="04A0" w:firstRow="1" w:lastRow="0" w:firstColumn="1" w:lastColumn="0" w:noHBand="0" w:noVBand="1"/>
      </w:tblPr>
      <w:tblGrid>
        <w:gridCol w:w="960"/>
        <w:gridCol w:w="2159"/>
        <w:gridCol w:w="5103"/>
        <w:gridCol w:w="1673"/>
      </w:tblGrid>
      <w:tr w:rsidR="00674501" w:rsidRPr="0014256B" w:rsidTr="002E33A4">
        <w:trPr>
          <w:trHeight w:val="1042"/>
        </w:trPr>
        <w:tc>
          <w:tcPr>
            <w:tcW w:w="98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74501" w:rsidRPr="0014256B" w:rsidRDefault="00674501" w:rsidP="00A63DB7">
            <w:pPr>
              <w:ind w:firstLine="517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14256B">
              <w:rPr>
                <w:sz w:val="24"/>
              </w:rPr>
              <w:t>Приложение 13</w:t>
            </w:r>
          </w:p>
          <w:p w:rsidR="00674501" w:rsidRPr="0014256B" w:rsidRDefault="00674501" w:rsidP="00A63DB7">
            <w:pPr>
              <w:ind w:firstLine="5171"/>
              <w:rPr>
                <w:sz w:val="24"/>
              </w:rPr>
            </w:pPr>
            <w:r w:rsidRPr="0014256B">
              <w:rPr>
                <w:sz w:val="24"/>
              </w:rPr>
              <w:t>к решению Думы</w:t>
            </w:r>
          </w:p>
          <w:p w:rsidR="00674501" w:rsidRPr="0014256B" w:rsidRDefault="00674501" w:rsidP="00A63DB7">
            <w:pPr>
              <w:ind w:firstLine="5171"/>
              <w:rPr>
                <w:sz w:val="24"/>
              </w:rPr>
            </w:pPr>
            <w:r w:rsidRPr="0014256B">
              <w:rPr>
                <w:sz w:val="24"/>
              </w:rPr>
              <w:t xml:space="preserve">от 17.12.2019 № 39      </w:t>
            </w:r>
          </w:p>
        </w:tc>
      </w:tr>
      <w:tr w:rsidR="00674501" w:rsidRPr="0014256B" w:rsidTr="002E33A4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14256B" w:rsidRDefault="00674501" w:rsidP="002E33A4">
            <w:pPr>
              <w:rPr>
                <w:sz w:val="20"/>
              </w:rPr>
            </w:pPr>
          </w:p>
        </w:tc>
        <w:tc>
          <w:tcPr>
            <w:tcW w:w="8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Default="00674501" w:rsidP="002E33A4">
            <w:pPr>
              <w:jc w:val="center"/>
              <w:rPr>
                <w:b/>
                <w:bCs/>
                <w:szCs w:val="28"/>
              </w:rPr>
            </w:pPr>
            <w:r w:rsidRPr="0014256B">
              <w:rPr>
                <w:b/>
                <w:bCs/>
                <w:szCs w:val="28"/>
              </w:rPr>
              <w:t>Ист</w:t>
            </w:r>
            <w:r>
              <w:rPr>
                <w:b/>
                <w:bCs/>
                <w:szCs w:val="28"/>
              </w:rPr>
              <w:t xml:space="preserve">очники финансирования дефицита </w:t>
            </w:r>
            <w:r w:rsidRPr="0014256B">
              <w:rPr>
                <w:b/>
                <w:bCs/>
                <w:szCs w:val="28"/>
              </w:rPr>
              <w:t xml:space="preserve">бюджета на 2020 год, </w:t>
            </w:r>
          </w:p>
          <w:p w:rsidR="00674501" w:rsidRDefault="00674501" w:rsidP="002E33A4">
            <w:pPr>
              <w:jc w:val="center"/>
              <w:rPr>
                <w:b/>
                <w:bCs/>
                <w:szCs w:val="28"/>
              </w:rPr>
            </w:pPr>
            <w:r w:rsidRPr="0014256B">
              <w:rPr>
                <w:b/>
                <w:bCs/>
                <w:szCs w:val="28"/>
              </w:rPr>
              <w:t xml:space="preserve"> тыс. рублей</w:t>
            </w:r>
          </w:p>
          <w:p w:rsidR="00674501" w:rsidRPr="0014256B" w:rsidRDefault="00674501" w:rsidP="002E33A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74501" w:rsidRPr="0014256B" w:rsidTr="002E33A4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 xml:space="preserve">Наименование кода классификации источников внутреннего финансирования дефицита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Сумма</w:t>
            </w:r>
          </w:p>
        </w:tc>
      </w:tr>
      <w:tr w:rsidR="00674501" w:rsidRPr="0014256B" w:rsidTr="002E33A4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35 398,6</w:t>
            </w:r>
          </w:p>
        </w:tc>
      </w:tr>
      <w:tr w:rsidR="00674501" w:rsidRPr="0014256B" w:rsidTr="002E33A4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8 000,0</w:t>
            </w:r>
          </w:p>
        </w:tc>
      </w:tr>
      <w:tr w:rsidR="00674501" w:rsidRPr="0014256B" w:rsidTr="002E33A4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311 01 03 01 00 00 0000 700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8 000,0</w:t>
            </w:r>
          </w:p>
        </w:tc>
      </w:tr>
      <w:tr w:rsidR="00674501" w:rsidRPr="0014256B" w:rsidTr="002E33A4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311 01 03 01 00 04 0000 710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8 000,0</w:t>
            </w:r>
          </w:p>
        </w:tc>
      </w:tr>
      <w:tr w:rsidR="00674501" w:rsidRPr="0014256B" w:rsidTr="002E33A4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311 01 03 01 00 00 0000 800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0,0</w:t>
            </w:r>
          </w:p>
        </w:tc>
      </w:tr>
      <w:tr w:rsidR="00674501" w:rsidRPr="0014256B" w:rsidTr="002E33A4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311 01 03 01 00 04 0000 810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0,0</w:t>
            </w:r>
          </w:p>
        </w:tc>
      </w:tr>
      <w:tr w:rsidR="00674501" w:rsidRPr="0014256B" w:rsidTr="002E33A4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27 051,9</w:t>
            </w:r>
          </w:p>
        </w:tc>
      </w:tr>
      <w:tr w:rsidR="00674501" w:rsidRPr="0014256B" w:rsidTr="002E33A4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1 088 602,5</w:t>
            </w:r>
          </w:p>
        </w:tc>
      </w:tr>
      <w:tr w:rsidR="00674501" w:rsidRPr="0014256B" w:rsidTr="002E33A4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901 01 05 02 00 00 0000 500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1 088 602,5</w:t>
            </w:r>
          </w:p>
        </w:tc>
      </w:tr>
      <w:tr w:rsidR="00674501" w:rsidRPr="0014256B" w:rsidTr="002E33A4">
        <w:trPr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901 01 05 02 01 00 0000 510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1 088 602,5</w:t>
            </w:r>
          </w:p>
        </w:tc>
      </w:tr>
      <w:tr w:rsidR="00674501" w:rsidRPr="0014256B" w:rsidTr="002E33A4">
        <w:trPr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901 01 05 02 01 04 0000 510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 xml:space="preserve">Увеличение прочих остатков денежных средств бюджета Александровского муниципального округа Пермского края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1 088 602,5</w:t>
            </w:r>
          </w:p>
        </w:tc>
      </w:tr>
      <w:tr w:rsidR="00674501" w:rsidRPr="0014256B" w:rsidTr="002E33A4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1 115 654,4</w:t>
            </w:r>
          </w:p>
        </w:tc>
      </w:tr>
      <w:tr w:rsidR="00674501" w:rsidRPr="0014256B" w:rsidTr="002E33A4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901 01 05 02 00 00 0000 600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1 115 654,4</w:t>
            </w:r>
          </w:p>
        </w:tc>
      </w:tr>
      <w:tr w:rsidR="00674501" w:rsidRPr="0014256B" w:rsidTr="002E33A4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lastRenderedPageBreak/>
              <w:t>901 01 05 02 01 00 0000 610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1 115 654,4</w:t>
            </w:r>
          </w:p>
        </w:tc>
      </w:tr>
      <w:tr w:rsidR="00674501" w:rsidRPr="0014256B" w:rsidTr="002E33A4">
        <w:trPr>
          <w:trHeight w:val="5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901 01 05 02 01 04 0000 610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 xml:space="preserve">Уменьшение прочих остатков денежных средств бюджета Александровского муниципального округа Пермского края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1 115 654,4</w:t>
            </w:r>
          </w:p>
        </w:tc>
      </w:tr>
      <w:tr w:rsidR="00674501" w:rsidRPr="0014256B" w:rsidTr="002E33A4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901 01 06 00 00 00 0000 000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346,7</w:t>
            </w:r>
          </w:p>
        </w:tc>
      </w:tr>
      <w:tr w:rsidR="00674501" w:rsidRPr="0014256B" w:rsidTr="002E33A4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901 01 06 05 00 00 0000 000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14256B">
              <w:rPr>
                <w:b/>
                <w:bCs/>
                <w:sz w:val="24"/>
              </w:rPr>
              <w:t>346,7</w:t>
            </w:r>
          </w:p>
        </w:tc>
      </w:tr>
      <w:tr w:rsidR="00674501" w:rsidRPr="0014256B" w:rsidTr="002E33A4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901 01 06 05 00 00 0000 600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346,7</w:t>
            </w:r>
          </w:p>
        </w:tc>
      </w:tr>
      <w:tr w:rsidR="00674501" w:rsidRPr="0014256B" w:rsidTr="002E33A4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901 01 06 05 01 00 0000 600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346,7</w:t>
            </w:r>
          </w:p>
        </w:tc>
      </w:tr>
      <w:tr w:rsidR="00674501" w:rsidRPr="0014256B" w:rsidTr="002E33A4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901  01 06 05 01 04 0000 640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  <w:r w:rsidRPr="0014256B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  <w:r w:rsidRPr="0014256B">
              <w:rPr>
                <w:sz w:val="24"/>
              </w:rPr>
              <w:t>346,7</w:t>
            </w:r>
          </w:p>
        </w:tc>
      </w:tr>
      <w:tr w:rsidR="00674501" w:rsidRPr="0014256B" w:rsidTr="002E33A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501" w:rsidRPr="0014256B" w:rsidRDefault="00674501" w:rsidP="002E33A4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14256B" w:rsidRDefault="00674501" w:rsidP="002E33A4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14256B" w:rsidRDefault="00674501" w:rsidP="002E33A4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 w:rsidR="00674501" w:rsidRPr="0014256B" w:rsidRDefault="00674501" w:rsidP="00674501">
      <w:pPr>
        <w:rPr>
          <w:sz w:val="24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8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674501" w:rsidRPr="00512FA6" w:rsidRDefault="00674501" w:rsidP="0067450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674501" w:rsidRDefault="00674501" w:rsidP="00674501">
      <w:pPr>
        <w:tabs>
          <w:tab w:val="left" w:pos="5812"/>
        </w:tabs>
        <w:ind w:left="5387"/>
        <w:rPr>
          <w:sz w:val="24"/>
        </w:rPr>
      </w:pPr>
      <w:proofErr w:type="gramStart"/>
      <w:r>
        <w:rPr>
          <w:sz w:val="24"/>
        </w:rPr>
        <w:t>от  20.08.2020</w:t>
      </w:r>
      <w:proofErr w:type="gramEnd"/>
      <w:r w:rsidRPr="00512FA6">
        <w:rPr>
          <w:sz w:val="24"/>
        </w:rPr>
        <w:t xml:space="preserve"> № </w:t>
      </w:r>
      <w:r>
        <w:rPr>
          <w:sz w:val="24"/>
        </w:rPr>
        <w:t>130</w:t>
      </w: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p w:rsidR="00674501" w:rsidRDefault="00674501" w:rsidP="00674501">
      <w:pPr>
        <w:ind w:firstLine="5670"/>
        <w:rPr>
          <w:sz w:val="16"/>
          <w:szCs w:val="16"/>
        </w:rPr>
      </w:pPr>
    </w:p>
    <w:tbl>
      <w:tblPr>
        <w:tblW w:w="9863" w:type="dxa"/>
        <w:tblInd w:w="108" w:type="dxa"/>
        <w:tblLook w:val="04A0" w:firstRow="1" w:lastRow="0" w:firstColumn="1" w:lastColumn="0" w:noHBand="0" w:noVBand="1"/>
      </w:tblPr>
      <w:tblGrid>
        <w:gridCol w:w="960"/>
        <w:gridCol w:w="2159"/>
        <w:gridCol w:w="3969"/>
        <w:gridCol w:w="1417"/>
        <w:gridCol w:w="1276"/>
        <w:gridCol w:w="82"/>
      </w:tblGrid>
      <w:tr w:rsidR="00674501" w:rsidRPr="0014256B" w:rsidTr="002E33A4">
        <w:trPr>
          <w:gridAfter w:val="1"/>
          <w:wAfter w:w="82" w:type="dxa"/>
          <w:trHeight w:val="1042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74501" w:rsidRPr="0014256B" w:rsidRDefault="00674501" w:rsidP="00A63DB7">
            <w:pPr>
              <w:ind w:firstLine="517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14256B">
              <w:rPr>
                <w:sz w:val="24"/>
              </w:rPr>
              <w:t>Приложение 1</w:t>
            </w:r>
            <w:r>
              <w:rPr>
                <w:sz w:val="24"/>
              </w:rPr>
              <w:t>4</w:t>
            </w:r>
          </w:p>
          <w:p w:rsidR="00674501" w:rsidRPr="0014256B" w:rsidRDefault="00674501" w:rsidP="00A63DB7">
            <w:pPr>
              <w:ind w:firstLine="5171"/>
              <w:rPr>
                <w:sz w:val="24"/>
              </w:rPr>
            </w:pPr>
            <w:r w:rsidRPr="0014256B">
              <w:rPr>
                <w:sz w:val="24"/>
              </w:rPr>
              <w:t>к решению Думы</w:t>
            </w:r>
          </w:p>
          <w:p w:rsidR="00674501" w:rsidRPr="0014256B" w:rsidRDefault="00674501" w:rsidP="00A63DB7">
            <w:pPr>
              <w:ind w:firstLine="5171"/>
              <w:rPr>
                <w:sz w:val="24"/>
              </w:rPr>
            </w:pPr>
            <w:r w:rsidRPr="0014256B">
              <w:rPr>
                <w:sz w:val="24"/>
              </w:rPr>
              <w:t xml:space="preserve">от 17.12.2019 № 39      </w:t>
            </w:r>
          </w:p>
        </w:tc>
      </w:tr>
      <w:tr w:rsidR="00674501" w:rsidRPr="00966611" w:rsidTr="002E33A4">
        <w:trPr>
          <w:trHeight w:val="435"/>
        </w:trPr>
        <w:tc>
          <w:tcPr>
            <w:tcW w:w="9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Default="00674501" w:rsidP="002E33A4">
            <w:pPr>
              <w:jc w:val="center"/>
              <w:rPr>
                <w:b/>
                <w:bCs/>
                <w:szCs w:val="28"/>
              </w:rPr>
            </w:pPr>
            <w:r w:rsidRPr="00966611">
              <w:rPr>
                <w:b/>
                <w:bCs/>
                <w:szCs w:val="28"/>
              </w:rPr>
              <w:t xml:space="preserve">Источники финансирования дефицита бюджета на 2021-2022 годы, </w:t>
            </w:r>
          </w:p>
          <w:p w:rsidR="00674501" w:rsidRDefault="00674501" w:rsidP="002E33A4">
            <w:pPr>
              <w:jc w:val="center"/>
              <w:rPr>
                <w:b/>
                <w:bCs/>
                <w:szCs w:val="28"/>
              </w:rPr>
            </w:pPr>
            <w:r w:rsidRPr="00966611">
              <w:rPr>
                <w:b/>
                <w:bCs/>
                <w:szCs w:val="28"/>
              </w:rPr>
              <w:t xml:space="preserve"> тыс. рублей</w:t>
            </w:r>
          </w:p>
          <w:p w:rsidR="00674501" w:rsidRPr="00966611" w:rsidRDefault="00674501" w:rsidP="002E33A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74501" w:rsidRPr="00966611" w:rsidTr="002E33A4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 xml:space="preserve">Наименование кода классификации источников внутреннего финансирования дефицита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2021 год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2022 год</w:t>
            </w:r>
          </w:p>
        </w:tc>
      </w:tr>
      <w:tr w:rsidR="00674501" w:rsidRPr="00966611" w:rsidTr="002E33A4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14 562,3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9 653,0</w:t>
            </w:r>
          </w:p>
        </w:tc>
      </w:tr>
      <w:tr w:rsidR="00674501" w:rsidRPr="00966611" w:rsidTr="002E33A4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-3 000,0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-3 000,0</w:t>
            </w:r>
          </w:p>
        </w:tc>
      </w:tr>
      <w:tr w:rsidR="00674501" w:rsidRPr="00966611" w:rsidTr="002E33A4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311 01 03 01 00 00 0000 800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  <w:r w:rsidRPr="00966611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3 000,0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3 000,0</w:t>
            </w:r>
          </w:p>
        </w:tc>
      </w:tr>
      <w:tr w:rsidR="00674501" w:rsidRPr="00966611" w:rsidTr="002E33A4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311 01 03 01 00 04 0000 810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  <w:r w:rsidRPr="00966611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3 000,0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3 000,0</w:t>
            </w:r>
          </w:p>
        </w:tc>
      </w:tr>
      <w:tr w:rsidR="00674501" w:rsidRPr="00966611" w:rsidTr="002E33A4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17 562,3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12 653,0</w:t>
            </w:r>
          </w:p>
        </w:tc>
      </w:tr>
      <w:tr w:rsidR="00674501" w:rsidRPr="00966611" w:rsidTr="002E33A4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739 859,5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822 858,1</w:t>
            </w:r>
          </w:p>
        </w:tc>
      </w:tr>
      <w:tr w:rsidR="00674501" w:rsidRPr="00966611" w:rsidTr="002E33A4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901 01 05 02 00 00 0000 500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  <w:r w:rsidRPr="00966611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739 859,5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822 858,1</w:t>
            </w:r>
          </w:p>
        </w:tc>
      </w:tr>
      <w:tr w:rsidR="00674501" w:rsidRPr="00966611" w:rsidTr="002E33A4">
        <w:trPr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901 01 05 02 01 00 0000 510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  <w:r w:rsidRPr="00966611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739 859,5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822 858,1</w:t>
            </w:r>
          </w:p>
        </w:tc>
      </w:tr>
      <w:tr w:rsidR="00674501" w:rsidRPr="00966611" w:rsidTr="002E33A4">
        <w:trPr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901 01 05 02 01 04 0000 510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  <w:r w:rsidRPr="00966611">
              <w:rPr>
                <w:sz w:val="24"/>
              </w:rPr>
              <w:t xml:space="preserve">Увеличение прочих остатков денежных средств бюджета Александровского муниципального округа Пермского края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739 859,5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822 858,1</w:t>
            </w:r>
          </w:p>
        </w:tc>
      </w:tr>
      <w:tr w:rsidR="00674501" w:rsidRPr="00966611" w:rsidTr="002E33A4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757 421,8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b/>
                <w:bCs/>
                <w:sz w:val="24"/>
              </w:rPr>
            </w:pPr>
            <w:r w:rsidRPr="00966611">
              <w:rPr>
                <w:b/>
                <w:bCs/>
                <w:sz w:val="24"/>
              </w:rPr>
              <w:t>835 511,1</w:t>
            </w:r>
          </w:p>
        </w:tc>
      </w:tr>
      <w:tr w:rsidR="00674501" w:rsidRPr="00966611" w:rsidTr="002E33A4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901 01 05 02 00 00 0000 600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  <w:r w:rsidRPr="00966611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757 421,8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835 511,1</w:t>
            </w:r>
          </w:p>
        </w:tc>
      </w:tr>
      <w:tr w:rsidR="00674501" w:rsidRPr="00966611" w:rsidTr="002E33A4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lastRenderedPageBreak/>
              <w:t>901 01 05 02 01 00 0000 610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  <w:r w:rsidRPr="00966611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757 421,8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835 511,1</w:t>
            </w:r>
          </w:p>
        </w:tc>
      </w:tr>
      <w:tr w:rsidR="00674501" w:rsidRPr="00966611" w:rsidTr="002E33A4">
        <w:trPr>
          <w:trHeight w:val="5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901 01 05 02 01 04 0000 610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  <w:r w:rsidRPr="00966611">
              <w:rPr>
                <w:sz w:val="24"/>
              </w:rPr>
              <w:t xml:space="preserve">Уменьшение прочих остатков денежных средств бюджета Александровского муниципального округа Пермского края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757 421,8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  <w:r w:rsidRPr="00966611">
              <w:rPr>
                <w:sz w:val="24"/>
              </w:rPr>
              <w:t>835 511,1</w:t>
            </w:r>
          </w:p>
        </w:tc>
      </w:tr>
      <w:tr w:rsidR="00674501" w:rsidRPr="00966611" w:rsidTr="002E33A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966611" w:rsidRDefault="00674501" w:rsidP="002E33A4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966611" w:rsidRDefault="00674501" w:rsidP="002E33A4"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01" w:rsidRPr="00966611" w:rsidRDefault="00674501" w:rsidP="002E33A4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 w:rsidR="00674501" w:rsidRPr="0014256B" w:rsidRDefault="00674501" w:rsidP="00674501">
      <w:pPr>
        <w:rPr>
          <w:sz w:val="24"/>
        </w:rPr>
      </w:pPr>
    </w:p>
    <w:p w:rsidR="00674501" w:rsidRDefault="00674501" w:rsidP="00573AC6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674501" w:rsidSect="00573AC6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4F" w:rsidRDefault="00887C4F">
      <w:r>
        <w:separator/>
      </w:r>
    </w:p>
  </w:endnote>
  <w:endnote w:type="continuationSeparator" w:id="0">
    <w:p w:rsidR="00887C4F" w:rsidRDefault="0088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4F" w:rsidRDefault="00887C4F">
      <w:r>
        <w:separator/>
      </w:r>
    </w:p>
  </w:footnote>
  <w:footnote w:type="continuationSeparator" w:id="0">
    <w:p w:rsidR="00887C4F" w:rsidRDefault="0088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3DB7">
      <w:rPr>
        <w:rStyle w:val="ac"/>
        <w:noProof/>
      </w:rPr>
      <w:t>14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EB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1E64F2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73AC6"/>
    <w:rsid w:val="005B6FC0"/>
    <w:rsid w:val="006333E0"/>
    <w:rsid w:val="00674501"/>
    <w:rsid w:val="006908EB"/>
    <w:rsid w:val="006D443E"/>
    <w:rsid w:val="00736B92"/>
    <w:rsid w:val="00761D5E"/>
    <w:rsid w:val="00786706"/>
    <w:rsid w:val="007E5F58"/>
    <w:rsid w:val="007F5F8D"/>
    <w:rsid w:val="00861BE3"/>
    <w:rsid w:val="00875736"/>
    <w:rsid w:val="00887C4F"/>
    <w:rsid w:val="008A300E"/>
    <w:rsid w:val="008C41D1"/>
    <w:rsid w:val="008E0D07"/>
    <w:rsid w:val="009431DC"/>
    <w:rsid w:val="00946A6E"/>
    <w:rsid w:val="009522B0"/>
    <w:rsid w:val="00973EE1"/>
    <w:rsid w:val="00974AEF"/>
    <w:rsid w:val="0097587F"/>
    <w:rsid w:val="00983927"/>
    <w:rsid w:val="009D34A4"/>
    <w:rsid w:val="009E48FD"/>
    <w:rsid w:val="00A20CAB"/>
    <w:rsid w:val="00A63DB7"/>
    <w:rsid w:val="00A7019E"/>
    <w:rsid w:val="00AB61AD"/>
    <w:rsid w:val="00B12253"/>
    <w:rsid w:val="00B17F20"/>
    <w:rsid w:val="00B66C87"/>
    <w:rsid w:val="00BB069A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DB14-25D7-472D-8E57-D3152436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14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4</cp:revision>
  <cp:lastPrinted>2020-08-20T06:13:00Z</cp:lastPrinted>
  <dcterms:created xsi:type="dcterms:W3CDTF">2020-08-20T10:51:00Z</dcterms:created>
  <dcterms:modified xsi:type="dcterms:W3CDTF">2020-08-20T10:56:00Z</dcterms:modified>
</cp:coreProperties>
</file>