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>
        <w:rPr>
          <w:i/>
          <w:sz w:val="28"/>
        </w:rPr>
        <w:t>В</w:t>
      </w:r>
      <w:r w:rsidR="00FC1686" w:rsidRPr="00FC1686">
        <w:rPr>
          <w:i/>
          <w:sz w:val="28"/>
        </w:rPr>
        <w:t>несен</w:t>
      </w:r>
      <w:r w:rsidR="00094567">
        <w:rPr>
          <w:i/>
          <w:sz w:val="28"/>
        </w:rPr>
        <w:t xml:space="preserve"> </w:t>
      </w:r>
    </w:p>
    <w:p w:rsidR="00395999" w:rsidRPr="00FC1686" w:rsidRDefault="00094567" w:rsidP="00FC1686">
      <w:pPr>
        <w:jc w:val="right"/>
        <w:rPr>
          <w:i/>
          <w:sz w:val="28"/>
        </w:rPr>
      </w:pPr>
      <w:r>
        <w:rPr>
          <w:i/>
          <w:sz w:val="28"/>
        </w:rPr>
        <w:t xml:space="preserve">главой </w:t>
      </w:r>
      <w:r w:rsidR="00546B84">
        <w:rPr>
          <w:i/>
          <w:sz w:val="28"/>
        </w:rPr>
        <w:t>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107632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F56F7B" w:rsidP="00094567">
                            <w:pPr>
                              <w:rPr>
                                <w:szCs w:val="28"/>
                              </w:rPr>
                            </w:pPr>
                            <w:bookmarkStart w:id="0" w:name="_GoBack"/>
                            <w:r w:rsidRPr="0010036D">
                              <w:rPr>
                                <w:b/>
                              </w:rPr>
                              <w:t>О</w:t>
                            </w:r>
                            <w:r w:rsidRPr="0010036D">
                              <w:t xml:space="preserve"> </w:t>
                            </w:r>
                            <w:r w:rsidRPr="0010036D">
                              <w:rPr>
                                <w:b/>
                              </w:rPr>
                              <w:t xml:space="preserve">принятии </w:t>
                            </w:r>
                            <w:r w:rsidRPr="00112CA2">
                              <w:rPr>
                                <w:b/>
                              </w:rPr>
                              <w:t>Положения об организации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12CA2">
                              <w:rPr>
                                <w:b/>
                              </w:rPr>
                              <w:t xml:space="preserve">и проведении общественных </w:t>
                            </w:r>
                            <w:r>
                              <w:rPr>
                                <w:b/>
                              </w:rPr>
                              <w:t>о</w:t>
                            </w:r>
                            <w:r w:rsidRPr="00112CA2">
                              <w:rPr>
                                <w:b/>
                              </w:rPr>
                              <w:t>бсуждений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12CA2">
                              <w:rPr>
                                <w:b/>
                              </w:rPr>
                              <w:t>или публичных слушаний</w:t>
                            </w:r>
                            <w:bookmarkEnd w:id="0"/>
                            <w:r w:rsidRPr="00112CA2">
                              <w:rPr>
                                <w:b/>
                              </w:rPr>
                              <w:t xml:space="preserve"> по вопросам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12CA2">
                              <w:rPr>
                                <w:b/>
                              </w:rPr>
                              <w:t>градостроительной деятельности на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12CA2">
                              <w:rPr>
                                <w:b/>
                              </w:rPr>
                              <w:t>территории Александровского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12CA2">
                              <w:rPr>
                                <w:b/>
                              </w:rPr>
                              <w:t>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5pt;width:311.6pt;height:8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" stroked="f">
                <v:textbox>
                  <w:txbxContent>
                    <w:p w:rsidR="00395999" w:rsidRPr="009832A6" w:rsidRDefault="00F56F7B" w:rsidP="00094567">
                      <w:pPr>
                        <w:rPr>
                          <w:szCs w:val="28"/>
                        </w:rPr>
                      </w:pPr>
                      <w:r w:rsidRPr="0010036D">
                        <w:rPr>
                          <w:b/>
                        </w:rPr>
                        <w:t>О</w:t>
                      </w:r>
                      <w:r w:rsidRPr="0010036D">
                        <w:t xml:space="preserve"> </w:t>
                      </w:r>
                      <w:r w:rsidRPr="0010036D">
                        <w:rPr>
                          <w:b/>
                        </w:rPr>
                        <w:t xml:space="preserve">принятии </w:t>
                      </w:r>
                      <w:r w:rsidRPr="00112CA2">
                        <w:rPr>
                          <w:b/>
                        </w:rPr>
                        <w:t>Положения об организации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12CA2">
                        <w:rPr>
                          <w:b/>
                        </w:rPr>
                        <w:t xml:space="preserve">и проведении общественных </w:t>
                      </w:r>
                      <w:r>
                        <w:rPr>
                          <w:b/>
                        </w:rPr>
                        <w:t>о</w:t>
                      </w:r>
                      <w:r w:rsidRPr="00112CA2">
                        <w:rPr>
                          <w:b/>
                        </w:rPr>
                        <w:t>бсуждений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12CA2">
                        <w:rPr>
                          <w:b/>
                        </w:rPr>
                        <w:t>или публичных слушаний по вопросам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12CA2">
                        <w:rPr>
                          <w:b/>
                        </w:rPr>
                        <w:t>градостроительной деятельности на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12CA2">
                        <w:rPr>
                          <w:b/>
                        </w:rPr>
                        <w:t>территории Александровского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12CA2">
                        <w:rPr>
                          <w:b/>
                        </w:rPr>
                        <w:t>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F56F7B" w:rsidRDefault="00F56F7B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sz w:val="12"/>
          <w:szCs w:val="32"/>
        </w:rPr>
      </w:pPr>
    </w:p>
    <w:p w:rsidR="00395999" w:rsidRPr="00094567" w:rsidRDefault="00395999" w:rsidP="00395999">
      <w:pPr>
        <w:autoSpaceDE w:val="0"/>
        <w:autoSpaceDN w:val="0"/>
        <w:adjustRightInd w:val="0"/>
        <w:ind w:firstLine="708"/>
        <w:jc w:val="both"/>
      </w:pPr>
      <w:r w:rsidRPr="00094567">
        <w:t xml:space="preserve">В соответствии </w:t>
      </w:r>
      <w:r w:rsidR="00F56F7B" w:rsidRPr="00112CA2">
        <w:t>со статьей 5.1 Градостроительного кодекса Российской Федерации, частью 5 статьи 28 Федерального закона от 06.10.2003 № 131-ФЗ «Об общих принципах организации местного самоуправления в Российской Федерации», частью 5 статьи 14 Устава Александровского муниципального округа, утвержденного решением Думы Александровского муниципального округа от 26 ноября 2019 г. № 23 «О принятии устава Александровского муниципального округа»</w:t>
      </w:r>
      <w:r w:rsidRPr="00094567">
        <w:t>, Дума Александровского муниципального округа</w:t>
      </w: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CA0C7D" w:rsidRDefault="00CA0C7D" w:rsidP="00CA0C7D">
      <w:pPr>
        <w:ind w:firstLine="720"/>
        <w:jc w:val="both"/>
      </w:pPr>
      <w:r>
        <w:t>1. Принять Положение об организации и проведении общественных обсуждений или публичных слушаний по вопросам градостроительной деятельности на территории Александровского муниципального округа (далее – Положение), согласно Приложению к настоящему решению.</w:t>
      </w:r>
    </w:p>
    <w:p w:rsidR="00B16916" w:rsidRDefault="00CA0C7D" w:rsidP="00CA0C7D">
      <w:pPr>
        <w:ind w:firstLine="720"/>
        <w:jc w:val="both"/>
      </w:pPr>
      <w:r>
        <w:t>2. Признать утратившими силу реше</w:t>
      </w:r>
      <w:r w:rsidR="00B16916">
        <w:t>ния:</w:t>
      </w:r>
    </w:p>
    <w:p w:rsidR="00B16916" w:rsidRDefault="00B16916" w:rsidP="00CA0C7D">
      <w:pPr>
        <w:ind w:firstLine="720"/>
        <w:jc w:val="both"/>
      </w:pPr>
      <w:r>
        <w:t>2.1.</w:t>
      </w:r>
      <w:r w:rsidR="00CA0C7D">
        <w:t xml:space="preserve"> Земского </w:t>
      </w:r>
      <w:r>
        <w:t>С</w:t>
      </w:r>
      <w:r w:rsidR="00CA0C7D">
        <w:t xml:space="preserve">обрания Александровского муниципального района Пермского края </w:t>
      </w:r>
      <w:r>
        <w:t xml:space="preserve">от 22 ноября 2018 г. № 26 </w:t>
      </w:r>
      <w:r w:rsidR="00CA0C7D">
        <w:t>«О принятии Положения об организации и проведении общественных обсуждений по вопросам градостроительной деятельности на территории Александровского муниципального района»</w:t>
      </w:r>
      <w:r>
        <w:t>;</w:t>
      </w:r>
    </w:p>
    <w:p w:rsidR="00B16916" w:rsidRDefault="00B16916" w:rsidP="00CA0C7D">
      <w:pPr>
        <w:ind w:firstLine="720"/>
        <w:jc w:val="both"/>
      </w:pPr>
      <w:r>
        <w:t xml:space="preserve">2.2. </w:t>
      </w:r>
      <w:r w:rsidR="00CA0C7D">
        <w:t>Думы Александровского городского поселения</w:t>
      </w:r>
      <w:r>
        <w:t>:</w:t>
      </w:r>
    </w:p>
    <w:p w:rsidR="00B16916" w:rsidRDefault="00B16916" w:rsidP="00CA0C7D">
      <w:pPr>
        <w:ind w:firstLine="720"/>
        <w:jc w:val="both"/>
      </w:pPr>
      <w:r>
        <w:t>-</w:t>
      </w:r>
      <w:r w:rsidR="00CA0C7D">
        <w:t xml:space="preserve"> </w:t>
      </w:r>
      <w:r>
        <w:t xml:space="preserve">от 30 ноября 2005 г. № 18 </w:t>
      </w:r>
      <w:r w:rsidR="00CA0C7D">
        <w:t>«О положении о публичных слушаниях в Александровском городском поселении»</w:t>
      </w:r>
      <w:r>
        <w:t>;</w:t>
      </w:r>
    </w:p>
    <w:p w:rsidR="00B16916" w:rsidRDefault="00B16916" w:rsidP="00CA0C7D">
      <w:pPr>
        <w:ind w:firstLine="720"/>
        <w:jc w:val="both"/>
      </w:pPr>
      <w:r>
        <w:t>-</w:t>
      </w:r>
      <w:r w:rsidR="00CA0C7D">
        <w:t xml:space="preserve"> </w:t>
      </w:r>
      <w:r>
        <w:t xml:space="preserve">от 21 ноября 2018 г. № 167 </w:t>
      </w:r>
      <w:r w:rsidR="00CA0C7D">
        <w:t>«О внесении изменений в Положение о публичных слушаниях в Александровском городском поселении, утвержденное решением Думы Александровского городского поселения от 30.11.2005 № 18 «О Положении о публичных слушаниях в Александровском городском поселении»</w:t>
      </w:r>
      <w:r>
        <w:t>;</w:t>
      </w:r>
    </w:p>
    <w:p w:rsidR="00B16916" w:rsidRDefault="00B16916" w:rsidP="00CA0C7D">
      <w:pPr>
        <w:ind w:firstLine="720"/>
        <w:jc w:val="both"/>
      </w:pPr>
      <w:r>
        <w:lastRenderedPageBreak/>
        <w:t>2.3.</w:t>
      </w:r>
      <w:r w:rsidR="00CA0C7D">
        <w:t xml:space="preserve"> Думы </w:t>
      </w:r>
      <w:proofErr w:type="spellStart"/>
      <w:r w:rsidR="00CA0C7D">
        <w:t>Всеволодо-Вильвенского</w:t>
      </w:r>
      <w:proofErr w:type="spellEnd"/>
      <w:r w:rsidR="00CA0C7D">
        <w:t xml:space="preserve"> городского поселения</w:t>
      </w:r>
      <w:r>
        <w:t xml:space="preserve">- от 26 октября 2006 г. № 110 </w:t>
      </w:r>
      <w:r w:rsidR="00CA0C7D">
        <w:t xml:space="preserve">«Об утверждении порядка организации и проведения публичных слушаний в </w:t>
      </w:r>
      <w:proofErr w:type="spellStart"/>
      <w:r w:rsidR="00CA0C7D">
        <w:t>Всеволодо-В</w:t>
      </w:r>
      <w:r>
        <w:t>ильвенском</w:t>
      </w:r>
      <w:proofErr w:type="spellEnd"/>
      <w:r>
        <w:t xml:space="preserve"> городском поселении»</w:t>
      </w:r>
      <w:r w:rsidR="008C7BB9">
        <w:t>;</w:t>
      </w:r>
    </w:p>
    <w:p w:rsidR="008C7BB9" w:rsidRDefault="008C7BB9" w:rsidP="00CA0C7D">
      <w:pPr>
        <w:ind w:firstLine="720"/>
        <w:jc w:val="both"/>
      </w:pPr>
      <w:r>
        <w:t>2.4.</w:t>
      </w:r>
      <w:r w:rsidR="00CA0C7D">
        <w:t xml:space="preserve"> Думы </w:t>
      </w:r>
      <w:proofErr w:type="spellStart"/>
      <w:r w:rsidR="00CA0C7D">
        <w:t>Яйвинского</w:t>
      </w:r>
      <w:proofErr w:type="spellEnd"/>
      <w:r w:rsidR="00CA0C7D">
        <w:t xml:space="preserve"> городского поселения </w:t>
      </w:r>
      <w:r>
        <w:t xml:space="preserve">от 27 апреля 2006 г. № 24 </w:t>
      </w:r>
      <w:r w:rsidR="00CA0C7D">
        <w:t xml:space="preserve">«О порядке организации и проведения публичных слушаний, общественных обсуждений в </w:t>
      </w:r>
      <w:proofErr w:type="spellStart"/>
      <w:r w:rsidR="00CA0C7D">
        <w:t>Яйвинском</w:t>
      </w:r>
      <w:proofErr w:type="spellEnd"/>
      <w:r w:rsidR="00CA0C7D">
        <w:t xml:space="preserve"> городском поселении»,</w:t>
      </w:r>
    </w:p>
    <w:p w:rsidR="00CA0C7D" w:rsidRDefault="008C7BB9" w:rsidP="00CA0C7D">
      <w:pPr>
        <w:ind w:firstLine="720"/>
        <w:jc w:val="both"/>
      </w:pPr>
      <w:r>
        <w:t xml:space="preserve">2.5. </w:t>
      </w:r>
      <w:r w:rsidR="00CA0C7D">
        <w:t xml:space="preserve">Совета депутатов </w:t>
      </w:r>
      <w:proofErr w:type="spellStart"/>
      <w:r w:rsidR="00CA0C7D">
        <w:t>Скопкортненского</w:t>
      </w:r>
      <w:proofErr w:type="spellEnd"/>
      <w:r w:rsidR="00CA0C7D">
        <w:t xml:space="preserve"> сельского поселения </w:t>
      </w:r>
      <w:r>
        <w:t xml:space="preserve">от 12 ноября 2013 г. № 31 </w:t>
      </w:r>
      <w:r w:rsidR="00CA0C7D">
        <w:t xml:space="preserve">«Об утверждении Положения о публичных слушаниях в </w:t>
      </w:r>
      <w:proofErr w:type="spellStart"/>
      <w:r w:rsidR="00CA0C7D">
        <w:t>Скопкортненском</w:t>
      </w:r>
      <w:proofErr w:type="spellEnd"/>
      <w:r w:rsidR="00CA0C7D">
        <w:t xml:space="preserve"> сельском поселении».</w:t>
      </w:r>
    </w:p>
    <w:p w:rsidR="00633DBE" w:rsidRPr="00633DBE" w:rsidRDefault="008C7BB9" w:rsidP="00633DBE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633DBE" w:rsidRPr="00633DBE">
        <w:rPr>
          <w:szCs w:val="28"/>
        </w:rPr>
        <w:t>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633DBE" w:rsidRPr="00633DBE" w:rsidRDefault="008C7BB9" w:rsidP="00633DBE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633DBE" w:rsidRPr="00633DBE">
        <w:rPr>
          <w:szCs w:val="28"/>
        </w:rPr>
        <w:t>. Настоящее решение вступает в силу со дня официального опубликования</w:t>
      </w: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>Председатель Думы</w:t>
      </w: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 xml:space="preserve">Александровского муниципального округа                                   </w:t>
      </w:r>
      <w:r w:rsidR="00094567" w:rsidRPr="00633DBE">
        <w:rPr>
          <w:szCs w:val="28"/>
        </w:rPr>
        <w:t xml:space="preserve">            </w:t>
      </w:r>
      <w:r w:rsidRPr="00633DBE">
        <w:rPr>
          <w:szCs w:val="28"/>
        </w:rPr>
        <w:t xml:space="preserve">             М.А. Зимина</w:t>
      </w:r>
    </w:p>
    <w:p w:rsidR="00094567" w:rsidRPr="00633DBE" w:rsidRDefault="00094567" w:rsidP="008F2E0E">
      <w:pPr>
        <w:jc w:val="both"/>
        <w:rPr>
          <w:szCs w:val="28"/>
        </w:rPr>
      </w:pPr>
    </w:p>
    <w:p w:rsidR="00633DBE" w:rsidRPr="00633DBE" w:rsidRDefault="00633DBE" w:rsidP="008F2E0E">
      <w:pPr>
        <w:jc w:val="both"/>
        <w:rPr>
          <w:szCs w:val="28"/>
        </w:rPr>
      </w:pPr>
    </w:p>
    <w:p w:rsidR="00633DBE" w:rsidRPr="00633DBE" w:rsidRDefault="00633DBE" w:rsidP="00633DBE">
      <w:pPr>
        <w:jc w:val="both"/>
        <w:rPr>
          <w:szCs w:val="28"/>
        </w:rPr>
      </w:pP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>Исполняющий полномочия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 xml:space="preserve"> главы муниципального округа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 xml:space="preserve">– главы администрации Александровского </w:t>
      </w:r>
    </w:p>
    <w:p w:rsidR="00633DBE" w:rsidRPr="00633DBE" w:rsidRDefault="00633DBE" w:rsidP="00633DBE">
      <w:pPr>
        <w:jc w:val="both"/>
        <w:rPr>
          <w:szCs w:val="28"/>
        </w:rPr>
      </w:pPr>
      <w:r w:rsidRPr="00633DBE">
        <w:rPr>
          <w:szCs w:val="28"/>
        </w:rPr>
        <w:t>муниципального округа                                                                                         С.В. Богатырева</w:t>
      </w:r>
    </w:p>
    <w:sectPr w:rsidR="00633DBE" w:rsidRPr="00633DBE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395999"/>
    <w:rsid w:val="00397B31"/>
    <w:rsid w:val="00546B84"/>
    <w:rsid w:val="005B2060"/>
    <w:rsid w:val="00633DBE"/>
    <w:rsid w:val="008A6D93"/>
    <w:rsid w:val="008C7BB9"/>
    <w:rsid w:val="008F2E0E"/>
    <w:rsid w:val="00B16916"/>
    <w:rsid w:val="00B730F9"/>
    <w:rsid w:val="00CA0C7D"/>
    <w:rsid w:val="00F56F7B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саша</cp:lastModifiedBy>
  <cp:revision>2</cp:revision>
  <dcterms:created xsi:type="dcterms:W3CDTF">2020-09-21T11:04:00Z</dcterms:created>
  <dcterms:modified xsi:type="dcterms:W3CDTF">2020-09-21T11:04:00Z</dcterms:modified>
</cp:coreProperties>
</file>