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96" w:rsidRPr="00023200" w:rsidRDefault="001B1200" w:rsidP="00781EBD">
      <w:pPr>
        <w:jc w:val="right"/>
        <w:rPr>
          <w:rFonts w:ascii="Times New Roman" w:hAnsi="Times New Roman" w:cs="Times New Roman"/>
          <w:sz w:val="28"/>
          <w:szCs w:val="28"/>
        </w:rPr>
      </w:pPr>
      <w:r w:rsidRPr="0002320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81EBD" w:rsidRPr="00023200" w:rsidRDefault="00781EBD" w:rsidP="00781E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23200">
        <w:rPr>
          <w:rFonts w:ascii="Times New Roman" w:hAnsi="Times New Roman" w:cs="Times New Roman"/>
          <w:sz w:val="28"/>
          <w:szCs w:val="28"/>
        </w:rPr>
        <w:t>вынесен</w:t>
      </w:r>
      <w:proofErr w:type="gramEnd"/>
      <w:r w:rsidRPr="00023200">
        <w:rPr>
          <w:rFonts w:ascii="Times New Roman" w:hAnsi="Times New Roman" w:cs="Times New Roman"/>
          <w:sz w:val="28"/>
          <w:szCs w:val="28"/>
        </w:rPr>
        <w:t xml:space="preserve"> главой муниципального района-</w:t>
      </w:r>
    </w:p>
    <w:p w:rsidR="00781EBD" w:rsidRPr="00023200" w:rsidRDefault="00781EBD" w:rsidP="00781EBD">
      <w:pPr>
        <w:jc w:val="right"/>
        <w:rPr>
          <w:rFonts w:ascii="Times New Roman" w:hAnsi="Times New Roman" w:cs="Times New Roman"/>
          <w:sz w:val="28"/>
          <w:szCs w:val="28"/>
        </w:rPr>
      </w:pPr>
      <w:r w:rsidRPr="00023200">
        <w:rPr>
          <w:rFonts w:ascii="Times New Roman" w:hAnsi="Times New Roman" w:cs="Times New Roman"/>
          <w:sz w:val="28"/>
          <w:szCs w:val="28"/>
        </w:rPr>
        <w:t xml:space="preserve">главой администрации Александровского </w:t>
      </w:r>
    </w:p>
    <w:p w:rsidR="00781EBD" w:rsidRPr="00023200" w:rsidRDefault="00781EBD" w:rsidP="00781EBD">
      <w:pPr>
        <w:jc w:val="right"/>
        <w:rPr>
          <w:rFonts w:ascii="Times New Roman" w:hAnsi="Times New Roman" w:cs="Times New Roman"/>
          <w:sz w:val="28"/>
          <w:szCs w:val="28"/>
        </w:rPr>
      </w:pPr>
      <w:r w:rsidRPr="0002320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81EBD" w:rsidRPr="00023200" w:rsidRDefault="00781EBD" w:rsidP="00781EBD">
      <w:pPr>
        <w:jc w:val="right"/>
        <w:rPr>
          <w:rFonts w:ascii="Times New Roman" w:hAnsi="Times New Roman" w:cs="Times New Roman"/>
          <w:sz w:val="28"/>
          <w:szCs w:val="28"/>
        </w:rPr>
      </w:pPr>
      <w:r w:rsidRPr="00023200">
        <w:rPr>
          <w:rFonts w:ascii="Times New Roman" w:hAnsi="Times New Roman" w:cs="Times New Roman"/>
          <w:sz w:val="28"/>
          <w:szCs w:val="28"/>
        </w:rPr>
        <w:t>С.В.</w:t>
      </w:r>
      <w:r w:rsidR="00023200" w:rsidRPr="00023200">
        <w:rPr>
          <w:rFonts w:ascii="Times New Roman" w:hAnsi="Times New Roman" w:cs="Times New Roman"/>
          <w:sz w:val="28"/>
          <w:szCs w:val="28"/>
        </w:rPr>
        <w:t xml:space="preserve"> </w:t>
      </w:r>
      <w:r w:rsidRPr="00023200">
        <w:rPr>
          <w:rFonts w:ascii="Times New Roman" w:hAnsi="Times New Roman" w:cs="Times New Roman"/>
          <w:sz w:val="28"/>
          <w:szCs w:val="28"/>
        </w:rPr>
        <w:t>Богатыревой</w:t>
      </w:r>
    </w:p>
    <w:p w:rsidR="00781EBD" w:rsidRPr="00A15BEC" w:rsidRDefault="00781EBD" w:rsidP="00A15BEC">
      <w:pPr>
        <w:rPr>
          <w:rFonts w:ascii="Times New Roman" w:hAnsi="Times New Roman" w:cs="Times New Roman"/>
          <w:b/>
          <w:sz w:val="16"/>
          <w:szCs w:val="16"/>
        </w:rPr>
      </w:pPr>
    </w:p>
    <w:p w:rsidR="00D91C0B" w:rsidRPr="00D91C0B" w:rsidRDefault="00D91C0B" w:rsidP="00D91C0B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D91C0B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D91C0B" w:rsidRPr="00D91C0B" w:rsidRDefault="00D91C0B" w:rsidP="00D91C0B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91C0B">
        <w:rPr>
          <w:rFonts w:ascii="Times New Roman" w:hAnsi="Times New Roman" w:cs="Times New Roman"/>
          <w:b/>
          <w:sz w:val="28"/>
          <w:szCs w:val="28"/>
        </w:rPr>
        <w:t>АЛЕКСАНДРОВСКОГО МУНИЦИПАЛЬНОГО ОКРУГА</w:t>
      </w:r>
    </w:p>
    <w:p w:rsidR="00A13D96" w:rsidRPr="00D91C0B" w:rsidRDefault="00A13D96" w:rsidP="00023200">
      <w:pPr>
        <w:pStyle w:val="standardcxspmiddle"/>
        <w:widowControl w:val="0"/>
        <w:jc w:val="center"/>
        <w:outlineLvl w:val="0"/>
        <w:rPr>
          <w:b/>
          <w:sz w:val="28"/>
          <w:szCs w:val="28"/>
        </w:rPr>
      </w:pPr>
      <w:r w:rsidRPr="00D91C0B">
        <w:rPr>
          <w:b/>
          <w:sz w:val="28"/>
          <w:szCs w:val="28"/>
        </w:rPr>
        <w:t>РЕШЕНИЕ</w:t>
      </w:r>
    </w:p>
    <w:p w:rsidR="00943391" w:rsidRDefault="00A13D96" w:rsidP="00D91C0B">
      <w:pPr>
        <w:rPr>
          <w:rFonts w:ascii="Times New Roman" w:hAnsi="Times New Roman" w:cs="Times New Roman"/>
          <w:b/>
          <w:sz w:val="28"/>
          <w:szCs w:val="28"/>
        </w:rPr>
      </w:pPr>
      <w:r w:rsidRPr="00D91C0B">
        <w:rPr>
          <w:rFonts w:ascii="Times New Roman" w:hAnsi="Times New Roman" w:cs="Times New Roman"/>
          <w:b/>
          <w:sz w:val="28"/>
          <w:szCs w:val="28"/>
        </w:rPr>
        <w:t>О</w:t>
      </w:r>
      <w:r w:rsidR="00943391">
        <w:rPr>
          <w:rFonts w:ascii="Times New Roman" w:hAnsi="Times New Roman" w:cs="Times New Roman"/>
          <w:b/>
          <w:sz w:val="28"/>
          <w:szCs w:val="28"/>
        </w:rPr>
        <w:t xml:space="preserve"> принятии в первом чтении</w:t>
      </w:r>
      <w:r w:rsidR="00FA1BCB">
        <w:rPr>
          <w:rFonts w:ascii="Times New Roman" w:hAnsi="Times New Roman" w:cs="Times New Roman"/>
          <w:b/>
          <w:sz w:val="28"/>
          <w:szCs w:val="28"/>
        </w:rPr>
        <w:t xml:space="preserve"> Порядка</w:t>
      </w:r>
    </w:p>
    <w:p w:rsidR="00FA1BCB" w:rsidRDefault="00FA1BCB" w:rsidP="00D91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перечня видов муниципального</w:t>
      </w:r>
    </w:p>
    <w:p w:rsidR="0020577F" w:rsidRDefault="00FA1BCB" w:rsidP="00D91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20577F">
        <w:rPr>
          <w:rFonts w:ascii="Times New Roman" w:hAnsi="Times New Roman" w:cs="Times New Roman"/>
          <w:b/>
          <w:sz w:val="28"/>
          <w:szCs w:val="28"/>
        </w:rPr>
        <w:t>на территории Александровского</w:t>
      </w:r>
    </w:p>
    <w:p w:rsidR="0020577F" w:rsidRDefault="0020577F" w:rsidP="00D91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FA1BCB">
        <w:rPr>
          <w:rFonts w:ascii="Times New Roman" w:hAnsi="Times New Roman" w:cs="Times New Roman"/>
          <w:b/>
          <w:sz w:val="28"/>
          <w:szCs w:val="28"/>
        </w:rPr>
        <w:t xml:space="preserve">и органов местного </w:t>
      </w:r>
    </w:p>
    <w:p w:rsidR="0020577F" w:rsidRDefault="00FA1BCB" w:rsidP="00D91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20577F">
        <w:rPr>
          <w:rFonts w:ascii="Times New Roman" w:hAnsi="Times New Roman" w:cs="Times New Roman"/>
          <w:b/>
          <w:sz w:val="28"/>
          <w:szCs w:val="28"/>
        </w:rPr>
        <w:t xml:space="preserve"> Александровского </w:t>
      </w:r>
    </w:p>
    <w:p w:rsidR="0020577F" w:rsidRDefault="0020577F" w:rsidP="00D91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FA1BC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BCB">
        <w:rPr>
          <w:rFonts w:ascii="Times New Roman" w:hAnsi="Times New Roman" w:cs="Times New Roman"/>
          <w:b/>
          <w:sz w:val="28"/>
          <w:szCs w:val="28"/>
        </w:rPr>
        <w:t>уполномоченных</w:t>
      </w:r>
    </w:p>
    <w:p w:rsidR="00FA1BCB" w:rsidRDefault="0020577F" w:rsidP="00D91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их осуществление</w:t>
      </w:r>
    </w:p>
    <w:p w:rsidR="00781EBD" w:rsidRPr="00A15BEC" w:rsidRDefault="00781EBD" w:rsidP="00D91C0B">
      <w:pPr>
        <w:rPr>
          <w:sz w:val="16"/>
          <w:szCs w:val="16"/>
        </w:rPr>
      </w:pPr>
    </w:p>
    <w:p w:rsidR="00D91C0B" w:rsidRPr="00A15BEC" w:rsidRDefault="00A13D96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A66A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</w:t>
      </w:r>
      <w:r w:rsidR="00FA1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оответствии с</w:t>
      </w:r>
      <w:r w:rsidR="0020577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 статьей 17.1</w:t>
      </w:r>
      <w:r w:rsidR="00FA1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0577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Федерального закона </w:t>
      </w:r>
      <w:r w:rsidRPr="00A66A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20577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пунктом 1 части 2 статьи 6 Федерального Закона</w:t>
      </w:r>
      <w:r w:rsidR="00FA1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BD3A46">
        <w:rPr>
          <w:rFonts w:ascii="Times New Roman" w:hAnsi="Times New Roman"/>
          <w:bCs/>
          <w:sz w:val="28"/>
          <w:szCs w:val="28"/>
        </w:rPr>
        <w:t>р</w:t>
      </w:r>
      <w:r w:rsidR="002674D5">
        <w:rPr>
          <w:rFonts w:ascii="Times New Roman" w:hAnsi="Times New Roman"/>
          <w:bCs/>
          <w:sz w:val="28"/>
          <w:szCs w:val="28"/>
        </w:rPr>
        <w:t>уководствуясь Уставом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91C0B">
        <w:rPr>
          <w:rFonts w:ascii="Times New Roman" w:hAnsi="Times New Roman"/>
          <w:bCs/>
          <w:sz w:val="28"/>
          <w:szCs w:val="28"/>
        </w:rPr>
        <w:t xml:space="preserve">Александровского муниципального округа, </w:t>
      </w:r>
      <w:r w:rsidR="00D91C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Дума Александровского муниципального</w:t>
      </w:r>
      <w:proofErr w:type="gramEnd"/>
      <w:r w:rsidR="00D91C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округа</w:t>
      </w:r>
      <w:r w:rsidR="00781E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D91C0B" w:rsidRPr="00B63786" w:rsidRDefault="00D91C0B" w:rsidP="00A15BEC">
      <w:pPr>
        <w:widowControl/>
        <w:suppressAutoHyphens w:val="0"/>
        <w:autoSpaceDE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91C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РЕШАЕТ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:</w:t>
      </w:r>
    </w:p>
    <w:p w:rsidR="00A13D96" w:rsidRPr="00FA1BCB" w:rsidRDefault="00A13D96" w:rsidP="00A15BEC">
      <w:pPr>
        <w:pStyle w:val="standardcxspmiddle"/>
        <w:widowControl w:val="0"/>
        <w:spacing w:before="0" w:beforeAutospacing="0" w:after="0" w:afterAutospacing="0" w:line="360" w:lineRule="exac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3391">
        <w:rPr>
          <w:bCs/>
          <w:sz w:val="28"/>
          <w:szCs w:val="28"/>
        </w:rPr>
        <w:t>Принять в первом чтении</w:t>
      </w:r>
      <w:r w:rsidR="00FA1BCB">
        <w:rPr>
          <w:bCs/>
          <w:sz w:val="28"/>
          <w:szCs w:val="28"/>
        </w:rPr>
        <w:t xml:space="preserve"> Порядок ведения перечня видов муниципального контроля</w:t>
      </w:r>
      <w:r w:rsidR="0020577F">
        <w:rPr>
          <w:bCs/>
          <w:sz w:val="28"/>
          <w:szCs w:val="28"/>
        </w:rPr>
        <w:t xml:space="preserve"> на территории Александровского муниципального округа </w:t>
      </w:r>
      <w:r w:rsidR="00FA1BCB">
        <w:rPr>
          <w:bCs/>
          <w:sz w:val="28"/>
          <w:szCs w:val="28"/>
        </w:rPr>
        <w:t>и органов местного самоуправления</w:t>
      </w:r>
      <w:r w:rsidR="0020577F">
        <w:rPr>
          <w:bCs/>
          <w:sz w:val="28"/>
          <w:szCs w:val="28"/>
        </w:rPr>
        <w:t xml:space="preserve"> Александровского муниципального округа</w:t>
      </w:r>
      <w:r w:rsidR="00FA1BCB">
        <w:rPr>
          <w:bCs/>
          <w:sz w:val="28"/>
          <w:szCs w:val="28"/>
        </w:rPr>
        <w:t>, упо</w:t>
      </w:r>
      <w:r w:rsidR="0020577F">
        <w:rPr>
          <w:bCs/>
          <w:sz w:val="28"/>
          <w:szCs w:val="28"/>
        </w:rPr>
        <w:t xml:space="preserve">лномоченных на их осуществление (далее </w:t>
      </w:r>
      <w:proofErr w:type="gramStart"/>
      <w:r w:rsidR="0020577F">
        <w:rPr>
          <w:bCs/>
          <w:sz w:val="28"/>
          <w:szCs w:val="28"/>
        </w:rPr>
        <w:t>-П</w:t>
      </w:r>
      <w:proofErr w:type="gramEnd"/>
      <w:r w:rsidR="0020577F">
        <w:rPr>
          <w:bCs/>
          <w:sz w:val="28"/>
          <w:szCs w:val="28"/>
        </w:rPr>
        <w:t xml:space="preserve">орядок), </w:t>
      </w:r>
      <w:r w:rsidR="000F125B">
        <w:rPr>
          <w:sz w:val="28"/>
          <w:szCs w:val="28"/>
        </w:rPr>
        <w:t>согласно Приложению</w:t>
      </w:r>
      <w:r w:rsidR="00943391">
        <w:rPr>
          <w:sz w:val="28"/>
          <w:szCs w:val="28"/>
        </w:rPr>
        <w:t xml:space="preserve"> к настоящему решению</w:t>
      </w:r>
      <w:r w:rsidR="00D91C0B">
        <w:rPr>
          <w:sz w:val="28"/>
          <w:szCs w:val="28"/>
        </w:rPr>
        <w:t>.</w:t>
      </w:r>
    </w:p>
    <w:p w:rsidR="00023200" w:rsidRDefault="00943391" w:rsidP="00A15BEC">
      <w:pPr>
        <w:pStyle w:val="standardcxspmiddle"/>
        <w:widowControl w:val="0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рабочую </w:t>
      </w:r>
      <w:r w:rsidR="0020577F">
        <w:rPr>
          <w:sz w:val="28"/>
          <w:szCs w:val="28"/>
        </w:rPr>
        <w:t xml:space="preserve">группу для подготовки Порядка </w:t>
      </w:r>
      <w:r w:rsidR="00023200">
        <w:rPr>
          <w:sz w:val="28"/>
          <w:szCs w:val="28"/>
        </w:rPr>
        <w:t>к</w:t>
      </w:r>
      <w:r>
        <w:rPr>
          <w:sz w:val="28"/>
          <w:szCs w:val="28"/>
        </w:rPr>
        <w:t>о второму чтению в составе:</w:t>
      </w:r>
    </w:p>
    <w:p w:rsidR="00943391" w:rsidRDefault="00FA1BCB" w:rsidP="00A15BEC">
      <w:pPr>
        <w:pStyle w:val="standardcxspmiddle"/>
        <w:widowControl w:val="0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Степанова Марина Геннадьевна  - заместитель</w:t>
      </w:r>
      <w:r w:rsidR="00943391">
        <w:rPr>
          <w:sz w:val="28"/>
          <w:szCs w:val="28"/>
        </w:rPr>
        <w:t xml:space="preserve"> главы адм</w:t>
      </w:r>
      <w:r>
        <w:rPr>
          <w:sz w:val="28"/>
          <w:szCs w:val="28"/>
        </w:rPr>
        <w:t>инистрации района по экономическому</w:t>
      </w:r>
      <w:r w:rsidR="00943391">
        <w:rPr>
          <w:sz w:val="28"/>
          <w:szCs w:val="28"/>
        </w:rPr>
        <w:t xml:space="preserve"> развитию</w:t>
      </w:r>
      <w:r w:rsidR="00B63786">
        <w:rPr>
          <w:sz w:val="28"/>
          <w:szCs w:val="28"/>
        </w:rPr>
        <w:t>;</w:t>
      </w:r>
    </w:p>
    <w:p w:rsidR="00FA1BCB" w:rsidRDefault="00FA1BCB" w:rsidP="00A15BEC">
      <w:pPr>
        <w:pStyle w:val="standardcxspmiddle"/>
        <w:widowControl w:val="0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Уразова Елена Владимировна – заведующий юридическим отделом.</w:t>
      </w:r>
    </w:p>
    <w:p w:rsidR="00B63786" w:rsidRDefault="00B63786" w:rsidP="00A15BEC">
      <w:pPr>
        <w:pStyle w:val="standardcxspmiddle"/>
        <w:widowControl w:val="0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1C0B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срок п</w:t>
      </w:r>
      <w:r w:rsidR="00DE7508">
        <w:rPr>
          <w:sz w:val="28"/>
          <w:szCs w:val="28"/>
        </w:rPr>
        <w:t>одачи поп</w:t>
      </w:r>
      <w:r w:rsidR="0020577F">
        <w:rPr>
          <w:sz w:val="28"/>
          <w:szCs w:val="28"/>
        </w:rPr>
        <w:t>равок в Порядок</w:t>
      </w:r>
      <w:r w:rsidR="00DE7508">
        <w:rPr>
          <w:sz w:val="28"/>
          <w:szCs w:val="28"/>
        </w:rPr>
        <w:t xml:space="preserve"> до ….</w:t>
      </w:r>
      <w:r w:rsidR="00023200">
        <w:rPr>
          <w:sz w:val="28"/>
          <w:szCs w:val="28"/>
        </w:rPr>
        <w:t xml:space="preserve"> </w:t>
      </w:r>
      <w:r w:rsidR="00DE7508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2020 г. в аппарат Думы Александровского муниципального округа по адресу: </w:t>
      </w:r>
      <w:r w:rsidR="00023200">
        <w:rPr>
          <w:sz w:val="28"/>
          <w:szCs w:val="28"/>
        </w:rPr>
        <w:br/>
      </w:r>
      <w:r>
        <w:rPr>
          <w:sz w:val="28"/>
          <w:szCs w:val="28"/>
        </w:rPr>
        <w:t>г.</w:t>
      </w:r>
      <w:r w:rsidR="00023200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Александровск, ул.</w:t>
      </w:r>
      <w:r w:rsidR="00023200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20 а, кабинет 41.</w:t>
      </w:r>
    </w:p>
    <w:p w:rsidR="00A13D96" w:rsidRDefault="00B63786" w:rsidP="00A15BEC">
      <w:pPr>
        <w:pStyle w:val="standardcxspmiddle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91C0B">
        <w:rPr>
          <w:bCs/>
          <w:sz w:val="28"/>
          <w:szCs w:val="28"/>
        </w:rPr>
        <w:t>.</w:t>
      </w:r>
      <w:r w:rsidR="00A13D96" w:rsidRPr="00C23692">
        <w:rPr>
          <w:bCs/>
          <w:sz w:val="28"/>
          <w:szCs w:val="28"/>
        </w:rPr>
        <w:t xml:space="preserve">Настоящее </w:t>
      </w:r>
      <w:r w:rsidR="00A13D96">
        <w:rPr>
          <w:bCs/>
          <w:sz w:val="28"/>
          <w:szCs w:val="28"/>
        </w:rPr>
        <w:t>решение</w:t>
      </w:r>
      <w:r w:rsidR="00A13D96" w:rsidRPr="00C23692">
        <w:rPr>
          <w:bCs/>
          <w:sz w:val="28"/>
          <w:szCs w:val="28"/>
        </w:rPr>
        <w:t xml:space="preserve"> </w:t>
      </w:r>
      <w:r w:rsidR="00A13D96" w:rsidRPr="00C23692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момента принятия.</w:t>
      </w:r>
    </w:p>
    <w:p w:rsidR="00B63786" w:rsidRDefault="00B63786" w:rsidP="00A15BEC">
      <w:pPr>
        <w:pStyle w:val="standardcxspmiddle"/>
        <w:widowControl w:val="0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B63786" w:rsidRDefault="00B63786" w:rsidP="00A15BEC">
      <w:pPr>
        <w:pStyle w:val="standardcxspmiddle"/>
        <w:widowControl w:val="0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23200" w:rsidRPr="00A15BEC" w:rsidRDefault="00B63786" w:rsidP="00A15BEC">
      <w:pPr>
        <w:pStyle w:val="standardcxspmiddle"/>
        <w:widowControl w:val="0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муниципального</w:t>
      </w:r>
      <w:r w:rsidR="00023200">
        <w:rPr>
          <w:sz w:val="28"/>
          <w:szCs w:val="28"/>
        </w:rPr>
        <w:t xml:space="preserve"> </w:t>
      </w:r>
      <w:r w:rsidR="00781EBD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023200" w:rsidRPr="00023200">
        <w:rPr>
          <w:sz w:val="28"/>
          <w:szCs w:val="28"/>
        </w:rPr>
        <w:t xml:space="preserve"> </w:t>
      </w:r>
      <w:r w:rsidR="00023200">
        <w:rPr>
          <w:sz w:val="28"/>
          <w:szCs w:val="28"/>
        </w:rPr>
        <w:tab/>
      </w:r>
      <w:r w:rsidR="00023200">
        <w:rPr>
          <w:sz w:val="28"/>
          <w:szCs w:val="28"/>
        </w:rPr>
        <w:tab/>
      </w:r>
      <w:r w:rsidR="00023200">
        <w:rPr>
          <w:sz w:val="28"/>
          <w:szCs w:val="28"/>
        </w:rPr>
        <w:tab/>
      </w:r>
      <w:r w:rsidR="00023200">
        <w:rPr>
          <w:sz w:val="28"/>
          <w:szCs w:val="28"/>
        </w:rPr>
        <w:tab/>
        <w:t>М.А.Зимина</w:t>
      </w:r>
    </w:p>
    <w:p w:rsidR="00212FC6" w:rsidRPr="00643602" w:rsidRDefault="00212FC6" w:rsidP="00023200">
      <w:pPr>
        <w:pStyle w:val="standardcxspmiddle"/>
        <w:widowControl w:val="0"/>
        <w:spacing w:before="0" w:beforeAutospacing="0" w:after="0" w:afterAutospacing="0"/>
        <w:ind w:left="7080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212FC6" w:rsidRDefault="00212FC6" w:rsidP="00212FC6">
      <w:pPr>
        <w:autoSpaceDE w:val="0"/>
        <w:adjustRightInd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Решению Думы Александровского</w:t>
      </w:r>
    </w:p>
    <w:p w:rsidR="00212FC6" w:rsidRDefault="00212FC6" w:rsidP="00212FC6">
      <w:pPr>
        <w:autoSpaceDE w:val="0"/>
        <w:adjustRightInd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округа</w:t>
      </w:r>
    </w:p>
    <w:p w:rsidR="00212FC6" w:rsidRDefault="00212FC6" w:rsidP="00212FC6">
      <w:pPr>
        <w:autoSpaceDE w:val="0"/>
        <w:adjustRightInd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 № ______</w:t>
      </w:r>
    </w:p>
    <w:p w:rsidR="00A13D96" w:rsidRDefault="00A13D96"/>
    <w:tbl>
      <w:tblPr>
        <w:tblW w:w="0" w:type="auto"/>
        <w:tblBorders>
          <w:left w:val="single" w:sz="4" w:space="0" w:color="auto"/>
        </w:tblBorders>
        <w:tblLook w:val="00A0"/>
      </w:tblPr>
      <w:tblGrid>
        <w:gridCol w:w="4784"/>
      </w:tblGrid>
      <w:tr w:rsidR="00212FC6" w:rsidRPr="00A13D96" w:rsidTr="004C20E7">
        <w:tc>
          <w:tcPr>
            <w:tcW w:w="4784" w:type="dxa"/>
            <w:tcBorders>
              <w:left w:val="nil"/>
            </w:tcBorders>
          </w:tcPr>
          <w:p w:rsidR="00212FC6" w:rsidRPr="00A13D96" w:rsidRDefault="00212FC6" w:rsidP="00A13D96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FA1BCB" w:rsidRPr="008C04C3" w:rsidRDefault="00FA1BCB" w:rsidP="00FA1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C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C04C3" w:rsidRDefault="00FA1BCB" w:rsidP="00FA1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C3">
        <w:rPr>
          <w:rFonts w:ascii="Times New Roman" w:hAnsi="Times New Roman" w:cs="Times New Roman"/>
          <w:b/>
          <w:sz w:val="28"/>
          <w:szCs w:val="28"/>
        </w:rPr>
        <w:t>ведения перечня видов муниципального контроля</w:t>
      </w:r>
      <w:r w:rsidR="0020577F">
        <w:rPr>
          <w:rFonts w:ascii="Times New Roman" w:hAnsi="Times New Roman" w:cs="Times New Roman"/>
          <w:b/>
          <w:sz w:val="28"/>
          <w:szCs w:val="28"/>
        </w:rPr>
        <w:t xml:space="preserve"> на территории Александровского муниципального округа </w:t>
      </w:r>
      <w:r w:rsidRPr="008C04C3">
        <w:rPr>
          <w:rFonts w:ascii="Times New Roman" w:hAnsi="Times New Roman" w:cs="Times New Roman"/>
          <w:b/>
          <w:sz w:val="28"/>
          <w:szCs w:val="28"/>
        </w:rPr>
        <w:t>и органов местного самоуправления</w:t>
      </w:r>
      <w:r w:rsidR="0020577F">
        <w:rPr>
          <w:rFonts w:ascii="Times New Roman" w:hAnsi="Times New Roman" w:cs="Times New Roman"/>
          <w:b/>
          <w:sz w:val="28"/>
          <w:szCs w:val="28"/>
        </w:rPr>
        <w:t xml:space="preserve"> Александровского муниципального округа</w:t>
      </w:r>
      <w:r w:rsidRPr="008C04C3">
        <w:rPr>
          <w:rFonts w:ascii="Times New Roman" w:hAnsi="Times New Roman" w:cs="Times New Roman"/>
          <w:b/>
          <w:sz w:val="28"/>
          <w:szCs w:val="28"/>
        </w:rPr>
        <w:t>, уполномоченных на их осуществление</w:t>
      </w:r>
    </w:p>
    <w:p w:rsidR="0020577F" w:rsidRDefault="0020577F" w:rsidP="00FA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E28" w:rsidRDefault="008C6E28" w:rsidP="00A15BE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20577F" w:rsidRDefault="008C04C3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</w:t>
      </w:r>
      <w:r w:rsidR="00D97422">
        <w:rPr>
          <w:rFonts w:ascii="Times New Roman" w:hAnsi="Times New Roman" w:cs="Times New Roman"/>
          <w:sz w:val="28"/>
          <w:szCs w:val="28"/>
        </w:rPr>
        <w:t xml:space="preserve"> </w:t>
      </w:r>
      <w:r w:rsidR="00EF1C7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0577F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 (далее -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Александровского муниципального округа, обеспечения доступности и прозрачности сведений об осуществлении видов муниципального контроля органами местного самоуправления Александровского муниципального</w:t>
      </w:r>
      <w:proofErr w:type="gramEnd"/>
      <w:r w:rsidR="0020577F">
        <w:rPr>
          <w:rFonts w:ascii="Times New Roman" w:hAnsi="Times New Roman" w:cs="Times New Roman"/>
          <w:sz w:val="28"/>
          <w:szCs w:val="28"/>
        </w:rPr>
        <w:t xml:space="preserve"> округа, уполномоченными на их осуществление.</w:t>
      </w:r>
    </w:p>
    <w:p w:rsidR="0020577F" w:rsidRDefault="00D97422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1.2.Порядок устанавливает правила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 (далее – Перечень).</w:t>
      </w:r>
    </w:p>
    <w:p w:rsidR="00D97422" w:rsidRDefault="00D97422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Перечень включаются следующие сведения:</w:t>
      </w:r>
    </w:p>
    <w:p w:rsidR="00D97422" w:rsidRDefault="00D97422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наименование вида муниципального контроля;</w:t>
      </w:r>
    </w:p>
    <w:p w:rsidR="00D97422" w:rsidRDefault="00D97422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1.3.2.наименование органа местного самоуправления Александровского муниципального округа (отраслевого (функционального) органа администрации Александровского муниципального округа), уполномоченного на осуществление соответствующего вида муниципального контроля;</w:t>
      </w:r>
    </w:p>
    <w:p w:rsidR="00D97422" w:rsidRDefault="00D97422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1.3.3.реквиз</w:t>
      </w:r>
      <w:r w:rsidR="00023200">
        <w:rPr>
          <w:rFonts w:ascii="Times New Roman" w:hAnsi="Times New Roman" w:cs="Times New Roman"/>
          <w:sz w:val="28"/>
          <w:szCs w:val="28"/>
        </w:rPr>
        <w:t>иты нормативног</w:t>
      </w:r>
      <w:proofErr w:type="gramStart"/>
      <w:r w:rsidR="00023200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02320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23200">
        <w:rPr>
          <w:rFonts w:ascii="Times New Roman" w:hAnsi="Times New Roman" w:cs="Times New Roman"/>
          <w:sz w:val="28"/>
          <w:szCs w:val="28"/>
        </w:rPr>
        <w:t>) правового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акта (актов), в соответствии с которым (которыми) осуществляется муниципальный контроль.</w:t>
      </w:r>
    </w:p>
    <w:p w:rsidR="00D97422" w:rsidRDefault="00D97422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Формирование и ведение Перечня осуществляется администрацией Александровского муниципального округа (далее - Уполномоченный орган) на основании сведений, представляемых отраслевыми (функциональными) органами администрации Александровского муниципального округа, уполномоченными на осуществление соответствующего вида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(далее – органы, уполномоченные на осуществление муниципального контроля).</w:t>
      </w:r>
    </w:p>
    <w:p w:rsidR="00D97422" w:rsidRDefault="00D97422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1.4.Перечень размещается на официальном сайте Уполномоченного органа в информационно-телекоммуникационной сети «Интернет» (далее </w:t>
      </w:r>
      <w:r w:rsidR="0002320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официальный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сайт).</w:t>
      </w:r>
    </w:p>
    <w:p w:rsidR="00D97422" w:rsidRDefault="00D97422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422" w:rsidRDefault="00BA34C3" w:rsidP="00A15BEC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9F52BA" w:rsidRPr="009F5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422" w:rsidRPr="009F52BA">
        <w:rPr>
          <w:rFonts w:ascii="Times New Roman" w:hAnsi="Times New Roman" w:cs="Times New Roman"/>
          <w:b/>
          <w:sz w:val="28"/>
          <w:szCs w:val="28"/>
        </w:rPr>
        <w:t xml:space="preserve"> 2.Правила ведения Перечня</w:t>
      </w:r>
    </w:p>
    <w:p w:rsidR="0020577F" w:rsidRDefault="009F52B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2.1.Ведение Перечня включает в себя следующие процедуры:</w:t>
      </w:r>
    </w:p>
    <w:p w:rsidR="0020577F" w:rsidRDefault="009F52B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включение сведений в Перечень;</w:t>
      </w:r>
    </w:p>
    <w:p w:rsidR="009F52BA" w:rsidRDefault="009F52B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2.1.2.внесение изменений в сведения, содержащиеся в перечне;</w:t>
      </w:r>
    </w:p>
    <w:p w:rsidR="009F52BA" w:rsidRDefault="009F52B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исключение сведений из Перечня.</w:t>
      </w:r>
    </w:p>
    <w:p w:rsidR="009F52BA" w:rsidRDefault="009F52B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Перечень ведется по форме согласно приложению к настоящему Порядку.</w:t>
      </w:r>
    </w:p>
    <w:p w:rsidR="009F52BA" w:rsidRDefault="009F52B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 ведение Перечня осуществляется на основании информации, представляемой в Уполномоченный орган руководителями органов, уполномоченных на осуществление муниципального контроля, на бумажном носителе или в форме электронного документа.</w:t>
      </w:r>
    </w:p>
    <w:p w:rsidR="009F52BA" w:rsidRDefault="009F52B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Информация о необходимости внесения изменений в Перечень представляется органами, уполномоченными на осуществление муниципального контроля, в Уполномоченный орган в течение 10 дней со дня:</w:t>
      </w:r>
    </w:p>
    <w:p w:rsidR="009F52BA" w:rsidRDefault="009F52B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вступления в силу нормативного правового акта, устанавливающего и (или) изменяющего сведения о виде муниципального контроля, осуществляемого на территории Александровского муниципального округа;</w:t>
      </w:r>
    </w:p>
    <w:p w:rsidR="009F52BA" w:rsidRDefault="009F52B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вступления в силу нормативного правового акта, устанавливающего и (или) изменяющего сведения об органе, уполномоченном  на осуществление муниципального контроля;</w:t>
      </w:r>
    </w:p>
    <w:p w:rsidR="00BA34C3" w:rsidRDefault="00BA34C3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вступления в силу нормативного правового акта, содержащего новую и (или) измененную информацию о реквизитах нормативного правового акта (актов), в соответствии с которым (которыми) осуществляется муниципальный контроль.</w:t>
      </w:r>
    </w:p>
    <w:p w:rsidR="00BA34C3" w:rsidRDefault="00BA34C3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необходимости внесения изменений в Перечень должна содержать правовое обоснование изменений со ссылками на конкретные положения нормативных правовых актов.</w:t>
      </w:r>
    </w:p>
    <w:p w:rsidR="00BA34C3" w:rsidRDefault="00BA34C3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информации, указанной в пункте 2.4. Раздела 2 Порядка, Уполномоченный орган осуществляет проверку представленной органом, уполномоченным на осуществление муниципального контроля, информации на предмет соответствия действующему законодательству Российской Федерации и Пермского края, а также муниципальными правовыми актами Александровского муниципального округа.</w:t>
      </w:r>
    </w:p>
    <w:p w:rsidR="00BA34C3" w:rsidRDefault="00BA34C3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проверки представленной информации Уполномоченный орган в течение 10 рабочих дней со дня поступления информации, указанной в пункте 2.4. Раздела 2 Порядка, вносит изменения в сведения, содержащиеся в Перечне, и обеспечивает размещение актуализированного Перечня на официальном сайте.</w:t>
      </w:r>
    </w:p>
    <w:p w:rsidR="00BA34C3" w:rsidRDefault="00BA34C3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представления информации в неполном объеме и (или) недостоверных сведений Уполномоченный орган запрашивает у п</w:t>
      </w:r>
      <w:r w:rsidR="00BB3279">
        <w:rPr>
          <w:rFonts w:ascii="Times New Roman" w:hAnsi="Times New Roman" w:cs="Times New Roman"/>
          <w:sz w:val="28"/>
          <w:szCs w:val="28"/>
        </w:rPr>
        <w:t>редставившего информацию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на осуществление муниципального контроля, дополнительную информацию о сведениях, подлежащих включению в Перечень, который представляется органом</w:t>
      </w:r>
      <w:r w:rsidR="00DC0F7A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 контроля, в течение 3 рабочих дней со дня получения запроса уполномоченного органа.</w:t>
      </w:r>
    </w:p>
    <w:p w:rsidR="00DC0F7A" w:rsidRDefault="00DC0F7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упразднения органа, уполномоченного на осуществление соответствующего вида муниципального контроля, а также передачи полномочий по осуществлению соответствующего вида муниципального контроля иному органу, уполномоченному на осуществление муниципального контроля, информация, указанная в пункте 2.4 Раздела 2 Порядка, представляется органом, на который возлагаются полномочия по осуществлению соответствующего вида муниципального контроля.</w:t>
      </w:r>
    </w:p>
    <w:p w:rsidR="00DC0F7A" w:rsidRDefault="00DC0F7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Pr="00DC0F7A" w:rsidRDefault="00DC0F7A" w:rsidP="00A15BEC">
      <w:pPr>
        <w:spacing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7A">
        <w:rPr>
          <w:rFonts w:ascii="Times New Roman" w:hAnsi="Times New Roman" w:cs="Times New Roman"/>
          <w:b/>
          <w:sz w:val="28"/>
          <w:szCs w:val="28"/>
        </w:rPr>
        <w:t>Раздел 3. Ответственность</w:t>
      </w:r>
    </w:p>
    <w:p w:rsidR="00DC0F7A" w:rsidRDefault="00DC0F7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 несет ответственность за ненадлежащее ведение и несвоевременное внесение изменений в Перечень.</w:t>
      </w:r>
    </w:p>
    <w:p w:rsidR="00DC0F7A" w:rsidRDefault="00DC0F7A" w:rsidP="00A15BE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2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за актуальность, полноту и достоверность сведений, включенных в Перечень, несут руководители органов, уполномоченных на осуществление муниципального контроля.</w:t>
      </w:r>
    </w:p>
    <w:p w:rsidR="00BA34C3" w:rsidRDefault="00BA34C3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BA3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A15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7A" w:rsidRDefault="00DC0F7A" w:rsidP="00DC0F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C0F7A" w:rsidRDefault="00DC0F7A" w:rsidP="00DC0F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Порядку ведения перечня видов </w:t>
      </w:r>
    </w:p>
    <w:p w:rsidR="00DC0F7A" w:rsidRDefault="00DC0F7A" w:rsidP="00DC0F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на территории</w:t>
      </w:r>
    </w:p>
    <w:p w:rsidR="00DC0F7A" w:rsidRDefault="00DC0F7A" w:rsidP="00DC0F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</w:p>
    <w:p w:rsidR="00DC0F7A" w:rsidRDefault="00DC0F7A" w:rsidP="00DC0F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</w:p>
    <w:p w:rsidR="00DC0F7A" w:rsidRDefault="00DC0F7A" w:rsidP="00DC0F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муниципального округа,</w:t>
      </w:r>
    </w:p>
    <w:p w:rsidR="00DC0F7A" w:rsidRDefault="00DC0F7A" w:rsidP="00DC0F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на их осуществление</w:t>
      </w:r>
    </w:p>
    <w:p w:rsidR="00DC0F7A" w:rsidRDefault="00DC0F7A" w:rsidP="00023200">
      <w:pPr>
        <w:rPr>
          <w:rFonts w:ascii="Times New Roman" w:hAnsi="Times New Roman" w:cs="Times New Roman"/>
          <w:sz w:val="28"/>
          <w:szCs w:val="28"/>
        </w:rPr>
      </w:pPr>
    </w:p>
    <w:p w:rsidR="00DC0F7A" w:rsidRPr="00BB3279" w:rsidRDefault="00DC0F7A" w:rsidP="00023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279">
        <w:rPr>
          <w:rFonts w:ascii="Times New Roman" w:hAnsi="Times New Roman" w:cs="Times New Roman"/>
          <w:b/>
          <w:sz w:val="28"/>
          <w:szCs w:val="28"/>
        </w:rPr>
        <w:t>Форма перечня видов муниципального контроля</w:t>
      </w:r>
    </w:p>
    <w:p w:rsidR="00DC0F7A" w:rsidRPr="00BB3279" w:rsidRDefault="00023200" w:rsidP="00023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C0F7A" w:rsidRPr="00BB3279">
        <w:rPr>
          <w:rFonts w:ascii="Times New Roman" w:hAnsi="Times New Roman" w:cs="Times New Roman"/>
          <w:b/>
          <w:sz w:val="28"/>
          <w:szCs w:val="28"/>
        </w:rPr>
        <w:t>Александровского муниципального округа и органов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F7A" w:rsidRPr="00BB3279">
        <w:rPr>
          <w:rFonts w:ascii="Times New Roman" w:hAnsi="Times New Roman" w:cs="Times New Roman"/>
          <w:b/>
          <w:sz w:val="28"/>
          <w:szCs w:val="28"/>
        </w:rPr>
        <w:t>местного  самоуправления Александровского муниципального округа, уполномоченных на их осуществление</w:t>
      </w:r>
    </w:p>
    <w:p w:rsidR="00BB3279" w:rsidRDefault="00BB3279" w:rsidP="000232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3279" w:rsidRDefault="00BB3279" w:rsidP="000232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видов муниципаль</w:t>
      </w:r>
      <w:r w:rsidR="00023200">
        <w:rPr>
          <w:rFonts w:ascii="Times New Roman" w:hAnsi="Times New Roman" w:cs="Times New Roman"/>
          <w:sz w:val="28"/>
          <w:szCs w:val="28"/>
        </w:rPr>
        <w:t>ного контроля на территории</w:t>
      </w:r>
    </w:p>
    <w:p w:rsidR="00BB3279" w:rsidRDefault="00BB3279" w:rsidP="000232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муниципального округа и органов местного самоуправления Александровского муниципального округа, уполномоченных</w:t>
      </w:r>
    </w:p>
    <w:p w:rsidR="00BB3279" w:rsidRDefault="00BB3279" w:rsidP="000232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их осуществление</w:t>
      </w:r>
    </w:p>
    <w:p w:rsidR="00041905" w:rsidRDefault="00041905" w:rsidP="00DC0F7A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75"/>
        <w:gridCol w:w="2694"/>
        <w:gridCol w:w="3809"/>
        <w:gridCol w:w="2569"/>
      </w:tblGrid>
      <w:tr w:rsidR="00041905" w:rsidTr="00023200">
        <w:tc>
          <w:tcPr>
            <w:tcW w:w="675" w:type="dxa"/>
          </w:tcPr>
          <w:p w:rsidR="00041905" w:rsidRDefault="00041905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041905" w:rsidRDefault="00041905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контроля, осуществляемого на территории Александровского муниципального округа</w:t>
            </w:r>
          </w:p>
        </w:tc>
        <w:tc>
          <w:tcPr>
            <w:tcW w:w="3809" w:type="dxa"/>
          </w:tcPr>
          <w:p w:rsidR="00041905" w:rsidRDefault="00041905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Александровского муниципального округа (отраслевого (функционального) органа администрации Александровского муниципального округа), уполномоченного на осуществление соответствующего вида муниципального контроля</w:t>
            </w:r>
          </w:p>
        </w:tc>
        <w:tc>
          <w:tcPr>
            <w:tcW w:w="2569" w:type="dxa"/>
          </w:tcPr>
          <w:p w:rsidR="00041905" w:rsidRDefault="00023200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правового</w:t>
            </w:r>
            <w:r w:rsidR="000419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4190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04190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1905">
              <w:rPr>
                <w:rFonts w:ascii="Times New Roman" w:hAnsi="Times New Roman" w:cs="Times New Roman"/>
                <w:sz w:val="28"/>
                <w:szCs w:val="28"/>
              </w:rPr>
              <w:t>акта (актов), в соответствии с которым (которыми) осуществляется муниципальный контроль</w:t>
            </w:r>
          </w:p>
        </w:tc>
      </w:tr>
      <w:tr w:rsidR="00041905" w:rsidTr="00023200">
        <w:tc>
          <w:tcPr>
            <w:tcW w:w="675" w:type="dxa"/>
          </w:tcPr>
          <w:p w:rsidR="00041905" w:rsidRDefault="00023200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41905" w:rsidRDefault="00023200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9" w:type="dxa"/>
          </w:tcPr>
          <w:p w:rsidR="00041905" w:rsidRDefault="00023200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9" w:type="dxa"/>
          </w:tcPr>
          <w:p w:rsidR="00041905" w:rsidRDefault="00023200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3200" w:rsidTr="00023200">
        <w:tc>
          <w:tcPr>
            <w:tcW w:w="675" w:type="dxa"/>
          </w:tcPr>
          <w:p w:rsidR="00023200" w:rsidRDefault="00023200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23200" w:rsidRDefault="00023200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023200" w:rsidRDefault="00023200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023200" w:rsidRDefault="00023200" w:rsidP="0002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905" w:rsidRDefault="00041905" w:rsidP="00DC0F7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41905" w:rsidSect="000232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A0"/>
    <w:rsid w:val="00023200"/>
    <w:rsid w:val="00041905"/>
    <w:rsid w:val="00090B6C"/>
    <w:rsid w:val="000B3D10"/>
    <w:rsid w:val="000C164B"/>
    <w:rsid w:val="000D2CB0"/>
    <w:rsid w:val="000F125B"/>
    <w:rsid w:val="00153F3C"/>
    <w:rsid w:val="001B1200"/>
    <w:rsid w:val="001C16A0"/>
    <w:rsid w:val="0020577F"/>
    <w:rsid w:val="00212FC6"/>
    <w:rsid w:val="0023493B"/>
    <w:rsid w:val="00256517"/>
    <w:rsid w:val="002674D5"/>
    <w:rsid w:val="002714A3"/>
    <w:rsid w:val="00296E3F"/>
    <w:rsid w:val="002A34C3"/>
    <w:rsid w:val="00522059"/>
    <w:rsid w:val="005300D9"/>
    <w:rsid w:val="005A0451"/>
    <w:rsid w:val="005C0B22"/>
    <w:rsid w:val="005E02C4"/>
    <w:rsid w:val="005F6939"/>
    <w:rsid w:val="00603931"/>
    <w:rsid w:val="006115C6"/>
    <w:rsid w:val="00643602"/>
    <w:rsid w:val="00647BF9"/>
    <w:rsid w:val="0066130B"/>
    <w:rsid w:val="006B343F"/>
    <w:rsid w:val="006C7A77"/>
    <w:rsid w:val="007763EE"/>
    <w:rsid w:val="00781EBD"/>
    <w:rsid w:val="007E2B88"/>
    <w:rsid w:val="00837B94"/>
    <w:rsid w:val="0084366C"/>
    <w:rsid w:val="008524FF"/>
    <w:rsid w:val="008C04C3"/>
    <w:rsid w:val="008C6E28"/>
    <w:rsid w:val="00943391"/>
    <w:rsid w:val="009F52BA"/>
    <w:rsid w:val="009F7D6E"/>
    <w:rsid w:val="00A05043"/>
    <w:rsid w:val="00A13D96"/>
    <w:rsid w:val="00A15BEC"/>
    <w:rsid w:val="00A20E7E"/>
    <w:rsid w:val="00B11B31"/>
    <w:rsid w:val="00B63786"/>
    <w:rsid w:val="00B65D58"/>
    <w:rsid w:val="00B66ED9"/>
    <w:rsid w:val="00BA34C3"/>
    <w:rsid w:val="00BB3279"/>
    <w:rsid w:val="00BC4620"/>
    <w:rsid w:val="00BF77D1"/>
    <w:rsid w:val="00CE6F11"/>
    <w:rsid w:val="00D0458D"/>
    <w:rsid w:val="00D91C0B"/>
    <w:rsid w:val="00D97422"/>
    <w:rsid w:val="00D977CB"/>
    <w:rsid w:val="00DC0F7A"/>
    <w:rsid w:val="00DC7E89"/>
    <w:rsid w:val="00DE7508"/>
    <w:rsid w:val="00E22FA2"/>
    <w:rsid w:val="00E8495E"/>
    <w:rsid w:val="00E904FC"/>
    <w:rsid w:val="00EF1C71"/>
    <w:rsid w:val="00F041A5"/>
    <w:rsid w:val="00F3249C"/>
    <w:rsid w:val="00F47E01"/>
    <w:rsid w:val="00F5545B"/>
    <w:rsid w:val="00FA1BCB"/>
    <w:rsid w:val="00FD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9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cxspmiddle">
    <w:name w:val="standardcxspmiddle"/>
    <w:basedOn w:val="a"/>
    <w:rsid w:val="00A13D96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3">
    <w:name w:val="Table Grid"/>
    <w:basedOn w:val="a1"/>
    <w:uiPriority w:val="59"/>
    <w:rsid w:val="0004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9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cxspmiddle">
    <w:name w:val="standardcxspmiddle"/>
    <w:basedOn w:val="a"/>
    <w:rsid w:val="00A13D96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borisenko</cp:lastModifiedBy>
  <cp:revision>5</cp:revision>
  <cp:lastPrinted>2020-05-19T04:49:00Z</cp:lastPrinted>
  <dcterms:created xsi:type="dcterms:W3CDTF">2020-05-18T09:00:00Z</dcterms:created>
  <dcterms:modified xsi:type="dcterms:W3CDTF">2020-05-19T04:49:00Z</dcterms:modified>
</cp:coreProperties>
</file>