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6E" w:rsidRPr="00537D1F" w:rsidRDefault="003B1A6E" w:rsidP="00537D1F">
      <w:pPr>
        <w:pStyle w:val="ConsPlusNormal"/>
        <w:jc w:val="both"/>
        <w:rPr>
          <w:sz w:val="28"/>
          <w:szCs w:val="28"/>
        </w:rPr>
      </w:pPr>
    </w:p>
    <w:p w:rsidR="003B1A6E" w:rsidRPr="00537D1F" w:rsidRDefault="003B1A6E" w:rsidP="0053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654"/>
      <w:bookmarkEnd w:id="0"/>
      <w:r w:rsidRPr="00537D1F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3B1A6E" w:rsidRPr="00537D1F" w:rsidRDefault="003B1A6E" w:rsidP="0053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D1F">
        <w:rPr>
          <w:rFonts w:ascii="Times New Roman" w:hAnsi="Times New Roman" w:cs="Times New Roman"/>
          <w:b/>
          <w:bCs/>
          <w:sz w:val="28"/>
          <w:szCs w:val="28"/>
        </w:rPr>
        <w:t>о начале публичных консультаций по проекту муниципального нормативного правового акта Александровского муниципального района Пермского края</w:t>
      </w:r>
    </w:p>
    <w:p w:rsidR="003B1A6E" w:rsidRDefault="003B1A6E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A6E" w:rsidRPr="00854350" w:rsidRDefault="003B1A6E" w:rsidP="008543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4350">
        <w:rPr>
          <w:rFonts w:ascii="Times New Roman" w:hAnsi="Times New Roman" w:cs="Times New Roman"/>
          <w:sz w:val="28"/>
          <w:szCs w:val="28"/>
        </w:rPr>
        <w:t xml:space="preserve">Настоящим извещением сектор по развитию предпринимательства и потребительского рынка администрации Александровского муниципального района уведомляет о проведении публичных консультаций в целях оценки регулирующего воздействия проекта муниципального нормативного правового акта Александровского муниципального района Пермского края (далее – правовой акт): проект постановления администрации Александровского муниципального района Пермского края  «Об утверждении </w:t>
      </w:r>
      <w:hyperlink r:id="rId4" w:history="1">
        <w:r w:rsidRPr="0085435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4350">
        <w:rPr>
          <w:rFonts w:ascii="Times New Roman" w:hAnsi="Times New Roman" w:cs="Times New Roman"/>
          <w:sz w:val="28"/>
          <w:szCs w:val="28"/>
        </w:rPr>
        <w:t xml:space="preserve"> о размещении нестационарных торговых объектов на территории Александровского муниципального округа Пермского края».</w:t>
      </w:r>
    </w:p>
    <w:p w:rsidR="003B1A6E" w:rsidRDefault="003B1A6E" w:rsidP="002A3D4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0A1063">
        <w:rPr>
          <w:rFonts w:ascii="Times New Roman" w:hAnsi="Times New Roman" w:cs="Times New Roman"/>
          <w:sz w:val="28"/>
          <w:szCs w:val="28"/>
        </w:rPr>
        <w:t xml:space="preserve">Место размещения проекта правового акта с пояснительной запиской к проекту правового акта, сводного отчета, перечня вопросов по проекту правового акта (полный электронный адрес): </w:t>
      </w:r>
    </w:p>
    <w:p w:rsidR="003B1A6E" w:rsidRPr="00854350" w:rsidRDefault="003B1A6E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350">
        <w:rPr>
          <w:rFonts w:ascii="Times New Roman" w:hAnsi="Times New Roman" w:cs="Times New Roman"/>
          <w:sz w:val="28"/>
          <w:szCs w:val="28"/>
          <w:u w:val="single"/>
        </w:rPr>
        <w:t>https://aleksraion.ru/index.php/2015-09-11-06-17-56/2562-2018-01-10-03-24-44</w:t>
      </w:r>
    </w:p>
    <w:p w:rsidR="003B1A6E" w:rsidRPr="00537D1F" w:rsidRDefault="003B1A6E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A6E" w:rsidRPr="00854350" w:rsidRDefault="003B1A6E" w:rsidP="00537D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7D1F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</w:t>
      </w:r>
      <w:r w:rsidRPr="00FB6B4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 10.09.2019 г. по 23</w:t>
      </w:r>
      <w:r w:rsidRPr="00854350">
        <w:rPr>
          <w:rFonts w:ascii="Times New Roman" w:hAnsi="Times New Roman" w:cs="Times New Roman"/>
          <w:b/>
          <w:bCs/>
          <w:sz w:val="28"/>
          <w:szCs w:val="28"/>
          <w:u w:val="single"/>
        </w:rPr>
        <w:t>.09.2019 г.</w:t>
      </w:r>
    </w:p>
    <w:p w:rsidR="003B1A6E" w:rsidRPr="00FB6B4E" w:rsidRDefault="003B1A6E" w:rsidP="00537D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FB6B4E">
        <w:rPr>
          <w:rFonts w:ascii="Times New Roman" w:hAnsi="Times New Roman" w:cs="Times New Roman"/>
        </w:rPr>
        <w:t>(дата начала и окончания)</w:t>
      </w:r>
    </w:p>
    <w:p w:rsidR="003B1A6E" w:rsidRDefault="003B1A6E" w:rsidP="00137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FF">
        <w:rPr>
          <w:rFonts w:ascii="Times New Roman" w:hAnsi="Times New Roman" w:cs="Times New Roman"/>
          <w:sz w:val="28"/>
          <w:szCs w:val="28"/>
        </w:rPr>
        <w:t xml:space="preserve">Способ направления участниками публичных консультаций своих предложений и замечаний: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72FF">
        <w:rPr>
          <w:rFonts w:ascii="Times New Roman" w:hAnsi="Times New Roman" w:cs="Times New Roman"/>
          <w:sz w:val="28"/>
          <w:szCs w:val="28"/>
        </w:rPr>
        <w:t xml:space="preserve">редложения и замечания направляются </w:t>
      </w:r>
      <w:r w:rsidRPr="001372FF">
        <w:rPr>
          <w:rFonts w:ascii="Times New Roman" w:hAnsi="Times New Roman" w:cs="Times New Roman"/>
          <w:sz w:val="28"/>
          <w:szCs w:val="28"/>
          <w:u w:val="single"/>
        </w:rPr>
        <w:t>по прилагаемой форме опросного листа</w:t>
      </w:r>
      <w:r w:rsidRPr="001372FF">
        <w:rPr>
          <w:rFonts w:ascii="Times New Roman" w:hAnsi="Times New Roman" w:cs="Times New Roman"/>
          <w:sz w:val="28"/>
          <w:szCs w:val="28"/>
        </w:rPr>
        <w:t xml:space="preserve"> в электронном виде на адрес: </w:t>
      </w:r>
      <w:hyperlink r:id="rId5" w:history="1">
        <w:r w:rsidRPr="00C3357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sektorpp</w:t>
        </w:r>
        <w:r w:rsidRPr="00C3357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C3357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C3357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3357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2FF">
        <w:rPr>
          <w:rFonts w:ascii="Times New Roman" w:hAnsi="Times New Roman" w:cs="Times New Roman"/>
          <w:sz w:val="28"/>
          <w:szCs w:val="28"/>
        </w:rPr>
        <w:t>или на бумажном носителе по адресу: г.Александровск, ул.Ленина, д.20а, кабинет № 31 (4 этаж).</w:t>
      </w:r>
    </w:p>
    <w:p w:rsidR="003B1A6E" w:rsidRPr="001372FF" w:rsidRDefault="003B1A6E" w:rsidP="00137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FF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Гришина Полина Викторовна – начальник сектора по развитию предпринимательства и потребительского рынка, </w:t>
      </w:r>
      <w:r>
        <w:rPr>
          <w:rFonts w:ascii="Times New Roman" w:hAnsi="Times New Roman" w:cs="Times New Roman"/>
          <w:sz w:val="28"/>
          <w:szCs w:val="28"/>
        </w:rPr>
        <w:t xml:space="preserve">Лоскутова Елена Васильевна – ведущий специалист </w:t>
      </w:r>
      <w:r w:rsidRPr="001372FF">
        <w:rPr>
          <w:rFonts w:ascii="Times New Roman" w:hAnsi="Times New Roman" w:cs="Times New Roman"/>
          <w:sz w:val="28"/>
          <w:szCs w:val="28"/>
        </w:rPr>
        <w:t xml:space="preserve">сектора по развитию предпринимательства и потребительского рынка рабочий телефон: </w:t>
      </w:r>
      <w:r>
        <w:rPr>
          <w:rFonts w:ascii="Times New Roman" w:hAnsi="Times New Roman" w:cs="Times New Roman"/>
          <w:sz w:val="28"/>
          <w:szCs w:val="28"/>
        </w:rPr>
        <w:t>8 (34274)3-</w:t>
      </w:r>
      <w:r w:rsidRPr="001372FF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72FF">
        <w:rPr>
          <w:rFonts w:ascii="Times New Roman" w:hAnsi="Times New Roman" w:cs="Times New Roman"/>
          <w:sz w:val="28"/>
          <w:szCs w:val="28"/>
        </w:rPr>
        <w:t>30; график работы: с 8.00 до 17.00 по рабочим дням (с перерывом на обед с 12.00 до 13.00).</w:t>
      </w:r>
    </w:p>
    <w:p w:rsidR="003B1A6E" w:rsidRPr="00CA552E" w:rsidRDefault="003B1A6E" w:rsidP="006A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</w:t>
      </w:r>
      <w:r w:rsidRPr="00537D1F">
        <w:rPr>
          <w:rFonts w:ascii="Times New Roman" w:hAnsi="Times New Roman" w:cs="Times New Roman"/>
          <w:sz w:val="24"/>
          <w:szCs w:val="24"/>
        </w:rPr>
        <w:t>убличные консультации проводятся в целях оценки регулирующего воздействия проекта правового акта и выявления в нем положений, вводящих избыточные 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 субъектов  предпринимательской  и  инвестиционной  деятельности и бюджета Александровского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D1F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предложения и замечания по данному проекту правового акта. Предложения и замечания по проекту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3B1A6E" w:rsidRPr="00CA552E" w:rsidSect="00CA55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D1F"/>
    <w:rsid w:val="000A1063"/>
    <w:rsid w:val="001372FF"/>
    <w:rsid w:val="0028528B"/>
    <w:rsid w:val="002A3D4C"/>
    <w:rsid w:val="002C61B4"/>
    <w:rsid w:val="002D11CA"/>
    <w:rsid w:val="00324B7B"/>
    <w:rsid w:val="003B1A6E"/>
    <w:rsid w:val="004E00D4"/>
    <w:rsid w:val="00537D1F"/>
    <w:rsid w:val="005604E9"/>
    <w:rsid w:val="005656E6"/>
    <w:rsid w:val="00596F3B"/>
    <w:rsid w:val="005A51B1"/>
    <w:rsid w:val="006A3D13"/>
    <w:rsid w:val="006C0906"/>
    <w:rsid w:val="00757EF7"/>
    <w:rsid w:val="007E22B1"/>
    <w:rsid w:val="00854350"/>
    <w:rsid w:val="00855509"/>
    <w:rsid w:val="008C22F3"/>
    <w:rsid w:val="00B624A9"/>
    <w:rsid w:val="00C3357E"/>
    <w:rsid w:val="00CA552E"/>
    <w:rsid w:val="00CB1C74"/>
    <w:rsid w:val="00DA146E"/>
    <w:rsid w:val="00DD7CE9"/>
    <w:rsid w:val="00EA1DCF"/>
    <w:rsid w:val="00FA1A71"/>
    <w:rsid w:val="00FB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7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7D1F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A3D4C"/>
    <w:pPr>
      <w:widowControl w:val="0"/>
      <w:suppressAutoHyphens/>
      <w:spacing w:after="0" w:line="360" w:lineRule="exact"/>
      <w:ind w:firstLine="720"/>
      <w:jc w:val="both"/>
    </w:pPr>
    <w:rPr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3D4C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854350"/>
    <w:rPr>
      <w:color w:val="0000FF"/>
      <w:u w:val="single"/>
    </w:rPr>
  </w:style>
  <w:style w:type="paragraph" w:customStyle="1" w:styleId="17">
    <w:name w:val="Знак17"/>
    <w:basedOn w:val="Normal"/>
    <w:uiPriority w:val="99"/>
    <w:rsid w:val="001372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sektor@mail.ru" TargetMode="External"/><Relationship Id="rId4" Type="http://schemas.openxmlformats.org/officeDocument/2006/relationships/hyperlink" Target="consultantplus://offline/ref=30A1814782375D4773B3752074D8158C41B838D25182E051F843A173A289933B669E243025F11920BEE5C8AD7145047308FE38C06BE466336BF6F002YEn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441</Words>
  <Characters>2516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user-026</dc:creator>
  <cp:keywords/>
  <dc:description/>
  <cp:lastModifiedBy>user-029</cp:lastModifiedBy>
  <cp:revision>5</cp:revision>
  <cp:lastPrinted>2018-03-13T07:15:00Z</cp:lastPrinted>
  <dcterms:created xsi:type="dcterms:W3CDTF">2019-09-05T06:41:00Z</dcterms:created>
  <dcterms:modified xsi:type="dcterms:W3CDTF">2019-09-09T11:21:00Z</dcterms:modified>
</cp:coreProperties>
</file>