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10668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8B03BE" w:rsidRDefault="003E7C76" w:rsidP="008B03B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03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состава </w:t>
                            </w:r>
                            <w:r w:rsidR="008B03BE" w:rsidRPr="008B03BE">
                              <w:rPr>
                                <w:b/>
                                <w:sz w:val="28"/>
                                <w:szCs w:val="28"/>
                              </w:rPr>
                              <w:t>комитет</w:t>
                            </w:r>
                            <w:r w:rsidR="008B03BE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="008B03BE" w:rsidRPr="008B03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 правовым и социальным вопросам</w:t>
                            </w:r>
                            <w:r w:rsidR="008B03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03BE">
                              <w:rPr>
                                <w:b/>
                                <w:sz w:val="28"/>
                                <w:szCs w:val="28"/>
                              </w:rPr>
                              <w:t>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8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" stroked="f">
                <v:textbox>
                  <w:txbxContent>
                    <w:p w:rsidR="00395999" w:rsidRPr="008B03BE" w:rsidRDefault="003E7C76" w:rsidP="008B03B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B03BE">
                        <w:rPr>
                          <w:b/>
                          <w:sz w:val="28"/>
                          <w:szCs w:val="28"/>
                        </w:rPr>
                        <w:t xml:space="preserve">Об утверждении состава </w:t>
                      </w:r>
                      <w:r w:rsidR="008B03BE" w:rsidRPr="008B03BE">
                        <w:rPr>
                          <w:b/>
                          <w:sz w:val="28"/>
                          <w:szCs w:val="28"/>
                        </w:rPr>
                        <w:t>комитет</w:t>
                      </w:r>
                      <w:r w:rsidR="008B03BE"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="008B03BE" w:rsidRPr="008B03BE">
                        <w:rPr>
                          <w:b/>
                          <w:sz w:val="28"/>
                          <w:szCs w:val="28"/>
                        </w:rPr>
                        <w:t xml:space="preserve"> по правовым и социальным вопросам</w:t>
                      </w:r>
                      <w:r w:rsidR="008B03B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03BE">
                        <w:rPr>
                          <w:b/>
                          <w:sz w:val="28"/>
                          <w:szCs w:val="28"/>
                        </w:rPr>
                        <w:t>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E7C76" w:rsidRPr="0002715C" w:rsidRDefault="003E7C76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3E7C76" w:rsidRDefault="003E7C76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</w:t>
      </w:r>
      <w:r w:rsidRPr="003E7C76">
        <w:rPr>
          <w:sz w:val="28"/>
          <w:szCs w:val="28"/>
        </w:rPr>
        <w:t xml:space="preserve"> Регламента </w:t>
      </w:r>
      <w:r w:rsidR="006042BD" w:rsidRPr="003E7C76">
        <w:rPr>
          <w:sz w:val="28"/>
          <w:szCs w:val="28"/>
        </w:rPr>
        <w:t>Думы Александровского муниципального округа</w:t>
      </w:r>
      <w:r w:rsidRPr="003E7C76">
        <w:rPr>
          <w:sz w:val="28"/>
          <w:szCs w:val="28"/>
        </w:rPr>
        <w:t xml:space="preserve"> и статьей 1 Положения о постоянных комитетах </w:t>
      </w:r>
      <w:r>
        <w:rPr>
          <w:sz w:val="28"/>
          <w:szCs w:val="28"/>
        </w:rPr>
        <w:t xml:space="preserve">Думы </w:t>
      </w:r>
      <w:r w:rsidRPr="003E7C76">
        <w:rPr>
          <w:sz w:val="28"/>
          <w:szCs w:val="28"/>
        </w:rPr>
        <w:t>Александ</w:t>
      </w:r>
      <w:r>
        <w:rPr>
          <w:sz w:val="28"/>
          <w:szCs w:val="28"/>
        </w:rPr>
        <w:t>ровского муниципального округа</w:t>
      </w:r>
      <w:r w:rsidR="00395999" w:rsidRPr="003E7C76">
        <w:rPr>
          <w:sz w:val="28"/>
          <w:szCs w:val="28"/>
        </w:rPr>
        <w:t>, Дума Александровского муниципального округа</w:t>
      </w:r>
      <w:r w:rsidR="006042BD">
        <w:rPr>
          <w:sz w:val="28"/>
          <w:szCs w:val="28"/>
        </w:rPr>
        <w:t xml:space="preserve"> </w:t>
      </w:r>
    </w:p>
    <w:p w:rsidR="00395999" w:rsidRPr="003E7C76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3E7C76">
        <w:rPr>
          <w:b/>
          <w:caps/>
          <w:sz w:val="28"/>
          <w:szCs w:val="28"/>
        </w:rPr>
        <w:t>решает:</w:t>
      </w:r>
    </w:p>
    <w:p w:rsidR="003E7C76" w:rsidRPr="003E7C76" w:rsidRDefault="003E7C76" w:rsidP="008B03BE">
      <w:pPr>
        <w:ind w:firstLine="709"/>
        <w:jc w:val="both"/>
        <w:rPr>
          <w:sz w:val="28"/>
          <w:szCs w:val="28"/>
        </w:rPr>
      </w:pPr>
      <w:r w:rsidRPr="003E7C76">
        <w:rPr>
          <w:sz w:val="28"/>
          <w:szCs w:val="28"/>
        </w:rPr>
        <w:t xml:space="preserve">1. Утвердить состав </w:t>
      </w:r>
      <w:r w:rsidR="008B03BE">
        <w:rPr>
          <w:sz w:val="28"/>
          <w:szCs w:val="28"/>
        </w:rPr>
        <w:t xml:space="preserve">комитета </w:t>
      </w:r>
      <w:r w:rsidR="008B03BE" w:rsidRPr="00AB1846">
        <w:rPr>
          <w:sz w:val="28"/>
          <w:szCs w:val="28"/>
        </w:rPr>
        <w:t xml:space="preserve">по правовым и социальным </w:t>
      </w:r>
      <w:r w:rsidR="008B03BE">
        <w:rPr>
          <w:sz w:val="28"/>
          <w:szCs w:val="28"/>
        </w:rPr>
        <w:t xml:space="preserve">вопросам </w:t>
      </w:r>
      <w:r w:rsidRPr="003E7C76">
        <w:rPr>
          <w:sz w:val="28"/>
          <w:szCs w:val="28"/>
        </w:rPr>
        <w:t xml:space="preserve">Думы Александровского муниципального округа в количестве </w:t>
      </w:r>
      <w:r>
        <w:rPr>
          <w:sz w:val="28"/>
          <w:szCs w:val="28"/>
        </w:rPr>
        <w:t>___</w:t>
      </w:r>
      <w:r w:rsidRPr="003E7C76">
        <w:rPr>
          <w:sz w:val="28"/>
          <w:szCs w:val="28"/>
        </w:rPr>
        <w:t xml:space="preserve"> человек:</w:t>
      </w:r>
    </w:p>
    <w:p w:rsidR="003E7C76" w:rsidRPr="003E7C76" w:rsidRDefault="006042BD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</w:t>
      </w:r>
      <w:r w:rsidR="003E7C76" w:rsidRPr="003E7C76">
        <w:rPr>
          <w:sz w:val="28"/>
          <w:szCs w:val="28"/>
        </w:rPr>
        <w:t xml:space="preserve">; </w:t>
      </w:r>
    </w:p>
    <w:p w:rsidR="003E7C76" w:rsidRPr="003E7C76" w:rsidRDefault="006042BD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</w:t>
      </w:r>
      <w:r w:rsidR="003E7C76" w:rsidRPr="003E7C76">
        <w:rPr>
          <w:sz w:val="28"/>
          <w:szCs w:val="28"/>
        </w:rPr>
        <w:t>;</w:t>
      </w:r>
    </w:p>
    <w:p w:rsidR="003E7C76" w:rsidRPr="003E7C76" w:rsidRDefault="006042BD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__;</w:t>
      </w:r>
    </w:p>
    <w:p w:rsidR="003E7C76" w:rsidRPr="003E7C76" w:rsidRDefault="006042BD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7C76">
        <w:rPr>
          <w:sz w:val="28"/>
          <w:szCs w:val="28"/>
        </w:rPr>
        <w:t>…</w:t>
      </w:r>
    </w:p>
    <w:p w:rsidR="003E7C76" w:rsidRPr="003E7C76" w:rsidRDefault="003E7C76" w:rsidP="003E7C76">
      <w:pPr>
        <w:ind w:firstLine="720"/>
        <w:jc w:val="both"/>
        <w:rPr>
          <w:sz w:val="28"/>
          <w:szCs w:val="28"/>
        </w:rPr>
      </w:pPr>
      <w:r w:rsidRPr="003E7C76">
        <w:rPr>
          <w:sz w:val="28"/>
          <w:szCs w:val="28"/>
        </w:rPr>
        <w:t>2. Настоящее решение вступает в силу с момента подписания.</w:t>
      </w:r>
    </w:p>
    <w:p w:rsidR="00395999" w:rsidRPr="003E7C76" w:rsidRDefault="00100B0C" w:rsidP="00395999">
      <w:pPr>
        <w:ind w:firstLine="720"/>
        <w:jc w:val="both"/>
        <w:rPr>
          <w:sz w:val="28"/>
          <w:szCs w:val="28"/>
        </w:rPr>
      </w:pPr>
      <w:r w:rsidRPr="00100B0C">
        <w:rPr>
          <w:sz w:val="28"/>
          <w:szCs w:val="28"/>
        </w:rPr>
        <w:t>3. Разместить настоящее решение на официальном сайте aleksraion.ru.</w:t>
      </w: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100B0C" w:rsidRPr="003E7C76" w:rsidRDefault="00100B0C" w:rsidP="00395999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95999" w:rsidRPr="003E7C76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3E7C76" w:rsidRDefault="008F2E0E" w:rsidP="008F2E0E">
      <w:pPr>
        <w:jc w:val="both"/>
        <w:rPr>
          <w:sz w:val="28"/>
          <w:szCs w:val="28"/>
        </w:rPr>
      </w:pPr>
      <w:r w:rsidRPr="003E7C76">
        <w:rPr>
          <w:sz w:val="28"/>
          <w:szCs w:val="28"/>
        </w:rPr>
        <w:t>Председатель Думы</w:t>
      </w:r>
    </w:p>
    <w:p w:rsidR="008F2E0E" w:rsidRPr="003E7C76" w:rsidRDefault="008F2E0E" w:rsidP="008F2E0E">
      <w:pPr>
        <w:jc w:val="both"/>
        <w:rPr>
          <w:sz w:val="28"/>
          <w:szCs w:val="28"/>
        </w:rPr>
      </w:pPr>
      <w:r w:rsidRPr="003E7C76">
        <w:rPr>
          <w:sz w:val="28"/>
          <w:szCs w:val="28"/>
        </w:rPr>
        <w:t>Александровского муниципального округа                                         М.А. Зимина</w:t>
      </w:r>
    </w:p>
    <w:p w:rsidR="008F2E0E" w:rsidRPr="003E7C76" w:rsidRDefault="008F2E0E" w:rsidP="008F2E0E">
      <w:pPr>
        <w:jc w:val="both"/>
        <w:rPr>
          <w:sz w:val="28"/>
          <w:szCs w:val="28"/>
        </w:rPr>
      </w:pPr>
    </w:p>
    <w:sectPr w:rsidR="008F2E0E" w:rsidRPr="003E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00B0C"/>
    <w:rsid w:val="00395999"/>
    <w:rsid w:val="00397B31"/>
    <w:rsid w:val="003E7C76"/>
    <w:rsid w:val="006042BD"/>
    <w:rsid w:val="008B03BE"/>
    <w:rsid w:val="008F2E0E"/>
    <w:rsid w:val="00B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2019-12-04T11:27:00Z</dcterms:created>
  <dcterms:modified xsi:type="dcterms:W3CDTF">2019-12-09T08:26:00Z</dcterms:modified>
</cp:coreProperties>
</file>