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Конкурсная заявка</w:t>
      </w:r>
      <w:r>
        <w:rPr>
          <w:rFonts w:cs="Times New Roman"/>
          <w:sz w:val="28"/>
          <w:szCs w:val="28"/>
        </w:rPr>
        <w:t xml:space="preserve"> </w:t>
      </w:r>
    </w:p>
    <w:p w:rsidR="00C20BF3" w:rsidRDefault="00C20BF3" w:rsidP="00C20BF3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участие в муниципальном конкурсе </w:t>
      </w:r>
    </w:p>
    <w:p w:rsidR="00C20BF3" w:rsidRDefault="00C20BF3" w:rsidP="00C20BF3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«Красота спасет мир»</w:t>
      </w:r>
    </w:p>
    <w:p w:rsidR="00C20BF3" w:rsidRDefault="00C20BF3" w:rsidP="00C20BF3">
      <w:pPr>
        <w:pStyle w:val="ConsPlusNormal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5"/>
        <w:gridCol w:w="1130"/>
        <w:gridCol w:w="766"/>
        <w:gridCol w:w="1896"/>
        <w:gridCol w:w="1896"/>
        <w:gridCol w:w="1896"/>
      </w:tblGrid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 - СМСП: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Наименование (краткое и полное) СМСП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ИНН, </w:t>
            </w:r>
            <w:r>
              <w:t xml:space="preserve"> ОГРН (ОГРНИП), </w:t>
            </w:r>
            <w:r>
              <w:rPr>
                <w:szCs w:val="24"/>
              </w:rPr>
              <w:t>СМСП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Паспортные данные (серия, номер, дата и место выдачи, код подразделения), дата рождения (заполняется  ИП)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Адрес регистрации СМСП, контактный номер телефона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Ф.И.О. руководителя СМСП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t xml:space="preserve">Контактное лицо от организации, </w:t>
            </w:r>
            <w:r>
              <w:br/>
              <w:t xml:space="preserve">его телефон и </w:t>
            </w:r>
            <w:proofErr w:type="spellStart"/>
            <w:r>
              <w:t>e-mail</w:t>
            </w:r>
            <w:proofErr w:type="spellEnd"/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 – представитель СМСП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Фамилия, имя, отчество участника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rPr>
          <w:trHeight w:val="754"/>
        </w:trPr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Место жительства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Наименование (краткое и полное) СМСП, представителем которого является участник 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ИНН участника и СМСП, представителем которого является участник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Паспортные данные участника (серия, номер, дата и место выдачи, код подразделения)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Участник – гражданин в возрасте до 35 лет 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Фамилия, имя, отчество участника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Место жительства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ИНН участника 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Паспортные данные участника (серия, номер, дата и место выдачи, код подразделения)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– команда СМСП, их представителей</w:t>
            </w: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rPr>
          <w:trHeight w:val="123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proofErr w:type="gramStart"/>
            <w:r>
              <w:rPr>
                <w:szCs w:val="24"/>
              </w:rPr>
              <w:t>Перечень наименований всех СМСП (краткое и полное),  принимающих участие с указанием ИНН, ОГРН (ОГРНИП), Ф.И.О. руководителя СМСП</w:t>
            </w:r>
            <w:proofErr w:type="gramEnd"/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Паспортные данные (серия, номер, дата и место выдачи, код подразделения), дата рождения ИП, принимающих участие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Адрес регистрации СМСП, контактный номер телефона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Ф.И.О представителей СМСП, дата рождения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Паспортные данные (серия, номер, дата и место выдачи, код подразделения), место жительства, контактный телефон представителей СМСП</w:t>
            </w:r>
          </w:p>
        </w:tc>
      </w:tr>
      <w:tr w:rsidR="00C20BF3" w:rsidTr="00C20BF3">
        <w:trPr>
          <w:trHeight w:val="123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6"/>
        <w:gridCol w:w="6453"/>
      </w:tblGrid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6"/>
        <w:gridCol w:w="6453"/>
      </w:tblGrid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Для участия в номинации «Красота огней города»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Адрес места ведения бизнеса, оформленного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Дню города Александровск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Для участия в номинации «Красота доброго сердца»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bCs/>
                <w:szCs w:val="24"/>
              </w:rPr>
              <w:t xml:space="preserve">Описание </w:t>
            </w:r>
            <w:r>
              <w:rPr>
                <w:szCs w:val="24"/>
              </w:rPr>
              <w:t xml:space="preserve"> мероприятия, акции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города Александровск (цель, суть, время проведения, продолжительность, место проведения, целевая аудитория, масштабность целевой аудитории)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Для участия в номинации «Красота широты души»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акции, лотереи и конкурсов для населения, приуроченных к празднованию Дня города Александровск (цель, суть, время проведения, продолжительность, место проведения, целевая аудитория, масштабность целевой аудитории)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номинации «Красота рукотворная»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Название поделки, описание поделки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Для участия в номинации «Женская красота»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  <w:tr w:rsidR="00C20BF3" w:rsidTr="00C20BF3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F3" w:rsidRDefault="00C20BF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Ф.И.О. участницы конкурса «Мисс Александровск 2018»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Default="00C20BF3">
            <w:pPr>
              <w:pStyle w:val="ConsPlusNormal"/>
              <w:rPr>
                <w:szCs w:val="24"/>
              </w:rPr>
            </w:pPr>
          </w:p>
        </w:tc>
      </w:tr>
    </w:tbl>
    <w:p w:rsidR="00C20BF3" w:rsidRDefault="00C20BF3" w:rsidP="00C20BF3">
      <w:pPr>
        <w:pStyle w:val="ConsPlusNormal"/>
        <w:jc w:val="both"/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pStyle w:val="ConsPlusNormal"/>
        <w:framePr w:hSpace="180" w:wrap="around" w:vAnchor="text" w:hAnchor="text" w:y="1"/>
        <w:jc w:val="both"/>
        <w:rPr>
          <w:szCs w:val="24"/>
        </w:rPr>
      </w:pPr>
      <w:r>
        <w:rPr>
          <w:szCs w:val="24"/>
        </w:rPr>
        <w:lastRenderedPageBreak/>
        <w:t xml:space="preserve">Я согласен с условиями муниципального конкурса «Красота спасет мир», определенными в Положении о нем. Настоящим во исполнение требований Федерального закона от 27.07.2006 г. № 152-ФЗ «О персональных данных» даю свое письменное согласие на обработку моих персональных данных. </w:t>
      </w:r>
      <w:proofErr w:type="gramStart"/>
      <w:r>
        <w:rPr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  <w:r>
        <w:rPr>
          <w:szCs w:val="24"/>
        </w:rPr>
        <w:t xml:space="preserve">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</w:r>
    </w:p>
    <w:p w:rsidR="00C20BF3" w:rsidRDefault="00C20BF3" w:rsidP="00C20BF3">
      <w:pPr>
        <w:pStyle w:val="ConsPlusNonformat"/>
        <w:framePr w:hSpace="180" w:wrap="around" w:vAnchor="text" w:hAnchor="text" w:y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___________________   ____________________</w:t>
      </w:r>
    </w:p>
    <w:p w:rsidR="00C20BF3" w:rsidRDefault="00C20BF3" w:rsidP="00C20BF3">
      <w:pPr>
        <w:jc w:val="both"/>
        <w:rPr>
          <w:sz w:val="28"/>
          <w:szCs w:val="28"/>
        </w:rPr>
      </w:pPr>
      <w:r>
        <w:t xml:space="preserve">          Дата                          Подпись                           Ф.И.О.</w:t>
      </w: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C20BF3" w:rsidRDefault="00C20BF3" w:rsidP="00C20BF3">
      <w:pPr>
        <w:ind w:left="5760" w:firstLine="720"/>
        <w:jc w:val="both"/>
        <w:rPr>
          <w:sz w:val="28"/>
          <w:szCs w:val="28"/>
        </w:rPr>
      </w:pPr>
    </w:p>
    <w:p w:rsidR="00614728" w:rsidRDefault="00614728"/>
    <w:sectPr w:rsidR="00614728" w:rsidSect="0061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BF3"/>
    <w:rsid w:val="005933E3"/>
    <w:rsid w:val="00593C18"/>
    <w:rsid w:val="00614728"/>
    <w:rsid w:val="00C20BF3"/>
    <w:rsid w:val="00E8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F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0B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0BF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C20BF3"/>
    <w:pPr>
      <w:suppressAutoHyphens/>
      <w:autoSpaceDE w:val="0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paragraph" w:customStyle="1" w:styleId="ConsPlusNormal">
    <w:name w:val="ConsPlusNormal"/>
    <w:rsid w:val="00C20BF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20B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user-005</cp:lastModifiedBy>
  <cp:revision>2</cp:revision>
  <dcterms:created xsi:type="dcterms:W3CDTF">2018-08-14T02:34:00Z</dcterms:created>
  <dcterms:modified xsi:type="dcterms:W3CDTF">2018-08-14T02:35:00Z</dcterms:modified>
</cp:coreProperties>
</file>