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6765B6">
        <w:rPr>
          <w:sz w:val="24"/>
        </w:rPr>
        <w:t>3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6D252C">
        <w:rPr>
          <w:sz w:val="24"/>
        </w:rPr>
        <w:t>02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6D252C">
        <w:rPr>
          <w:sz w:val="24"/>
        </w:rPr>
        <w:t>38</w:t>
      </w:r>
    </w:p>
    <w:p w:rsidR="006765B6" w:rsidRDefault="006765B6" w:rsidP="00512FA6">
      <w:pPr>
        <w:ind w:firstLine="5670"/>
        <w:rPr>
          <w:sz w:val="24"/>
        </w:rPr>
      </w:pPr>
    </w:p>
    <w:tbl>
      <w:tblPr>
        <w:tblW w:w="9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709"/>
        <w:gridCol w:w="4678"/>
        <w:gridCol w:w="1275"/>
        <w:gridCol w:w="1240"/>
      </w:tblGrid>
      <w:tr w:rsidR="006765B6" w:rsidRPr="006765B6" w:rsidTr="006765B6">
        <w:trPr>
          <w:trHeight w:val="112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Cs w:val="28"/>
              </w:rPr>
            </w:pPr>
            <w:r w:rsidRPr="006765B6">
              <w:rPr>
                <w:b/>
                <w:bCs/>
                <w:szCs w:val="28"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6765B6">
              <w:rPr>
                <w:b/>
                <w:bCs/>
                <w:szCs w:val="28"/>
              </w:rPr>
              <w:t>видов расходов классификации расходов бюджета</w:t>
            </w:r>
            <w:proofErr w:type="gramEnd"/>
            <w:r w:rsidRPr="006765B6">
              <w:rPr>
                <w:b/>
                <w:bCs/>
                <w:szCs w:val="28"/>
              </w:rPr>
              <w:t xml:space="preserve"> на 2018-2019 годы, тыс. рублей</w:t>
            </w:r>
          </w:p>
        </w:tc>
      </w:tr>
      <w:tr w:rsidR="006765B6" w:rsidRPr="006765B6" w:rsidTr="006765B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6" w:rsidRPr="006765B6" w:rsidRDefault="006765B6" w:rsidP="006765B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6" w:rsidRPr="006765B6" w:rsidRDefault="006765B6" w:rsidP="006765B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6" w:rsidRPr="006765B6" w:rsidRDefault="006765B6" w:rsidP="006765B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6" w:rsidRPr="006765B6" w:rsidRDefault="006765B6" w:rsidP="006765B6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6" w:rsidRPr="006765B6" w:rsidRDefault="006765B6" w:rsidP="006765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5B6" w:rsidRPr="006765B6" w:rsidTr="006765B6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ВР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2018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2019 год</w:t>
            </w:r>
          </w:p>
        </w:tc>
      </w:tr>
      <w:tr w:rsidR="006765B6" w:rsidRPr="006765B6" w:rsidTr="006765B6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4</w:t>
            </w:r>
          </w:p>
        </w:tc>
      </w:tr>
      <w:tr w:rsidR="006765B6" w:rsidRPr="006765B6" w:rsidTr="006765B6">
        <w:trPr>
          <w:trHeight w:val="9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-124,4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-124,4</w:t>
            </w:r>
          </w:p>
        </w:tc>
      </w:tr>
      <w:tr w:rsidR="006765B6" w:rsidRPr="006765B6" w:rsidTr="006765B6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B6" w:rsidRPr="006765B6" w:rsidRDefault="006765B6" w:rsidP="006765B6">
            <w:pPr>
              <w:rPr>
                <w:sz w:val="24"/>
              </w:rPr>
            </w:pPr>
            <w:r w:rsidRPr="006765B6">
              <w:rPr>
                <w:sz w:val="24"/>
              </w:rPr>
              <w:t xml:space="preserve">Подпрограмма «Развитие системы дошкольного образования Александровского муниципального района»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-124,4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-124,4</w:t>
            </w:r>
          </w:p>
        </w:tc>
      </w:tr>
      <w:tr w:rsidR="006765B6" w:rsidRPr="006765B6" w:rsidTr="006765B6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rPr>
                <w:sz w:val="24"/>
              </w:rPr>
            </w:pPr>
            <w:r w:rsidRPr="006765B6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-124,4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-124,4</w:t>
            </w:r>
          </w:p>
        </w:tc>
      </w:tr>
      <w:tr w:rsidR="006765B6" w:rsidRPr="006765B6" w:rsidTr="006765B6">
        <w:trPr>
          <w:trHeight w:val="6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01 1 01 00110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rPr>
                <w:sz w:val="24"/>
              </w:rPr>
            </w:pPr>
            <w:r w:rsidRPr="006765B6">
              <w:rPr>
                <w:sz w:val="24"/>
              </w:rPr>
              <w:t>Предоставление услуги в сфере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-124,4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-124,4</w:t>
            </w:r>
          </w:p>
        </w:tc>
      </w:tr>
      <w:tr w:rsidR="006765B6" w:rsidRPr="006765B6" w:rsidTr="006765B6"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rPr>
                <w:sz w:val="24"/>
              </w:rPr>
            </w:pPr>
            <w:r w:rsidRPr="006765B6">
              <w:rPr>
                <w:sz w:val="24"/>
              </w:rPr>
              <w:t xml:space="preserve">Предоставление субсидий бюджетным, автономным </w:t>
            </w:r>
            <w:bookmarkStart w:id="0" w:name="_GoBack"/>
            <w:bookmarkEnd w:id="0"/>
            <w:r w:rsidRPr="006765B6">
              <w:rPr>
                <w:sz w:val="24"/>
              </w:rPr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-124,4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-124,4</w:t>
            </w:r>
          </w:p>
        </w:tc>
      </w:tr>
      <w:tr w:rsidR="006765B6" w:rsidRPr="006765B6" w:rsidTr="006765B6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sz w:val="24"/>
              </w:rPr>
            </w:pPr>
            <w:r w:rsidRPr="006765B6">
              <w:rPr>
                <w:sz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-124,4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B6" w:rsidRPr="006765B6" w:rsidRDefault="006765B6" w:rsidP="006765B6">
            <w:pPr>
              <w:jc w:val="center"/>
              <w:rPr>
                <w:b/>
                <w:bCs/>
                <w:sz w:val="24"/>
              </w:rPr>
            </w:pPr>
            <w:r w:rsidRPr="006765B6">
              <w:rPr>
                <w:b/>
                <w:bCs/>
                <w:sz w:val="24"/>
              </w:rPr>
              <w:t>-124,4</w:t>
            </w:r>
          </w:p>
        </w:tc>
      </w:tr>
    </w:tbl>
    <w:p w:rsidR="00997594" w:rsidRDefault="00997594" w:rsidP="00997594"/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765B6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2017-03-03T04:46:00Z</dcterms:created>
  <dcterms:modified xsi:type="dcterms:W3CDTF">2017-03-03T04:46:00Z</dcterms:modified>
</cp:coreProperties>
</file>