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9F12C4">
        <w:rPr>
          <w:sz w:val="24"/>
        </w:rPr>
        <w:t>4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2C7341">
        <w:rPr>
          <w:sz w:val="24"/>
        </w:rPr>
        <w:t>30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825D78">
        <w:rPr>
          <w:sz w:val="24"/>
        </w:rPr>
        <w:t>4</w:t>
      </w:r>
      <w:r w:rsidR="002C7341">
        <w:rPr>
          <w:sz w:val="24"/>
        </w:rPr>
        <w:t>4</w:t>
      </w:r>
    </w:p>
    <w:p w:rsidR="00997594" w:rsidRDefault="00997594" w:rsidP="00997594"/>
    <w:p w:rsidR="009F12C4" w:rsidRPr="009F12C4" w:rsidRDefault="009F12C4" w:rsidP="009F12C4">
      <w:pPr>
        <w:spacing w:line="240" w:lineRule="exact"/>
        <w:ind w:left="5670"/>
        <w:rPr>
          <w:sz w:val="24"/>
          <w:lang w:eastAsia="x-none"/>
        </w:rPr>
      </w:pPr>
      <w:r w:rsidRPr="009F12C4">
        <w:rPr>
          <w:sz w:val="24"/>
          <w:lang w:eastAsia="x-none"/>
        </w:rPr>
        <w:t>«</w:t>
      </w:r>
      <w:r w:rsidRPr="009F12C4">
        <w:rPr>
          <w:sz w:val="24"/>
          <w:lang w:val="x-none" w:eastAsia="x-none"/>
        </w:rPr>
        <w:t xml:space="preserve">Приложение </w:t>
      </w:r>
      <w:r w:rsidRPr="009F12C4">
        <w:rPr>
          <w:sz w:val="24"/>
          <w:lang w:eastAsia="x-none"/>
        </w:rPr>
        <w:t xml:space="preserve">24 </w:t>
      </w:r>
      <w:r w:rsidRPr="009F12C4">
        <w:rPr>
          <w:sz w:val="24"/>
          <w:lang w:val="x-none" w:eastAsia="x-none"/>
        </w:rPr>
        <w:t xml:space="preserve"> к решению</w:t>
      </w:r>
    </w:p>
    <w:p w:rsidR="009F12C4" w:rsidRPr="009F12C4" w:rsidRDefault="009F12C4" w:rsidP="009F12C4">
      <w:pPr>
        <w:spacing w:line="240" w:lineRule="exact"/>
        <w:ind w:left="5670"/>
        <w:rPr>
          <w:sz w:val="24"/>
          <w:lang w:val="x-none" w:eastAsia="x-none"/>
        </w:rPr>
      </w:pPr>
      <w:r w:rsidRPr="009F12C4">
        <w:rPr>
          <w:sz w:val="24"/>
          <w:lang w:val="x-none" w:eastAsia="x-none"/>
        </w:rPr>
        <w:t>Земского Собрания</w:t>
      </w:r>
    </w:p>
    <w:p w:rsidR="009F12C4" w:rsidRPr="009F12C4" w:rsidRDefault="009F12C4" w:rsidP="009F12C4">
      <w:pPr>
        <w:spacing w:line="240" w:lineRule="exact"/>
        <w:ind w:left="5670"/>
        <w:rPr>
          <w:sz w:val="24"/>
          <w:lang w:eastAsia="x-none"/>
        </w:rPr>
      </w:pPr>
      <w:r w:rsidRPr="009F12C4">
        <w:rPr>
          <w:sz w:val="24"/>
          <w:lang w:eastAsia="x-none"/>
        </w:rPr>
        <w:t>о</w:t>
      </w:r>
      <w:r w:rsidRPr="009F12C4">
        <w:rPr>
          <w:sz w:val="24"/>
          <w:lang w:val="x-none" w:eastAsia="x-none"/>
        </w:rPr>
        <w:t>т</w:t>
      </w:r>
      <w:r w:rsidRPr="009F12C4">
        <w:rPr>
          <w:sz w:val="24"/>
          <w:lang w:eastAsia="x-none"/>
        </w:rPr>
        <w:t xml:space="preserve"> 15.12.2016</w:t>
      </w:r>
      <w:r w:rsidRPr="009F12C4">
        <w:rPr>
          <w:sz w:val="24"/>
          <w:lang w:val="x-none" w:eastAsia="x-none"/>
        </w:rPr>
        <w:t xml:space="preserve"> </w:t>
      </w:r>
      <w:r w:rsidRPr="009F12C4">
        <w:rPr>
          <w:sz w:val="24"/>
          <w:lang w:eastAsia="x-none"/>
        </w:rPr>
        <w:t xml:space="preserve"> </w:t>
      </w:r>
      <w:r w:rsidRPr="009F12C4">
        <w:rPr>
          <w:sz w:val="24"/>
          <w:lang w:val="x-none" w:eastAsia="x-none"/>
        </w:rPr>
        <w:t>№</w:t>
      </w:r>
      <w:r w:rsidRPr="009F12C4">
        <w:rPr>
          <w:sz w:val="24"/>
          <w:lang w:eastAsia="x-none"/>
        </w:rPr>
        <w:t xml:space="preserve"> 317</w:t>
      </w:r>
      <w:r w:rsidRPr="009F12C4">
        <w:rPr>
          <w:sz w:val="24"/>
          <w:lang w:val="x-none" w:eastAsia="x-none"/>
        </w:rPr>
        <w:t xml:space="preserve"> </w:t>
      </w:r>
      <w:r w:rsidRPr="009F12C4">
        <w:rPr>
          <w:sz w:val="24"/>
          <w:lang w:eastAsia="x-none"/>
        </w:rPr>
        <w:t xml:space="preserve"> </w:t>
      </w:r>
    </w:p>
    <w:p w:rsidR="009F12C4" w:rsidRPr="009F12C4" w:rsidRDefault="009F12C4" w:rsidP="009F12C4">
      <w:pPr>
        <w:spacing w:line="240" w:lineRule="exact"/>
        <w:jc w:val="right"/>
        <w:rPr>
          <w:sz w:val="24"/>
          <w:lang w:eastAsia="x-none"/>
        </w:rPr>
      </w:pPr>
    </w:p>
    <w:p w:rsidR="009F12C4" w:rsidRPr="009F12C4" w:rsidRDefault="009F12C4" w:rsidP="009F12C4">
      <w:pPr>
        <w:jc w:val="center"/>
        <w:rPr>
          <w:b/>
          <w:sz w:val="24"/>
        </w:rPr>
      </w:pPr>
    </w:p>
    <w:p w:rsidR="009F12C4" w:rsidRPr="009F12C4" w:rsidRDefault="009F12C4" w:rsidP="009F12C4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9F12C4">
        <w:rPr>
          <w:b/>
          <w:bCs/>
          <w:szCs w:val="28"/>
        </w:rPr>
        <w:t>Перечень инвестиционных проектов, реализуемых на территории Александровского муниципального района  на 2017 год</w:t>
      </w:r>
    </w:p>
    <w:p w:rsidR="009F12C4" w:rsidRPr="009F12C4" w:rsidRDefault="009F12C4" w:rsidP="009F12C4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9F12C4" w:rsidRPr="009F12C4" w:rsidRDefault="009F12C4" w:rsidP="009F12C4">
      <w:pPr>
        <w:ind w:left="5400" w:hanging="5400"/>
        <w:jc w:val="right"/>
        <w:rPr>
          <w:sz w:val="24"/>
        </w:rPr>
      </w:pPr>
      <w:r w:rsidRPr="009F12C4">
        <w:rPr>
          <w:sz w:val="24"/>
        </w:rPr>
        <w:t xml:space="preserve">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410"/>
        <w:gridCol w:w="142"/>
      </w:tblGrid>
      <w:tr w:rsidR="009F12C4" w:rsidRPr="009F12C4" w:rsidTr="009F12C4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7371" w:type="dxa"/>
            <w:tcBorders>
              <w:bottom w:val="nil"/>
            </w:tcBorders>
            <w:vAlign w:val="center"/>
          </w:tcPr>
          <w:p w:rsidR="009F12C4" w:rsidRPr="009F12C4" w:rsidRDefault="009F12C4" w:rsidP="009F12C4">
            <w:pPr>
              <w:spacing w:line="360" w:lineRule="exact"/>
              <w:ind w:firstLine="720"/>
              <w:jc w:val="center"/>
              <w:rPr>
                <w:b/>
                <w:sz w:val="24"/>
              </w:rPr>
            </w:pPr>
            <w:r w:rsidRPr="009F12C4">
              <w:rPr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9F12C4" w:rsidRPr="009F12C4" w:rsidRDefault="009F12C4" w:rsidP="009F12C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</w:rPr>
            </w:pPr>
            <w:r w:rsidRPr="009F12C4">
              <w:rPr>
                <w:b/>
                <w:color w:val="000000"/>
                <w:sz w:val="24"/>
              </w:rPr>
              <w:t>Объем</w:t>
            </w:r>
          </w:p>
          <w:p w:rsidR="009F12C4" w:rsidRPr="009F12C4" w:rsidRDefault="009F12C4" w:rsidP="009F12C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</w:rPr>
            </w:pPr>
            <w:r w:rsidRPr="009F12C4">
              <w:rPr>
                <w:b/>
                <w:snapToGrid w:val="0"/>
                <w:color w:val="000000"/>
                <w:spacing w:val="-4"/>
                <w:sz w:val="24"/>
              </w:rPr>
              <w:t>Финансирования</w:t>
            </w:r>
          </w:p>
        </w:tc>
      </w:tr>
      <w:tr w:rsidR="009F12C4" w:rsidRPr="009F12C4" w:rsidTr="009F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C4" w:rsidRPr="009F12C4" w:rsidRDefault="009F12C4" w:rsidP="009F12C4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9F12C4">
              <w:rPr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C4" w:rsidRPr="009F12C4" w:rsidRDefault="009F12C4" w:rsidP="009F12C4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9F12C4">
              <w:rPr>
                <w:b/>
                <w:snapToGrid w:val="0"/>
                <w:color w:val="000000"/>
                <w:sz w:val="24"/>
              </w:rPr>
              <w:t>2</w:t>
            </w:r>
          </w:p>
        </w:tc>
      </w:tr>
      <w:tr w:rsidR="009F12C4" w:rsidRPr="009F12C4" w:rsidTr="009F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C4" w:rsidRPr="009F12C4" w:rsidRDefault="009F12C4" w:rsidP="009F12C4">
            <w:pPr>
              <w:ind w:right="-30"/>
              <w:rPr>
                <w:snapToGrid w:val="0"/>
                <w:color w:val="000000"/>
                <w:sz w:val="24"/>
              </w:rPr>
            </w:pPr>
            <w:r w:rsidRPr="009F12C4">
              <w:rPr>
                <w:snapToGrid w:val="0"/>
                <w:color w:val="000000"/>
                <w:sz w:val="24"/>
              </w:rPr>
              <w:t>1. Инвестиционный проект "Приобретение в собственность Александровского городского поселения помещений (жилых помещений) в 2017 году", в том числе:</w:t>
            </w:r>
          </w:p>
          <w:p w:rsidR="009F12C4" w:rsidRPr="009F12C4" w:rsidRDefault="009F12C4" w:rsidP="009F12C4">
            <w:pPr>
              <w:ind w:right="-30"/>
              <w:rPr>
                <w:snapToGrid w:val="0"/>
                <w:color w:val="000000"/>
                <w:sz w:val="24"/>
              </w:rPr>
            </w:pPr>
            <w:r w:rsidRPr="009F12C4">
              <w:rPr>
                <w:snapToGrid w:val="0"/>
                <w:color w:val="000000"/>
                <w:sz w:val="24"/>
              </w:rPr>
              <w:t xml:space="preserve"> - краевой бюджет</w:t>
            </w:r>
          </w:p>
          <w:p w:rsidR="009F12C4" w:rsidRPr="009F12C4" w:rsidRDefault="009F12C4" w:rsidP="009F12C4">
            <w:pPr>
              <w:ind w:right="-30"/>
              <w:rPr>
                <w:snapToGrid w:val="0"/>
                <w:color w:val="000000"/>
                <w:sz w:val="24"/>
              </w:rPr>
            </w:pPr>
            <w:r w:rsidRPr="009F12C4">
              <w:rPr>
                <w:snapToGrid w:val="0"/>
                <w:color w:val="000000"/>
                <w:sz w:val="24"/>
              </w:rPr>
              <w:t xml:space="preserve"> - 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2C4" w:rsidRPr="009F12C4" w:rsidRDefault="009F12C4" w:rsidP="009F12C4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</w:p>
          <w:p w:rsidR="009F12C4" w:rsidRPr="009F12C4" w:rsidRDefault="009F12C4" w:rsidP="009F12C4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9F12C4">
              <w:rPr>
                <w:bCs/>
                <w:snapToGrid w:val="0"/>
                <w:color w:val="000000"/>
                <w:sz w:val="24"/>
              </w:rPr>
              <w:t>3 902,20100</w:t>
            </w:r>
          </w:p>
          <w:p w:rsidR="009F12C4" w:rsidRPr="009F12C4" w:rsidRDefault="009F12C4" w:rsidP="009F12C4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</w:p>
          <w:p w:rsidR="009F12C4" w:rsidRPr="009F12C4" w:rsidRDefault="009F12C4" w:rsidP="009F12C4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9F12C4">
              <w:rPr>
                <w:bCs/>
                <w:snapToGrid w:val="0"/>
                <w:color w:val="000000"/>
                <w:sz w:val="24"/>
              </w:rPr>
              <w:t>2 926,65075</w:t>
            </w:r>
          </w:p>
          <w:p w:rsidR="009F12C4" w:rsidRPr="009F12C4" w:rsidRDefault="009F12C4" w:rsidP="009F12C4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9F12C4">
              <w:rPr>
                <w:bCs/>
                <w:snapToGrid w:val="0"/>
                <w:color w:val="000000"/>
                <w:sz w:val="24"/>
              </w:rPr>
              <w:t>975,55025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C4" w:rsidRPr="009F12C4" w:rsidRDefault="009F12C4" w:rsidP="009F12C4">
            <w:pPr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9F12C4" w:rsidRPr="009F12C4" w:rsidTr="009F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C4" w:rsidRPr="009F12C4" w:rsidRDefault="009F12C4" w:rsidP="009F12C4">
            <w:pPr>
              <w:ind w:right="-30"/>
              <w:rPr>
                <w:bCs/>
                <w:snapToGrid w:val="0"/>
                <w:color w:val="000000"/>
                <w:sz w:val="24"/>
              </w:rPr>
            </w:pPr>
            <w:r w:rsidRPr="009F12C4">
              <w:rPr>
                <w:b/>
                <w:snapToGrid w:val="0"/>
                <w:color w:val="000000"/>
                <w:sz w:val="24"/>
              </w:rPr>
              <w:t xml:space="preserve">ВСЕГО, в том числе за счет средств </w:t>
            </w:r>
            <w:r w:rsidRPr="009F12C4">
              <w:rPr>
                <w:bCs/>
                <w:snapToGrid w:val="0"/>
                <w:color w:val="000000"/>
                <w:sz w:val="24"/>
              </w:rPr>
              <w:t xml:space="preserve">  </w:t>
            </w:r>
            <w:r w:rsidRPr="009F12C4">
              <w:rPr>
                <w:bCs/>
                <w:snapToGrid w:val="0"/>
                <w:color w:val="000000"/>
                <w:sz w:val="24"/>
              </w:rPr>
              <w:br/>
            </w:r>
            <w:r w:rsidRPr="009F12C4">
              <w:rPr>
                <w:snapToGrid w:val="0"/>
                <w:color w:val="000000"/>
                <w:sz w:val="24"/>
              </w:rPr>
              <w:t xml:space="preserve"> - краевого бюджета</w:t>
            </w:r>
          </w:p>
          <w:p w:rsidR="009F12C4" w:rsidRPr="009F12C4" w:rsidRDefault="009F12C4" w:rsidP="009F12C4">
            <w:pPr>
              <w:ind w:right="-30"/>
              <w:rPr>
                <w:b/>
                <w:snapToGrid w:val="0"/>
                <w:color w:val="000000"/>
                <w:sz w:val="24"/>
              </w:rPr>
            </w:pPr>
            <w:r w:rsidRPr="009F12C4">
              <w:rPr>
                <w:snapToGrid w:val="0"/>
                <w:color w:val="000000"/>
                <w:sz w:val="24"/>
              </w:rPr>
              <w:t xml:space="preserve"> -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2C4" w:rsidRPr="009F12C4" w:rsidRDefault="009F12C4" w:rsidP="009F12C4">
            <w:pPr>
              <w:tabs>
                <w:tab w:val="left" w:pos="180"/>
              </w:tabs>
              <w:jc w:val="center"/>
              <w:rPr>
                <w:b/>
                <w:bCs/>
                <w:snapToGrid w:val="0"/>
                <w:color w:val="000000"/>
                <w:sz w:val="24"/>
              </w:rPr>
            </w:pPr>
            <w:r w:rsidRPr="009F12C4">
              <w:rPr>
                <w:b/>
                <w:bCs/>
                <w:snapToGrid w:val="0"/>
                <w:color w:val="000000"/>
                <w:sz w:val="24"/>
              </w:rPr>
              <w:t>3 902,20100</w:t>
            </w:r>
          </w:p>
          <w:p w:rsidR="009F12C4" w:rsidRPr="009F12C4" w:rsidRDefault="009F12C4" w:rsidP="009F12C4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9F12C4">
              <w:rPr>
                <w:bCs/>
                <w:snapToGrid w:val="0"/>
                <w:color w:val="000000"/>
                <w:sz w:val="24"/>
              </w:rPr>
              <w:t>2 926,65075</w:t>
            </w:r>
          </w:p>
          <w:p w:rsidR="009F12C4" w:rsidRPr="009F12C4" w:rsidRDefault="009F12C4" w:rsidP="009F12C4">
            <w:pPr>
              <w:tabs>
                <w:tab w:val="left" w:pos="180"/>
              </w:tabs>
              <w:jc w:val="center"/>
              <w:rPr>
                <w:b/>
                <w:bCs/>
                <w:snapToGrid w:val="0"/>
                <w:color w:val="000000"/>
                <w:sz w:val="24"/>
              </w:rPr>
            </w:pPr>
            <w:r w:rsidRPr="009F12C4">
              <w:rPr>
                <w:bCs/>
                <w:snapToGrid w:val="0"/>
                <w:color w:val="000000"/>
                <w:sz w:val="24"/>
              </w:rPr>
              <w:t>975,55025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C4" w:rsidRPr="009F12C4" w:rsidRDefault="009F12C4" w:rsidP="009F12C4">
            <w:pPr>
              <w:rPr>
                <w:b/>
                <w:snapToGrid w:val="0"/>
                <w:color w:val="000000"/>
                <w:sz w:val="24"/>
              </w:rPr>
            </w:pPr>
          </w:p>
        </w:tc>
      </w:tr>
    </w:tbl>
    <w:p w:rsidR="009F12C4" w:rsidRPr="009F12C4" w:rsidRDefault="009F12C4" w:rsidP="009F12C4">
      <w:pPr>
        <w:spacing w:line="240" w:lineRule="exact"/>
        <w:jc w:val="right"/>
        <w:rPr>
          <w:sz w:val="24"/>
          <w:lang w:eastAsia="x-none"/>
        </w:rPr>
      </w:pPr>
      <w:r w:rsidRPr="009F12C4">
        <w:rPr>
          <w:sz w:val="24"/>
          <w:lang w:eastAsia="x-none"/>
        </w:rPr>
        <w:t>»</w:t>
      </w:r>
    </w:p>
    <w:p w:rsidR="009F12C4" w:rsidRDefault="009F12C4" w:rsidP="00997594">
      <w:bookmarkStart w:id="0" w:name="_GoBack"/>
      <w:bookmarkEnd w:id="0"/>
    </w:p>
    <w:sectPr w:rsidR="009F12C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341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25D78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12C4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2017-03-31T02:47:00Z</dcterms:created>
  <dcterms:modified xsi:type="dcterms:W3CDTF">2017-03-31T02:47:00Z</dcterms:modified>
</cp:coreProperties>
</file>