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9B68BB">
        <w:rPr>
          <w:sz w:val="24"/>
        </w:rPr>
        <w:t>1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2C7341">
        <w:rPr>
          <w:sz w:val="24"/>
        </w:rPr>
        <w:t>30</w:t>
      </w:r>
      <w:r w:rsidR="00512FA6" w:rsidRPr="00512FA6">
        <w:rPr>
          <w:sz w:val="24"/>
        </w:rPr>
        <w:t>.</w:t>
      </w:r>
      <w:r w:rsidR="006D252C">
        <w:rPr>
          <w:sz w:val="24"/>
        </w:rPr>
        <w:t>03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6D252C">
        <w:rPr>
          <w:sz w:val="24"/>
        </w:rPr>
        <w:t>7</w:t>
      </w:r>
      <w:r w:rsidR="00512FA6" w:rsidRPr="00512FA6">
        <w:rPr>
          <w:sz w:val="24"/>
        </w:rPr>
        <w:t xml:space="preserve"> № </w:t>
      </w:r>
      <w:r w:rsidR="003143E8">
        <w:rPr>
          <w:sz w:val="24"/>
        </w:rPr>
        <w:t>3</w:t>
      </w:r>
      <w:r w:rsidR="00825D78">
        <w:rPr>
          <w:sz w:val="24"/>
        </w:rPr>
        <w:t>4</w:t>
      </w:r>
      <w:r w:rsidR="002C7341">
        <w:rPr>
          <w:sz w:val="24"/>
        </w:rPr>
        <w:t>4</w:t>
      </w:r>
    </w:p>
    <w:p w:rsidR="00997594" w:rsidRDefault="00997594" w:rsidP="009975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6379"/>
        <w:gridCol w:w="992"/>
      </w:tblGrid>
      <w:tr w:rsidR="009B68BB" w:rsidRPr="009B68BB" w:rsidTr="009B68BB">
        <w:trPr>
          <w:trHeight w:val="1245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B68BB" w:rsidRDefault="009B68BB" w:rsidP="009B68BB">
            <w:pPr>
              <w:jc w:val="center"/>
              <w:rPr>
                <w:b/>
                <w:bCs/>
              </w:rPr>
            </w:pPr>
            <w:r w:rsidRPr="009B68BB">
              <w:rPr>
                <w:b/>
                <w:bCs/>
              </w:rPr>
              <w:t xml:space="preserve">Изменения в 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9B68BB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9B68BB">
              <w:rPr>
                <w:b/>
                <w:bCs/>
              </w:rPr>
              <w:t xml:space="preserve"> на 2017 год, тыс. рублей</w:t>
            </w:r>
          </w:p>
          <w:p w:rsidR="009B68BB" w:rsidRPr="009B68BB" w:rsidRDefault="009B68BB" w:rsidP="009B68BB">
            <w:pPr>
              <w:jc w:val="center"/>
              <w:rPr>
                <w:b/>
                <w:bCs/>
              </w:rPr>
            </w:pPr>
          </w:p>
        </w:tc>
      </w:tr>
      <w:tr w:rsidR="009B68BB" w:rsidRPr="009B68BB" w:rsidTr="009B68BB">
        <w:trPr>
          <w:trHeight w:val="390"/>
        </w:trPr>
        <w:tc>
          <w:tcPr>
            <w:tcW w:w="1668" w:type="dxa"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ЦСР</w:t>
            </w:r>
          </w:p>
        </w:tc>
        <w:tc>
          <w:tcPr>
            <w:tcW w:w="708" w:type="dxa"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ВР</w:t>
            </w:r>
          </w:p>
        </w:tc>
        <w:tc>
          <w:tcPr>
            <w:tcW w:w="6379" w:type="dxa"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992" w:type="dxa"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Сумма</w:t>
            </w:r>
          </w:p>
        </w:tc>
      </w:tr>
      <w:tr w:rsidR="009B68BB" w:rsidRPr="009B68BB" w:rsidTr="009B68BB">
        <w:trPr>
          <w:trHeight w:val="285"/>
        </w:trPr>
        <w:tc>
          <w:tcPr>
            <w:tcW w:w="1668" w:type="dxa"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1</w:t>
            </w:r>
          </w:p>
        </w:tc>
        <w:tc>
          <w:tcPr>
            <w:tcW w:w="708" w:type="dxa"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2</w:t>
            </w:r>
          </w:p>
        </w:tc>
        <w:tc>
          <w:tcPr>
            <w:tcW w:w="6379" w:type="dxa"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3</w:t>
            </w:r>
          </w:p>
        </w:tc>
        <w:tc>
          <w:tcPr>
            <w:tcW w:w="992" w:type="dxa"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4</w:t>
            </w:r>
          </w:p>
        </w:tc>
      </w:tr>
      <w:tr w:rsidR="009B68BB" w:rsidRPr="009B68BB" w:rsidTr="009B68BB">
        <w:trPr>
          <w:trHeight w:val="855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708" w:type="dxa"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-0,1</w:t>
            </w:r>
          </w:p>
        </w:tc>
      </w:tr>
      <w:tr w:rsidR="009B68BB" w:rsidRPr="009B68BB" w:rsidTr="009B68BB">
        <w:trPr>
          <w:trHeight w:val="772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01 3 00 00000</w:t>
            </w:r>
          </w:p>
        </w:tc>
        <w:tc>
          <w:tcPr>
            <w:tcW w:w="708" w:type="dxa"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Подпрограмма «Развитие системы воспитания и дополнительного образования Александровского муниципального района"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-0,1</w:t>
            </w:r>
          </w:p>
        </w:tc>
      </w:tr>
      <w:tr w:rsidR="009B68BB" w:rsidRPr="009B68BB" w:rsidTr="009B68BB">
        <w:trPr>
          <w:trHeight w:val="501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01 3 01 00000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-0,1</w:t>
            </w:r>
          </w:p>
        </w:tc>
      </w:tr>
      <w:tr w:rsidR="009B68BB" w:rsidRPr="009B68BB" w:rsidTr="009B68BB">
        <w:trPr>
          <w:trHeight w:val="637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01 3 01 SK120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Приобретение музыкальных инструментов для муниципальных учреждений дополнительного образования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-0,1</w:t>
            </w:r>
          </w:p>
        </w:tc>
      </w:tr>
      <w:tr w:rsidR="009B68BB" w:rsidRPr="009B68BB" w:rsidTr="009B68BB">
        <w:trPr>
          <w:trHeight w:val="539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600</w:t>
            </w:r>
          </w:p>
        </w:tc>
        <w:tc>
          <w:tcPr>
            <w:tcW w:w="6379" w:type="dxa"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-0,1</w:t>
            </w:r>
          </w:p>
        </w:tc>
      </w:tr>
      <w:tr w:rsidR="009B68BB" w:rsidRPr="009B68BB" w:rsidTr="009B68BB">
        <w:trPr>
          <w:trHeight w:val="855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01 0 00 00000</w:t>
            </w:r>
          </w:p>
        </w:tc>
        <w:tc>
          <w:tcPr>
            <w:tcW w:w="708" w:type="dxa"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Муниципальная программа «Развитие системы образования Александровского муниципального района"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0,0</w:t>
            </w:r>
          </w:p>
        </w:tc>
      </w:tr>
      <w:tr w:rsidR="009B68BB" w:rsidRPr="009B68BB" w:rsidTr="009B68BB">
        <w:trPr>
          <w:trHeight w:val="247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01 4 00 00000</w:t>
            </w:r>
          </w:p>
        </w:tc>
        <w:tc>
          <w:tcPr>
            <w:tcW w:w="708" w:type="dxa"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Подпрограмма  "Обеспечение реализации программы"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6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01 4 01 00000</w:t>
            </w:r>
          </w:p>
        </w:tc>
        <w:tc>
          <w:tcPr>
            <w:tcW w:w="708" w:type="dxa"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 xml:space="preserve">Основное мероприятие "Обеспечение деятельности </w:t>
            </w:r>
            <w:proofErr w:type="gramStart"/>
            <w:r w:rsidRPr="009B68BB">
              <w:rPr>
                <w:sz w:val="24"/>
              </w:rPr>
              <w:t>муниципальных</w:t>
            </w:r>
            <w:proofErr w:type="gramEnd"/>
            <w:r w:rsidRPr="009B68BB">
              <w:rPr>
                <w:sz w:val="24"/>
              </w:rPr>
              <w:t xml:space="preserve"> органов"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3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01 4 01 00080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Содержание аппарата управления образования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1327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100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4,5</w:t>
            </w:r>
          </w:p>
        </w:tc>
      </w:tr>
      <w:tr w:rsidR="009B68BB" w:rsidRPr="009B68BB" w:rsidTr="009B68BB">
        <w:trPr>
          <w:trHeight w:val="6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200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-4,5</w:t>
            </w:r>
          </w:p>
        </w:tc>
      </w:tr>
      <w:tr w:rsidR="009B68BB" w:rsidRPr="009B68BB" w:rsidTr="009B68BB">
        <w:trPr>
          <w:trHeight w:val="613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04 0 00 00000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Муниципальная программа «Обеспечение безопасности граждан Александровского муниципального района»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0,0</w:t>
            </w:r>
          </w:p>
        </w:tc>
      </w:tr>
      <w:tr w:rsidR="009B68BB" w:rsidRPr="009B68BB" w:rsidTr="009B68BB">
        <w:trPr>
          <w:trHeight w:val="872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04 1 00 00000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Подпрограмма «Общественная безопасность и профилактика правонарушений  в Александровском муниципальном районе Пермского края»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6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04 1 01 00000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Основное мероприятие "Снижение уровня и доли преступлений в общественных местах"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84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04 1 01 00050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Обеспечение охраны общественного порядка при проведении культурно-массовых мероприятий на территории Александровского муниципального района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6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lastRenderedPageBreak/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200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-250,8</w:t>
            </w:r>
          </w:p>
        </w:tc>
      </w:tr>
      <w:tr w:rsidR="009B68BB" w:rsidRPr="009B68BB" w:rsidTr="009B68BB">
        <w:trPr>
          <w:trHeight w:val="519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600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250,8</w:t>
            </w:r>
          </w:p>
        </w:tc>
      </w:tr>
      <w:tr w:rsidR="009B68BB" w:rsidRPr="009B68BB" w:rsidTr="009B68BB">
        <w:trPr>
          <w:trHeight w:val="1094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04 2 00 00000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 xml:space="preserve">Подпрограмма  «Противодействие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9B68BB">
              <w:rPr>
                <w:sz w:val="24"/>
              </w:rPr>
              <w:t>психоактивных</w:t>
            </w:r>
            <w:proofErr w:type="spellEnd"/>
            <w:r w:rsidRPr="009B68BB">
              <w:rPr>
                <w:sz w:val="24"/>
              </w:rPr>
              <w:t xml:space="preserve"> веществ на территории Александровского муниципального района» 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531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04 2 01 00000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 xml:space="preserve">Основное мероприятие «Снижение количества лиц, состоящих на учете с диагнозом наркомания и алкоголизм» 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823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04 2 01 00100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9B68BB">
              <w:rPr>
                <w:sz w:val="24"/>
              </w:rPr>
              <w:t>психоактивных</w:t>
            </w:r>
            <w:proofErr w:type="spellEnd"/>
            <w:r w:rsidRPr="009B68BB">
              <w:rPr>
                <w:sz w:val="24"/>
              </w:rPr>
              <w:t xml:space="preserve"> веществ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6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200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-10,0</w:t>
            </w:r>
          </w:p>
        </w:tc>
      </w:tr>
      <w:tr w:rsidR="009B68BB" w:rsidRPr="009B68BB" w:rsidTr="009B68BB">
        <w:trPr>
          <w:trHeight w:val="521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600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10,0</w:t>
            </w:r>
          </w:p>
        </w:tc>
      </w:tr>
      <w:tr w:rsidR="009B68BB" w:rsidRPr="009B68BB" w:rsidTr="009B68BB">
        <w:trPr>
          <w:trHeight w:val="855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05 0 00 00000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Муниципальная программа "Развитие ку</w:t>
            </w:r>
            <w:bookmarkStart w:id="0" w:name="_GoBack"/>
            <w:bookmarkEnd w:id="0"/>
            <w:r w:rsidRPr="009B68BB">
              <w:rPr>
                <w:b/>
                <w:bCs/>
                <w:sz w:val="24"/>
              </w:rPr>
              <w:t xml:space="preserve">льтуры, спорта и туризма Александровского муниципального района" 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0,0</w:t>
            </w:r>
          </w:p>
        </w:tc>
      </w:tr>
      <w:tr w:rsidR="009B68BB" w:rsidRPr="009B68BB" w:rsidTr="009B68BB">
        <w:trPr>
          <w:trHeight w:val="343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 xml:space="preserve">05 1 00 00000 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Подпрограмма "Развитие культуры и молодежной политики  Александровского муниципального района "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507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05 1 01 00000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Основное мероприятие "Организация и проведение значимых мероприятий в сфере  культуры"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6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 xml:space="preserve">05 1 01 10000 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 xml:space="preserve">Социально- культурные мероприятия районного и </w:t>
            </w:r>
            <w:proofErr w:type="spellStart"/>
            <w:r w:rsidRPr="009B68BB">
              <w:rPr>
                <w:sz w:val="24"/>
              </w:rPr>
              <w:t>межпоселенческого</w:t>
            </w:r>
            <w:proofErr w:type="spellEnd"/>
            <w:r w:rsidRPr="009B68BB">
              <w:rPr>
                <w:sz w:val="24"/>
              </w:rPr>
              <w:t xml:space="preserve"> значения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1318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100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50,0</w:t>
            </w:r>
          </w:p>
        </w:tc>
      </w:tr>
      <w:tr w:rsidR="009B68BB" w:rsidRPr="009B68BB" w:rsidTr="009B68BB">
        <w:trPr>
          <w:trHeight w:val="6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200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-50,0</w:t>
            </w:r>
          </w:p>
        </w:tc>
      </w:tr>
      <w:tr w:rsidR="009B68BB" w:rsidRPr="009B68BB" w:rsidTr="009B68BB">
        <w:trPr>
          <w:trHeight w:val="114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10 0  00 00000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 xml:space="preserve">Муниципальная программа "Эффективное использование и управление муниципальным имуществом Александровского муниципального района" </w:t>
            </w:r>
          </w:p>
        </w:tc>
        <w:tc>
          <w:tcPr>
            <w:tcW w:w="992" w:type="dxa"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84,7</w:t>
            </w:r>
          </w:p>
        </w:tc>
      </w:tr>
      <w:tr w:rsidR="009B68BB" w:rsidRPr="009B68BB" w:rsidTr="009B68BB">
        <w:trPr>
          <w:trHeight w:val="9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10 2 00 00000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Подпрограмма "Эффективное использование и управление земельными ресурсами  Александровского муниципального района"</w:t>
            </w:r>
          </w:p>
        </w:tc>
        <w:tc>
          <w:tcPr>
            <w:tcW w:w="992" w:type="dxa"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9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10 2 01 00000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Основное мероприятие "Обеспечение деятельности (оказание услуг, выполнение работ) муниципальных учреждений (организаций)"</w:t>
            </w:r>
          </w:p>
        </w:tc>
        <w:tc>
          <w:tcPr>
            <w:tcW w:w="992" w:type="dxa"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3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10 2 01 10000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Обеспечение деятельности МКУ "Земля"</w:t>
            </w:r>
          </w:p>
        </w:tc>
        <w:tc>
          <w:tcPr>
            <w:tcW w:w="992" w:type="dxa"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0,0</w:t>
            </w:r>
          </w:p>
        </w:tc>
      </w:tr>
      <w:tr w:rsidR="009B68BB" w:rsidRPr="009B68BB" w:rsidTr="009B68BB">
        <w:trPr>
          <w:trHeight w:val="6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200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-2,0</w:t>
            </w:r>
          </w:p>
        </w:tc>
      </w:tr>
      <w:tr w:rsidR="009B68BB" w:rsidRPr="009B68BB" w:rsidTr="009B68BB">
        <w:trPr>
          <w:trHeight w:val="3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800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2,0</w:t>
            </w:r>
          </w:p>
        </w:tc>
      </w:tr>
      <w:tr w:rsidR="009B68BB" w:rsidRPr="009B68BB" w:rsidTr="009B68BB">
        <w:trPr>
          <w:trHeight w:val="1476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lastRenderedPageBreak/>
              <w:t>10 3 00 00000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 xml:space="preserve">Подпрограмма «Эффективное использование и управление муниципальным имуществом Александровского муниципального района, находящимся в хозяйственном ведении или оперативном управлении муниципальных предприятий и учреждений» 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84,7</w:t>
            </w:r>
          </w:p>
        </w:tc>
      </w:tr>
      <w:tr w:rsidR="009B68BB" w:rsidRPr="009B68BB" w:rsidTr="009B68BB">
        <w:trPr>
          <w:trHeight w:val="1412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10 3 01 00000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Основное мероприятие «Повышение эффективности использования и управления муниципальным имуществом Александровского муниципального района, находящимся в хозяйственном ведении или оперативном управлении муниципальных предприятий и учреждений»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84,7</w:t>
            </w:r>
          </w:p>
        </w:tc>
      </w:tr>
      <w:tr w:rsidR="009B68BB" w:rsidRPr="009B68BB" w:rsidTr="009B68BB">
        <w:trPr>
          <w:trHeight w:val="900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10 3 01 SP050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proofErr w:type="gramStart"/>
            <w:r w:rsidRPr="009B68BB">
              <w:rPr>
                <w:sz w:val="24"/>
              </w:rPr>
              <w:t>Ремонт здания, находящегося в муниципальной собственности, расположенного по адресу: г. Александровск, ул. Калинина, д. 3</w:t>
            </w:r>
            <w:proofErr w:type="gramEnd"/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84,7</w:t>
            </w:r>
          </w:p>
        </w:tc>
      </w:tr>
      <w:tr w:rsidR="009B68BB" w:rsidRPr="009B68BB" w:rsidTr="009B68BB">
        <w:trPr>
          <w:trHeight w:val="651"/>
        </w:trPr>
        <w:tc>
          <w:tcPr>
            <w:tcW w:w="166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 w:rsidP="009B68BB">
            <w:pPr>
              <w:rPr>
                <w:sz w:val="24"/>
              </w:rPr>
            </w:pPr>
            <w:r w:rsidRPr="009B68BB">
              <w:rPr>
                <w:sz w:val="24"/>
              </w:rPr>
              <w:t>600</w:t>
            </w:r>
          </w:p>
        </w:tc>
        <w:tc>
          <w:tcPr>
            <w:tcW w:w="6379" w:type="dxa"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Предоставление  субсидий  бюджетным,  автономным 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sz w:val="24"/>
              </w:rPr>
            </w:pPr>
            <w:r w:rsidRPr="009B68BB">
              <w:rPr>
                <w:sz w:val="24"/>
              </w:rPr>
              <w:t>84,7</w:t>
            </w:r>
          </w:p>
        </w:tc>
      </w:tr>
      <w:tr w:rsidR="009B68BB" w:rsidRPr="009B68BB" w:rsidTr="009B68BB">
        <w:trPr>
          <w:trHeight w:val="285"/>
        </w:trPr>
        <w:tc>
          <w:tcPr>
            <w:tcW w:w="1668" w:type="dxa"/>
            <w:noWrap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B68BB" w:rsidRPr="009B68BB" w:rsidRDefault="009B68BB">
            <w:pPr>
              <w:rPr>
                <w:sz w:val="24"/>
              </w:rPr>
            </w:pPr>
            <w:r w:rsidRPr="009B68BB">
              <w:rPr>
                <w:sz w:val="24"/>
              </w:rPr>
              <w:t> </w:t>
            </w:r>
          </w:p>
        </w:tc>
        <w:tc>
          <w:tcPr>
            <w:tcW w:w="6379" w:type="dxa"/>
            <w:hideMark/>
          </w:tcPr>
          <w:p w:rsidR="009B68BB" w:rsidRPr="009B68BB" w:rsidRDefault="009B68BB" w:rsidP="009B68BB">
            <w:pPr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ИТОГО</w:t>
            </w:r>
          </w:p>
        </w:tc>
        <w:tc>
          <w:tcPr>
            <w:tcW w:w="992" w:type="dxa"/>
            <w:noWrap/>
            <w:hideMark/>
          </w:tcPr>
          <w:p w:rsidR="009B68BB" w:rsidRPr="009B68BB" w:rsidRDefault="009B68BB" w:rsidP="009B68BB">
            <w:pPr>
              <w:jc w:val="center"/>
              <w:rPr>
                <w:b/>
                <w:bCs/>
                <w:sz w:val="24"/>
              </w:rPr>
            </w:pPr>
            <w:r w:rsidRPr="009B68BB">
              <w:rPr>
                <w:b/>
                <w:bCs/>
                <w:sz w:val="24"/>
              </w:rPr>
              <w:t>84,6</w:t>
            </w:r>
          </w:p>
        </w:tc>
      </w:tr>
    </w:tbl>
    <w:p w:rsidR="009B68BB" w:rsidRDefault="009B68BB" w:rsidP="00997594"/>
    <w:sectPr w:rsidR="009B68BB" w:rsidSect="009B68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341"/>
    <w:rsid w:val="002C78E3"/>
    <w:rsid w:val="002D1C09"/>
    <w:rsid w:val="002D2CDD"/>
    <w:rsid w:val="002D3CFE"/>
    <w:rsid w:val="002D44EF"/>
    <w:rsid w:val="002E5BBE"/>
    <w:rsid w:val="002F7F64"/>
    <w:rsid w:val="00300197"/>
    <w:rsid w:val="00300487"/>
    <w:rsid w:val="00300ADA"/>
    <w:rsid w:val="00300BFA"/>
    <w:rsid w:val="003131C7"/>
    <w:rsid w:val="003143E8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52C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25D78"/>
    <w:rsid w:val="00833777"/>
    <w:rsid w:val="008402D9"/>
    <w:rsid w:val="008428AB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B68BB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732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C93"/>
    <w:rsid w:val="00D770FB"/>
    <w:rsid w:val="00D80F85"/>
    <w:rsid w:val="00D81B26"/>
    <w:rsid w:val="00D835C0"/>
    <w:rsid w:val="00D86FE3"/>
    <w:rsid w:val="00D92D9C"/>
    <w:rsid w:val="00D96B0E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9B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9B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2017-03-31T03:05:00Z</dcterms:created>
  <dcterms:modified xsi:type="dcterms:W3CDTF">2017-03-31T03:05:00Z</dcterms:modified>
</cp:coreProperties>
</file>