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99" w:rsidRPr="000D26D5" w:rsidRDefault="00F94499" w:rsidP="00F9449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A10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 1 </w:t>
      </w:r>
      <w:r w:rsidRPr="000D26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октября</w:t>
      </w:r>
      <w:r w:rsidRPr="008A10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2017 г. начинается прием заявок на конкурс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проектов </w:t>
      </w:r>
      <w:r w:rsidRPr="008A1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общественного самоуправления</w:t>
      </w:r>
    </w:p>
    <w:p w:rsidR="00F637D3" w:rsidRPr="000D26D5" w:rsidRDefault="00F637D3" w:rsidP="000D26D5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F46">
        <w:rPr>
          <w:rFonts w:ascii="Times New Roman" w:hAnsi="Times New Roman" w:cs="Times New Roman"/>
          <w:b/>
          <w:sz w:val="24"/>
          <w:szCs w:val="24"/>
        </w:rPr>
        <w:t>С 1 октября 2017 года</w:t>
      </w:r>
      <w:r w:rsidR="007228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8C1">
        <w:rPr>
          <w:rFonts w:ascii="Times New Roman" w:hAnsi="Times New Roman" w:cs="Times New Roman"/>
          <w:sz w:val="24"/>
          <w:szCs w:val="24"/>
        </w:rPr>
        <w:t>Министерство территориального развития Пермского края</w:t>
      </w:r>
      <w:r w:rsidRPr="000D26D5">
        <w:rPr>
          <w:rFonts w:ascii="Times New Roman" w:hAnsi="Times New Roman" w:cs="Times New Roman"/>
          <w:sz w:val="24"/>
          <w:szCs w:val="24"/>
        </w:rPr>
        <w:t xml:space="preserve"> начинает прием заявок на конкурс </w:t>
      </w:r>
      <w:r w:rsidR="000D26D5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Pr="008A10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 общественного самоуправления</w:t>
      </w:r>
      <w:r w:rsidR="003A3F56" w:rsidRPr="000D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 год</w:t>
      </w:r>
      <w:r w:rsidRPr="000D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Итоги предыдущего конкурса были </w:t>
      </w:r>
      <w:r w:rsidR="003A3F56" w:rsidRPr="000D26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подведены</w:t>
      </w:r>
      <w:r w:rsidRPr="000D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мае этого года. Тогда на конкурс было подано 103 заявки, из них финансирование получили 77 проектов в размере 19 млн. руб. </w:t>
      </w:r>
    </w:p>
    <w:p w:rsidR="000D26D5" w:rsidRDefault="003A3F56" w:rsidP="000D26D5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D26D5">
        <w:rPr>
          <w:rFonts w:ascii="Times New Roman" w:hAnsi="Times New Roman" w:cs="Times New Roman"/>
          <w:sz w:val="24"/>
          <w:szCs w:val="24"/>
        </w:rPr>
        <w:t xml:space="preserve">рамках мероприятий по реализации проектов </w:t>
      </w:r>
      <w:r w:rsidR="00FB7D3A">
        <w:rPr>
          <w:rFonts w:ascii="Times New Roman" w:hAnsi="Times New Roman" w:cs="Times New Roman"/>
          <w:sz w:val="24"/>
          <w:szCs w:val="24"/>
        </w:rPr>
        <w:t>ТОС граждан</w:t>
      </w:r>
      <w:r w:rsidR="008C1B6E">
        <w:rPr>
          <w:rFonts w:ascii="Times New Roman" w:hAnsi="Times New Roman" w:cs="Times New Roman"/>
          <w:sz w:val="24"/>
          <w:szCs w:val="24"/>
        </w:rPr>
        <w:t>е</w:t>
      </w:r>
      <w:r w:rsidRPr="000D26D5">
        <w:rPr>
          <w:rFonts w:ascii="Times New Roman" w:hAnsi="Times New Roman" w:cs="Times New Roman"/>
          <w:sz w:val="24"/>
          <w:szCs w:val="24"/>
        </w:rPr>
        <w:t xml:space="preserve"> </w:t>
      </w:r>
      <w:r w:rsidRPr="000D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самостоятельно </w:t>
      </w:r>
      <w:r w:rsidR="000D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локальные проблемы и контролировать исполнение проектов, таких как благоустройство и ремонт колодцев, скважин, родников, создание и ремонт спортивных и детских площадок, благоустройство памятников и прилегающей к ним территории, </w:t>
      </w:r>
      <w:r w:rsidR="000D26D5" w:rsidRPr="000D2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территорий от несанкционированных свалок</w:t>
      </w:r>
      <w:r w:rsidR="000D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637D3" w:rsidRDefault="00974A5B" w:rsidP="00FB7D3A">
      <w:pPr>
        <w:pStyle w:val="a3"/>
        <w:ind w:firstLine="708"/>
        <w:jc w:val="both"/>
      </w:pPr>
      <w:r w:rsidRPr="000D26D5">
        <w:t xml:space="preserve">Принять участие в конкурсе могут </w:t>
      </w:r>
      <w:r w:rsidR="003A3F56" w:rsidRPr="000D26D5">
        <w:t>все ТО</w:t>
      </w:r>
      <w:r w:rsidRPr="000D26D5">
        <w:t>С</w:t>
      </w:r>
      <w:r w:rsidR="00FB7D3A">
        <w:t xml:space="preserve"> – юридические</w:t>
      </w:r>
      <w:r w:rsidR="003A3F56" w:rsidRPr="000D26D5">
        <w:t xml:space="preserve"> и физические лица.</w:t>
      </w:r>
      <w:r w:rsidRPr="000D26D5">
        <w:t xml:space="preserve"> Для участия </w:t>
      </w:r>
      <w:r w:rsidR="003A3F56" w:rsidRPr="000D26D5">
        <w:t xml:space="preserve">необходимо </w:t>
      </w:r>
      <w:r w:rsidR="007C12FF" w:rsidRPr="000D26D5">
        <w:t xml:space="preserve">подготовить и направить проект </w:t>
      </w:r>
      <w:bookmarkStart w:id="0" w:name="_GoBack"/>
      <w:bookmarkEnd w:id="0"/>
      <w:r w:rsidR="007C12FF" w:rsidRPr="000D26D5">
        <w:t>в Министерство территориального развития.</w:t>
      </w:r>
      <w:r w:rsidR="00C16C67">
        <w:t xml:space="preserve"> </w:t>
      </w:r>
      <w:r w:rsidR="00885039" w:rsidRPr="000D26D5">
        <w:t xml:space="preserve">От одного муниципального образования в конкурсе могут участвовать максимум 5 проектов. </w:t>
      </w:r>
      <w:r w:rsidR="00FB7D3A">
        <w:t xml:space="preserve">Прием заявок на конкурс продлится </w:t>
      </w:r>
      <w:r w:rsidR="00FB7D3A" w:rsidRPr="000A3F46">
        <w:rPr>
          <w:b/>
        </w:rPr>
        <w:t>до</w:t>
      </w:r>
      <w:r w:rsidR="00FB7D3A">
        <w:t xml:space="preserve"> </w:t>
      </w:r>
      <w:r w:rsidR="00FB7D3A" w:rsidRPr="00C16C67">
        <w:rPr>
          <w:b/>
        </w:rPr>
        <w:t>31 октября 2017</w:t>
      </w:r>
      <w:r w:rsidR="00FB7D3A">
        <w:rPr>
          <w:b/>
        </w:rPr>
        <w:t xml:space="preserve"> года. </w:t>
      </w:r>
      <w:r w:rsidRPr="000D26D5">
        <w:t xml:space="preserve">После завершения приема конкурсная комиссия определит победителей.  </w:t>
      </w:r>
    </w:p>
    <w:p w:rsidR="00C16C67" w:rsidRPr="000D26D5" w:rsidRDefault="00C16C67" w:rsidP="00C16C67">
      <w:pPr>
        <w:pStyle w:val="a3"/>
        <w:ind w:firstLine="708"/>
        <w:jc w:val="both"/>
      </w:pPr>
      <w:r w:rsidRPr="000D26D5">
        <w:t xml:space="preserve">Финансирование проектов ТОС осуществляется </w:t>
      </w:r>
      <w:r w:rsidR="009C651E">
        <w:t xml:space="preserve">на 75% </w:t>
      </w:r>
      <w:r w:rsidRPr="000D26D5">
        <w:t>из краевого и</w:t>
      </w:r>
      <w:r w:rsidR="009C651E">
        <w:t xml:space="preserve"> на 25%</w:t>
      </w:r>
      <w:r w:rsidRPr="000D26D5">
        <w:t xml:space="preserve"> местного бюджета, средств населения и бизнеса. Объем субсидий на один проект не должен превышать 500 тыс. руб. В краевом бюджете на 2018 год на проекты </w:t>
      </w:r>
      <w:r w:rsidRPr="008A1010">
        <w:t>территориального общественного самоуправления</w:t>
      </w:r>
      <w:r w:rsidRPr="000D26D5">
        <w:t xml:space="preserve"> планируется выделить 20 млн. руб.</w:t>
      </w:r>
    </w:p>
    <w:p w:rsidR="00C16C67" w:rsidRPr="000D26D5" w:rsidRDefault="00C16C67" w:rsidP="000D26D5">
      <w:pPr>
        <w:pStyle w:val="a3"/>
        <w:ind w:firstLine="708"/>
        <w:jc w:val="both"/>
      </w:pPr>
    </w:p>
    <w:p w:rsidR="007178BE" w:rsidRDefault="007178BE" w:rsidP="008A1010">
      <w:pPr>
        <w:pStyle w:val="a3"/>
      </w:pPr>
    </w:p>
    <w:p w:rsidR="005A0D47" w:rsidRPr="008A1010" w:rsidRDefault="005A0D47" w:rsidP="008A1010"/>
    <w:sectPr w:rsidR="005A0D47" w:rsidRPr="008A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4203C"/>
    <w:multiLevelType w:val="multilevel"/>
    <w:tmpl w:val="92EC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57"/>
    <w:rsid w:val="00022182"/>
    <w:rsid w:val="000A3F46"/>
    <w:rsid w:val="000D26D5"/>
    <w:rsid w:val="003A3F56"/>
    <w:rsid w:val="005A0D47"/>
    <w:rsid w:val="007178BE"/>
    <w:rsid w:val="007228C1"/>
    <w:rsid w:val="007C12FF"/>
    <w:rsid w:val="00885039"/>
    <w:rsid w:val="008A1010"/>
    <w:rsid w:val="008C1B6E"/>
    <w:rsid w:val="00920DB1"/>
    <w:rsid w:val="00974A5B"/>
    <w:rsid w:val="009C651E"/>
    <w:rsid w:val="00B349E6"/>
    <w:rsid w:val="00C16C67"/>
    <w:rsid w:val="00CF58B5"/>
    <w:rsid w:val="00EB0157"/>
    <w:rsid w:val="00F637D3"/>
    <w:rsid w:val="00F94499"/>
    <w:rsid w:val="00FB7D3A"/>
    <w:rsid w:val="00FC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10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0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10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0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Первушина Анна Дмитриевна</dc:creator>
  <cp:keywords/>
  <dc:description/>
  <cp:lastModifiedBy>Первушина Анна Дмитриевна</cp:lastModifiedBy>
  <cp:revision>28</cp:revision>
  <cp:lastPrinted>2017-09-27T11:32:00Z</cp:lastPrinted>
  <dcterms:created xsi:type="dcterms:W3CDTF">2017-09-27T10:24:00Z</dcterms:created>
  <dcterms:modified xsi:type="dcterms:W3CDTF">2017-09-28T06:14:00Z</dcterms:modified>
</cp:coreProperties>
</file>