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 xml:space="preserve">Приложение </w:t>
      </w:r>
      <w:r w:rsidR="00242DBD">
        <w:rPr>
          <w:sz w:val="24"/>
        </w:rPr>
        <w:t>3</w:t>
      </w:r>
    </w:p>
    <w:p w:rsidR="00512FA6" w:rsidRPr="00512FA6" w:rsidRDefault="00512FA6" w:rsidP="00512FA6">
      <w:pPr>
        <w:ind w:firstLine="5670"/>
        <w:rPr>
          <w:sz w:val="24"/>
        </w:rPr>
      </w:pPr>
      <w:r w:rsidRPr="00512FA6">
        <w:rPr>
          <w:sz w:val="24"/>
        </w:rPr>
        <w:t>к решению Земского Собрания</w:t>
      </w:r>
    </w:p>
    <w:p w:rsidR="00997594" w:rsidRDefault="0060750B" w:rsidP="00512FA6">
      <w:pPr>
        <w:ind w:firstLine="5670"/>
        <w:rPr>
          <w:sz w:val="24"/>
        </w:rPr>
      </w:pPr>
      <w:r>
        <w:rPr>
          <w:sz w:val="24"/>
        </w:rPr>
        <w:t xml:space="preserve">от </w:t>
      </w:r>
      <w:r w:rsidR="00DA2E41">
        <w:rPr>
          <w:sz w:val="24"/>
        </w:rPr>
        <w:t>24</w:t>
      </w:r>
      <w:r w:rsidR="00512FA6" w:rsidRPr="00512FA6">
        <w:rPr>
          <w:sz w:val="24"/>
        </w:rPr>
        <w:t>.</w:t>
      </w:r>
      <w:r w:rsidR="00335B17">
        <w:rPr>
          <w:sz w:val="24"/>
        </w:rPr>
        <w:t>1</w:t>
      </w:r>
      <w:r w:rsidR="00DA2E41">
        <w:rPr>
          <w:sz w:val="24"/>
        </w:rPr>
        <w:t>1</w:t>
      </w:r>
      <w:r w:rsidR="008A44EB">
        <w:rPr>
          <w:sz w:val="24"/>
        </w:rPr>
        <w:t>.2</w:t>
      </w:r>
      <w:r w:rsidR="00512FA6" w:rsidRPr="00512FA6">
        <w:rPr>
          <w:sz w:val="24"/>
        </w:rPr>
        <w:t>01</w:t>
      </w:r>
      <w:r w:rsidR="00C90029">
        <w:rPr>
          <w:sz w:val="24"/>
        </w:rPr>
        <w:t>6</w:t>
      </w:r>
      <w:r w:rsidR="00512FA6" w:rsidRPr="00512FA6">
        <w:rPr>
          <w:sz w:val="24"/>
        </w:rPr>
        <w:t xml:space="preserve"> № </w:t>
      </w:r>
      <w:r w:rsidR="00DA2E41">
        <w:rPr>
          <w:sz w:val="24"/>
        </w:rPr>
        <w:t>303</w:t>
      </w:r>
    </w:p>
    <w:p w:rsidR="00DA2E41" w:rsidRDefault="00DA2E41" w:rsidP="00512FA6">
      <w:pPr>
        <w:ind w:firstLine="5670"/>
        <w:rPr>
          <w:sz w:val="24"/>
        </w:rPr>
      </w:pPr>
    </w:p>
    <w:tbl>
      <w:tblPr>
        <w:tblW w:w="1004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5"/>
        <w:gridCol w:w="696"/>
        <w:gridCol w:w="1549"/>
        <w:gridCol w:w="709"/>
        <w:gridCol w:w="5528"/>
        <w:gridCol w:w="957"/>
      </w:tblGrid>
      <w:tr w:rsidR="00A0719B" w:rsidRPr="00A0719B" w:rsidTr="00097DAF">
        <w:trPr>
          <w:trHeight w:val="915"/>
        </w:trPr>
        <w:tc>
          <w:tcPr>
            <w:tcW w:w="100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</w:rPr>
            </w:pPr>
            <w:r w:rsidRPr="00A0719B">
              <w:rPr>
                <w:b/>
                <w:bCs/>
              </w:rPr>
              <w:t xml:space="preserve">Изменения в ведомственную структуру расходов бюджета на 2016 год, </w:t>
            </w:r>
            <w:proofErr w:type="spellStart"/>
            <w:r w:rsidRPr="00A0719B">
              <w:rPr>
                <w:b/>
                <w:bCs/>
              </w:rPr>
              <w:t>тыс</w:t>
            </w:r>
            <w:proofErr w:type="gramStart"/>
            <w:r w:rsidRPr="00A0719B">
              <w:rPr>
                <w:b/>
                <w:bCs/>
              </w:rPr>
              <w:t>.р</w:t>
            </w:r>
            <w:proofErr w:type="gramEnd"/>
            <w:r w:rsidRPr="00A0719B">
              <w:rPr>
                <w:b/>
                <w:bCs/>
              </w:rPr>
              <w:t>ублей</w:t>
            </w:r>
            <w:proofErr w:type="spellEnd"/>
          </w:p>
        </w:tc>
      </w:tr>
      <w:tr w:rsidR="00A0719B" w:rsidRPr="00A0719B" w:rsidTr="00097DAF">
        <w:trPr>
          <w:trHeight w:val="3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sz w:val="24"/>
              </w:rPr>
            </w:pPr>
            <w:r w:rsidRPr="00A0719B">
              <w:rPr>
                <w:b/>
                <w:sz w:val="24"/>
              </w:rPr>
              <w:t>Вед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sz w:val="24"/>
              </w:rPr>
            </w:pPr>
            <w:proofErr w:type="spellStart"/>
            <w:r w:rsidRPr="00A0719B">
              <w:rPr>
                <w:b/>
                <w:sz w:val="24"/>
              </w:rPr>
              <w:t>Рз</w:t>
            </w:r>
            <w:proofErr w:type="spellEnd"/>
            <w:r w:rsidRPr="00A0719B">
              <w:rPr>
                <w:b/>
                <w:sz w:val="24"/>
              </w:rPr>
              <w:t xml:space="preserve">, </w:t>
            </w:r>
            <w:proofErr w:type="gramStart"/>
            <w:r w:rsidRPr="00A0719B"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sz w:val="24"/>
              </w:rPr>
            </w:pPr>
            <w:r w:rsidRPr="00A0719B">
              <w:rPr>
                <w:b/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sz w:val="24"/>
              </w:rPr>
            </w:pPr>
            <w:r w:rsidRPr="00A0719B">
              <w:rPr>
                <w:b/>
                <w:sz w:val="24"/>
              </w:rPr>
              <w:t>ВР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sz w:val="24"/>
              </w:rPr>
            </w:pPr>
            <w:r w:rsidRPr="00A0719B">
              <w:rPr>
                <w:b/>
                <w:sz w:val="24"/>
              </w:rPr>
              <w:t>Наименование расходов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sz w:val="24"/>
              </w:rPr>
            </w:pPr>
            <w:r w:rsidRPr="00A0719B">
              <w:rPr>
                <w:b/>
                <w:sz w:val="24"/>
              </w:rPr>
              <w:t>Сумма</w:t>
            </w:r>
          </w:p>
        </w:tc>
      </w:tr>
      <w:tr w:rsidR="00A0719B" w:rsidRPr="00A0719B" w:rsidTr="00097DA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sz w:val="24"/>
              </w:rPr>
            </w:pPr>
            <w:r w:rsidRPr="00A0719B">
              <w:rPr>
                <w:b/>
                <w:sz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sz w:val="24"/>
              </w:rPr>
            </w:pPr>
            <w:r w:rsidRPr="00A0719B">
              <w:rPr>
                <w:b/>
                <w:sz w:val="24"/>
              </w:rPr>
              <w:t>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sz w:val="24"/>
              </w:rPr>
            </w:pPr>
            <w:r w:rsidRPr="00A0719B">
              <w:rPr>
                <w:b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sz w:val="24"/>
              </w:rPr>
            </w:pPr>
            <w:r w:rsidRPr="00A0719B">
              <w:rPr>
                <w:b/>
                <w:sz w:val="24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sz w:val="24"/>
              </w:rPr>
            </w:pPr>
            <w:r w:rsidRPr="00A0719B">
              <w:rPr>
                <w:b/>
                <w:sz w:val="24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sz w:val="24"/>
              </w:rPr>
            </w:pPr>
            <w:r w:rsidRPr="00A0719B">
              <w:rPr>
                <w:b/>
                <w:sz w:val="24"/>
              </w:rPr>
              <w:t>6</w:t>
            </w:r>
          </w:p>
        </w:tc>
      </w:tr>
      <w:tr w:rsidR="00A0719B" w:rsidRPr="00A0719B" w:rsidTr="00097DAF">
        <w:trPr>
          <w:trHeight w:val="5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075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719B" w:rsidRPr="00A0719B" w:rsidRDefault="00A0719B" w:rsidP="00A0719B">
            <w:pPr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141,1</w:t>
            </w:r>
          </w:p>
        </w:tc>
      </w:tr>
      <w:tr w:rsidR="00A0719B" w:rsidRPr="00A0719B" w:rsidTr="00097DAF">
        <w:trPr>
          <w:trHeight w:val="6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0300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58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0314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7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both"/>
              <w:rPr>
                <w:sz w:val="24"/>
              </w:rPr>
            </w:pPr>
            <w:r w:rsidRPr="00A0719B">
              <w:rPr>
                <w:sz w:val="24"/>
              </w:rPr>
              <w:t>Муниципальная программа «Обеспечение безопасности граждан Александровского муниципального района 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11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 xml:space="preserve">Подпрограмма «Противодействие наркомании и не законному обороту наркотических средств, алкоголизму, профилактика потребления </w:t>
            </w:r>
            <w:proofErr w:type="spellStart"/>
            <w:r w:rsidRPr="00A0719B">
              <w:rPr>
                <w:sz w:val="24"/>
              </w:rPr>
              <w:t>психоактивных</w:t>
            </w:r>
            <w:proofErr w:type="spellEnd"/>
            <w:r w:rsidRPr="00A0719B">
              <w:rPr>
                <w:sz w:val="24"/>
              </w:rPr>
              <w:t xml:space="preserve"> веществ на территории Александровского муниципального района»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50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 xml:space="preserve">Основное мероприятие "Снижение количества лиц, состоящих на учете с диагнозом наркомания и алкоголизм"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6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04 2 01 00100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 xml:space="preserve">Организация досуговых мероприятий, мероприятий по информированию населения в целях профилактики спроса потребления </w:t>
            </w:r>
            <w:proofErr w:type="spellStart"/>
            <w:r w:rsidRPr="00A0719B">
              <w:rPr>
                <w:sz w:val="24"/>
              </w:rPr>
              <w:t>психоактивных</w:t>
            </w:r>
            <w:proofErr w:type="spellEnd"/>
            <w:r w:rsidRPr="00A0719B">
              <w:rPr>
                <w:sz w:val="24"/>
              </w:rPr>
              <w:t xml:space="preserve"> веществ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-145,0</w:t>
            </w:r>
          </w:p>
        </w:tc>
      </w:tr>
      <w:tr w:rsidR="00A0719B" w:rsidRPr="00A0719B" w:rsidTr="00097DAF">
        <w:trPr>
          <w:trHeight w:val="49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145,0</w:t>
            </w:r>
          </w:p>
        </w:tc>
      </w:tr>
      <w:tr w:rsidR="00A0719B" w:rsidRPr="00A0719B" w:rsidTr="00097DAF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0700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Образование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141,1</w:t>
            </w:r>
          </w:p>
        </w:tc>
      </w:tr>
      <w:tr w:rsidR="00A0719B" w:rsidRPr="00A0719B" w:rsidTr="00097DAF">
        <w:trPr>
          <w:trHeight w:val="3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0701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Дошкольное образование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135,7</w:t>
            </w:r>
          </w:p>
        </w:tc>
      </w:tr>
      <w:tr w:rsidR="00A0719B" w:rsidRPr="00A0719B" w:rsidTr="00097DAF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Непрограммные мероприятия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135,7</w:t>
            </w:r>
          </w:p>
        </w:tc>
      </w:tr>
      <w:tr w:rsidR="00A0719B" w:rsidRPr="00A0719B" w:rsidTr="00097DAF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Обеспечение деятельности казенных и бюджетных учреждений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135,7</w:t>
            </w:r>
          </w:p>
        </w:tc>
      </w:tr>
      <w:tr w:rsidR="00A0719B" w:rsidRPr="00A0719B" w:rsidTr="00097DAF">
        <w:trPr>
          <w:trHeight w:val="3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92 0  00 00110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Предоставление услуги в сфере дошкольного образования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135,7</w:t>
            </w:r>
          </w:p>
        </w:tc>
      </w:tr>
      <w:tr w:rsidR="00A0719B" w:rsidRPr="00A0719B" w:rsidTr="00097DAF">
        <w:trPr>
          <w:trHeight w:val="2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134,8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0,9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0702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Общее образование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5,4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Непрограммные мероприятия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5,4</w:t>
            </w:r>
          </w:p>
        </w:tc>
      </w:tr>
      <w:tr w:rsidR="00A0719B" w:rsidRPr="00A0719B" w:rsidTr="00097DAF">
        <w:trPr>
          <w:trHeight w:val="38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Обеспечение деятельности казенных и бюджетных учреждений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5,4</w:t>
            </w:r>
          </w:p>
        </w:tc>
      </w:tr>
      <w:tr w:rsidR="00A0719B" w:rsidRPr="00A0719B" w:rsidTr="00097DAF">
        <w:trPr>
          <w:trHeight w:val="53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92 0  00 00190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Предоставление общего (начального, основного, среднего) образования в общеобразовательных организациях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-0,3</w:t>
            </w:r>
          </w:p>
        </w:tc>
      </w:tr>
      <w:tr w:rsidR="00A0719B" w:rsidRPr="00A0719B" w:rsidTr="00097DAF">
        <w:trPr>
          <w:trHeight w:val="40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-0,3</w:t>
            </w:r>
          </w:p>
        </w:tc>
      </w:tr>
      <w:tr w:rsidR="00A0719B" w:rsidRPr="00A0719B" w:rsidTr="00097DAF">
        <w:trPr>
          <w:trHeight w:val="38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92 0 00 SН090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proofErr w:type="gramStart"/>
            <w:r w:rsidRPr="00A0719B">
              <w:rPr>
                <w:sz w:val="24"/>
              </w:rPr>
      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обучающимся с ограниченными возможностями здоровья в отдельных муниципальных общеобразовательных учреждениях, осуществляющих образовательную деятельность по адаптированным основным общеобразовательным программам, в общеобразовательных учреждениях со специальным наименованием "специальные учебно-воспитательные учреждения для обучающихся с </w:t>
            </w:r>
            <w:proofErr w:type="spellStart"/>
            <w:r w:rsidRPr="00A0719B">
              <w:rPr>
                <w:sz w:val="24"/>
              </w:rPr>
              <w:t>девиантным</w:t>
            </w:r>
            <w:proofErr w:type="spellEnd"/>
            <w:r w:rsidRPr="00A0719B">
              <w:rPr>
                <w:sz w:val="24"/>
              </w:rPr>
              <w:t xml:space="preserve"> (общественно опасным) поведением" и муниципальных санаторных общеобразовательных учреждениях, районный бюджет</w:t>
            </w:r>
            <w:proofErr w:type="gram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5,7</w:t>
            </w:r>
          </w:p>
        </w:tc>
      </w:tr>
      <w:tr w:rsidR="00A0719B" w:rsidRPr="00A0719B" w:rsidTr="00097DAF">
        <w:trPr>
          <w:trHeight w:val="2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5,7</w:t>
            </w:r>
          </w:p>
        </w:tc>
      </w:tr>
      <w:tr w:rsidR="00A0719B" w:rsidRPr="00A0719B" w:rsidTr="00097DAF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0707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Молодежная политика и оздоровление детей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Непрограммные мероприятия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29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Обеспечение деятельности казенных и бюджетных учреждений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3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92  0 00 2Е290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Мероприятия по организации оздоровления и отдыха детей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-5,9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300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5,9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0709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Непрограммные мероприятия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1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Обеспечение деятельности казенных и бюджетных учреждений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86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92 0 00 00160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12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-1,1</w:t>
            </w:r>
          </w:p>
        </w:tc>
      </w:tr>
      <w:tr w:rsidR="00A0719B" w:rsidRPr="00A0719B" w:rsidTr="00097DAF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1,2</w:t>
            </w:r>
          </w:p>
        </w:tc>
      </w:tr>
      <w:tr w:rsidR="00A0719B" w:rsidRPr="00A0719B" w:rsidTr="00097DAF">
        <w:trPr>
          <w:trHeight w:val="3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-0,1</w:t>
            </w:r>
          </w:p>
        </w:tc>
      </w:tr>
      <w:tr w:rsidR="00A0719B" w:rsidRPr="00A0719B" w:rsidTr="00097DAF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Социальная политика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2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Муниципальная программа "Социальная поддержка жителей Александровского муниципального района 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67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Подпрограмма "Реализация системы мер социальной помощи и поддержки отдельных категорий граждан Александровского муниципального района 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68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Основное мероприятие "Меры социальной поддержки специалистам, работающим и проживающим в сельской местности и поселках городского типа (рабочих поселках), по оплате жилого помещения и коммунальных услуг"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128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06 1 01 2С010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Предоставление мер социальной поддержки педагогическим работникам образовательных государственных и муниципальных организаций Пермского края, работающим 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147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-108,9</w:t>
            </w:r>
          </w:p>
        </w:tc>
      </w:tr>
      <w:tr w:rsidR="00A0719B" w:rsidRPr="00A0719B" w:rsidTr="00097DAF">
        <w:trPr>
          <w:trHeight w:val="40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300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204,8</w:t>
            </w:r>
          </w:p>
        </w:tc>
      </w:tr>
      <w:tr w:rsidR="00A0719B" w:rsidRPr="00A0719B" w:rsidTr="00097DAF">
        <w:trPr>
          <w:trHeight w:val="21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-95,9</w:t>
            </w:r>
          </w:p>
        </w:tc>
      </w:tr>
      <w:tr w:rsidR="00A0719B" w:rsidRPr="00A0719B" w:rsidTr="00097DAF">
        <w:trPr>
          <w:trHeight w:val="22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311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Администрация Александровского муниципального района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-881,4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Общегосударственные вопросы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-816,9</w:t>
            </w:r>
          </w:p>
        </w:tc>
      </w:tr>
      <w:tr w:rsidR="00A0719B" w:rsidRPr="00A0719B" w:rsidTr="00097DAF">
        <w:trPr>
          <w:trHeight w:val="6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0102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-183,2</w:t>
            </w:r>
          </w:p>
        </w:tc>
      </w:tr>
      <w:tr w:rsidR="00A0719B" w:rsidRPr="00A0719B" w:rsidTr="00097DAF">
        <w:trPr>
          <w:trHeight w:val="2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Непрограммные мероприятия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-183,2</w:t>
            </w:r>
          </w:p>
        </w:tc>
      </w:tr>
      <w:tr w:rsidR="00A0719B" w:rsidRPr="00A0719B" w:rsidTr="00097DAF">
        <w:trPr>
          <w:trHeight w:val="1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-183,2</w:t>
            </w:r>
          </w:p>
        </w:tc>
      </w:tr>
      <w:tr w:rsidR="00A0719B" w:rsidRPr="00A0719B" w:rsidTr="00097DAF">
        <w:trPr>
          <w:trHeight w:val="1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91 0 00 00010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 xml:space="preserve">Глава муниципального образования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-183,2</w:t>
            </w:r>
          </w:p>
        </w:tc>
      </w:tr>
      <w:tr w:rsidR="00A0719B" w:rsidRPr="00A0719B" w:rsidTr="00097DAF">
        <w:trPr>
          <w:trHeight w:val="6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-183,2</w:t>
            </w:r>
          </w:p>
        </w:tc>
      </w:tr>
      <w:tr w:rsidR="00A0719B" w:rsidRPr="00A0719B" w:rsidTr="00097DAF">
        <w:trPr>
          <w:trHeight w:val="7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0104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183,2</w:t>
            </w:r>
          </w:p>
        </w:tc>
      </w:tr>
      <w:tr w:rsidR="00A0719B" w:rsidRPr="00A0719B" w:rsidTr="00097DAF">
        <w:trPr>
          <w:trHeight w:val="4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Муниципальная программа «Реформирование и развитие муниципальной службы Александровского муниципального района"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5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Подпрограмма "Развитие муниципальной службы в Александровском муниципальном районе 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20,0</w:t>
            </w:r>
          </w:p>
        </w:tc>
      </w:tr>
      <w:tr w:rsidR="00A0719B" w:rsidRPr="00A0719B" w:rsidTr="00097DAF">
        <w:trPr>
          <w:trHeight w:val="56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Основное мероприятие "Формирование эффективной кадровой муниципальной политики"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20,0</w:t>
            </w:r>
          </w:p>
        </w:tc>
      </w:tr>
      <w:tr w:rsidR="00A0719B" w:rsidRPr="00A0719B" w:rsidTr="00097DAF">
        <w:trPr>
          <w:trHeight w:val="5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09 1 01 10000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Профессиональная переподготовка и повышение квалификации муниципальных служащих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20,0</w:t>
            </w:r>
          </w:p>
        </w:tc>
      </w:tr>
      <w:tr w:rsidR="00A0719B" w:rsidRPr="00A0719B" w:rsidTr="00097DAF">
        <w:trPr>
          <w:trHeight w:val="66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20,0</w:t>
            </w:r>
          </w:p>
        </w:tc>
      </w:tr>
      <w:tr w:rsidR="00A0719B" w:rsidRPr="00A0719B" w:rsidTr="00097DAF">
        <w:trPr>
          <w:trHeight w:val="11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Подпрограмма "Противодействие коррупции в Александровском муниципальном районе 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-20,0</w:t>
            </w:r>
          </w:p>
        </w:tc>
      </w:tr>
      <w:tr w:rsidR="00A0719B" w:rsidRPr="00A0719B" w:rsidTr="00097DAF">
        <w:trPr>
          <w:trHeight w:val="9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Основное мероприятие "Совершенствование механизма предупреждения коррупции, выявление и разрешение конфликта интересов на муниципальной службе в Александровском муниципальном районе"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-20,0</w:t>
            </w:r>
          </w:p>
        </w:tc>
      </w:tr>
      <w:tr w:rsidR="00A0719B" w:rsidRPr="00A0719B" w:rsidTr="00097DAF">
        <w:trPr>
          <w:trHeight w:val="40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09 2 01 20000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Разработка, изготовление и распространение рекламной продукции антикоррупционной направленности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-20,0</w:t>
            </w:r>
          </w:p>
        </w:tc>
      </w:tr>
      <w:tr w:rsidR="00A0719B" w:rsidRPr="00A0719B" w:rsidTr="00097DAF">
        <w:trPr>
          <w:trHeight w:val="14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-20,0</w:t>
            </w:r>
          </w:p>
        </w:tc>
      </w:tr>
      <w:tr w:rsidR="00A0719B" w:rsidRPr="00A0719B" w:rsidTr="00097DAF">
        <w:trPr>
          <w:trHeight w:val="15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Непрограммные мероприятия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183,2</w:t>
            </w:r>
          </w:p>
        </w:tc>
      </w:tr>
      <w:tr w:rsidR="00A0719B" w:rsidRPr="00A0719B" w:rsidTr="00097DAF">
        <w:trPr>
          <w:trHeight w:val="29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183,2</w:t>
            </w:r>
          </w:p>
        </w:tc>
      </w:tr>
      <w:tr w:rsidR="00A0719B" w:rsidRPr="00A0719B" w:rsidTr="00097DAF">
        <w:trPr>
          <w:trHeight w:val="6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91 0 00 00020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 xml:space="preserve">Содержание </w:t>
            </w:r>
            <w:proofErr w:type="gramStart"/>
            <w:r w:rsidRPr="00A0719B">
              <w:rPr>
                <w:sz w:val="24"/>
              </w:rPr>
              <w:t>муниципальных</w:t>
            </w:r>
            <w:proofErr w:type="gramEnd"/>
            <w:r w:rsidRPr="00A0719B">
              <w:rPr>
                <w:sz w:val="24"/>
              </w:rPr>
              <w:t xml:space="preserve"> органов Александровского муниципального района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183,2</w:t>
            </w:r>
          </w:p>
        </w:tc>
      </w:tr>
      <w:tr w:rsidR="00A0719B" w:rsidRPr="00A0719B" w:rsidTr="00097DAF">
        <w:trPr>
          <w:trHeight w:val="6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182,7</w:t>
            </w:r>
          </w:p>
        </w:tc>
      </w:tr>
      <w:tr w:rsidR="00A0719B" w:rsidRPr="00A0719B" w:rsidTr="00097DAF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0,5</w:t>
            </w:r>
          </w:p>
        </w:tc>
      </w:tr>
      <w:tr w:rsidR="00A0719B" w:rsidRPr="00A0719B" w:rsidTr="00097DAF">
        <w:trPr>
          <w:trHeight w:val="2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91 0 00  2Е110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Образование комиссий по делам несовершеннолетних и защите их прав и организация их деятельности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15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181,1</w:t>
            </w:r>
          </w:p>
        </w:tc>
      </w:tr>
      <w:tr w:rsidR="00A0719B" w:rsidRPr="00A0719B" w:rsidTr="00097DAF">
        <w:trPr>
          <w:trHeight w:val="64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-181,1</w:t>
            </w:r>
          </w:p>
        </w:tc>
      </w:tr>
      <w:tr w:rsidR="00A0719B" w:rsidRPr="00A0719B" w:rsidTr="00097DAF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0113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-816,9</w:t>
            </w:r>
          </w:p>
        </w:tc>
      </w:tr>
      <w:tr w:rsidR="00A0719B" w:rsidRPr="00A0719B" w:rsidTr="00097DAF">
        <w:trPr>
          <w:trHeight w:val="1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 xml:space="preserve">Муниципальная программа "Эффективное использование и управление муниципальным имуществом Александровского муниципального района"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-816,9</w:t>
            </w:r>
          </w:p>
        </w:tc>
      </w:tr>
      <w:tr w:rsidR="00A0719B" w:rsidRPr="00A0719B" w:rsidTr="00097DAF">
        <w:trPr>
          <w:trHeight w:val="32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Подпрограмма "Эффективное использование и управление земельными ресурсами  Александровского муниципального района"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-816,9</w:t>
            </w:r>
          </w:p>
        </w:tc>
      </w:tr>
      <w:tr w:rsidR="00A0719B" w:rsidRPr="00A0719B" w:rsidTr="00097DAF">
        <w:trPr>
          <w:trHeight w:val="9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Основное мероприятие "Обеспечение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-816,9</w:t>
            </w:r>
          </w:p>
        </w:tc>
      </w:tr>
      <w:tr w:rsidR="00A0719B" w:rsidRPr="00A0719B" w:rsidTr="00097DAF">
        <w:trPr>
          <w:trHeight w:val="3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10 2 01 10000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Обеспечение деятельности МКУ "Земля"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-816,9</w:t>
            </w:r>
          </w:p>
        </w:tc>
      </w:tr>
      <w:tr w:rsidR="00A0719B" w:rsidRPr="00A0719B" w:rsidTr="00097DAF">
        <w:trPr>
          <w:trHeight w:val="15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-816,9</w:t>
            </w:r>
          </w:p>
        </w:tc>
      </w:tr>
      <w:tr w:rsidR="00A0719B" w:rsidRPr="00A0719B" w:rsidTr="00097DAF">
        <w:trPr>
          <w:trHeight w:val="1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0400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Национальная экономика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-208,5</w:t>
            </w:r>
          </w:p>
        </w:tc>
      </w:tr>
      <w:tr w:rsidR="00A0719B" w:rsidRPr="00A0719B" w:rsidTr="00097DAF">
        <w:trPr>
          <w:trHeight w:val="2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0412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-208,5</w:t>
            </w:r>
          </w:p>
        </w:tc>
      </w:tr>
      <w:tr w:rsidR="00A0719B" w:rsidRPr="00A0719B" w:rsidTr="00097DAF">
        <w:trPr>
          <w:trHeight w:val="5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03 0  00 00000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Муниципальная программа «Развитие малого и среднего предпринимательства в Александровском муниципальном районе Пермского края 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-208,5</w:t>
            </w:r>
          </w:p>
        </w:tc>
      </w:tr>
      <w:tr w:rsidR="00A0719B" w:rsidRPr="00A0719B" w:rsidTr="00097DAF">
        <w:trPr>
          <w:trHeight w:val="68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Подпрограмма «Финансовая поддержка субъектов малого и среднего предпринимательства в Александровском муниципальном районе Пермского края»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-200,0</w:t>
            </w:r>
          </w:p>
        </w:tc>
      </w:tr>
      <w:tr w:rsidR="00A0719B" w:rsidRPr="00A0719B" w:rsidTr="00097DAF">
        <w:trPr>
          <w:trHeight w:val="28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Основное мероприятие "Финансовая поддержка субъектов малого и среднего предпринимательства в Александровском муниципальном районе Пермского края"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-200,0</w:t>
            </w:r>
          </w:p>
        </w:tc>
      </w:tr>
      <w:tr w:rsidR="00A0719B" w:rsidRPr="00A0719B" w:rsidTr="00097DAF">
        <w:trPr>
          <w:trHeight w:val="81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03 1 01 00050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Субсидия на возмещение части затрат, связанных с приобретением субъектами малого и среднего предпринимательства, в том числе участниками инновационных территориальных кластеров, оборудования, включая затраты на монтаж оборудования, в целях создания и (или) развития модернизации производства товаров (работ, услуг)"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-200,0</w:t>
            </w:r>
          </w:p>
        </w:tc>
      </w:tr>
      <w:tr w:rsidR="00A0719B" w:rsidRPr="00A0719B" w:rsidTr="00097DAF">
        <w:trPr>
          <w:trHeight w:val="4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Иные бюджетные ассигнования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-200,0</w:t>
            </w:r>
          </w:p>
        </w:tc>
      </w:tr>
      <w:tr w:rsidR="00A0719B" w:rsidRPr="00A0719B" w:rsidTr="00097DAF">
        <w:trPr>
          <w:trHeight w:val="16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Подпрограмма «Повышение престижа предпринимательской деятельности в Александровском муниципальном районе Пермского края 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-8,5</w:t>
            </w:r>
          </w:p>
        </w:tc>
      </w:tr>
      <w:tr w:rsidR="00A0719B" w:rsidRPr="00A0719B" w:rsidTr="00097DAF">
        <w:trPr>
          <w:trHeight w:val="6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Основное мероприятие "Содействие повышению престижа предпринимательской деятельности"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-8,5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03 2 01 00030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 xml:space="preserve">Проведение конкурсов среди субъектов малого и </w:t>
            </w:r>
            <w:r w:rsidRPr="00A0719B">
              <w:rPr>
                <w:sz w:val="24"/>
              </w:rPr>
              <w:lastRenderedPageBreak/>
              <w:t>среднего предпринимательства, в том числе конкурсов молодежных предпринимательских проектов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lastRenderedPageBreak/>
              <w:t>-1,5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-1,5</w:t>
            </w:r>
          </w:p>
        </w:tc>
      </w:tr>
      <w:tr w:rsidR="00A0719B" w:rsidRPr="00A0719B" w:rsidTr="00097DAF">
        <w:trPr>
          <w:trHeight w:val="5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03 2 01 00040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 xml:space="preserve">Организация </w:t>
            </w:r>
            <w:proofErr w:type="spellStart"/>
            <w:r w:rsidRPr="00A0719B">
              <w:rPr>
                <w:sz w:val="24"/>
              </w:rPr>
              <w:t>выставочно</w:t>
            </w:r>
            <w:proofErr w:type="spellEnd"/>
            <w:r w:rsidRPr="00A0719B">
              <w:rPr>
                <w:sz w:val="24"/>
              </w:rPr>
              <w:t>-ярмарочной деятельности на муниципальном, региональном, и федеральном уровнях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-7,0</w:t>
            </w:r>
          </w:p>
        </w:tc>
      </w:tr>
      <w:tr w:rsidR="00A0719B" w:rsidRPr="00A0719B" w:rsidTr="00097DAF">
        <w:trPr>
          <w:trHeight w:val="2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-7,0</w:t>
            </w:r>
          </w:p>
        </w:tc>
      </w:tr>
      <w:tr w:rsidR="00A0719B" w:rsidRPr="00A0719B" w:rsidTr="00097DAF">
        <w:trPr>
          <w:trHeight w:val="8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Физическая культура и спорт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2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1101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Физическая культура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39,4</w:t>
            </w:r>
          </w:p>
        </w:tc>
      </w:tr>
      <w:tr w:rsidR="00A0719B" w:rsidRPr="00A0719B" w:rsidTr="00097DAF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Муниципальная программа "Развитие культуры, спорта и туризма Александровского муниципального района"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39,4</w:t>
            </w:r>
          </w:p>
        </w:tc>
      </w:tr>
      <w:tr w:rsidR="00A0719B" w:rsidRPr="00A0719B" w:rsidTr="00097DAF">
        <w:trPr>
          <w:trHeight w:val="2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 xml:space="preserve">05 2 00 00000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Подпрограмма "Развитие физической культуры, спорта и туризма  в Александровском муниципальном районе 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39,4</w:t>
            </w:r>
          </w:p>
        </w:tc>
      </w:tr>
      <w:tr w:rsidR="00A0719B" w:rsidRPr="00A0719B" w:rsidTr="00097DAF">
        <w:trPr>
          <w:trHeight w:val="2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 xml:space="preserve">05 2 01 00000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Основное мероприятие "Организация и проведение значимых мероприятий  в сфере физической культуры, спорта и туризма"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39,4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 xml:space="preserve">05 2 01 10000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 xml:space="preserve">Организация и проведение мероприятий районного и </w:t>
            </w:r>
            <w:proofErr w:type="spellStart"/>
            <w:r w:rsidRPr="00A0719B">
              <w:rPr>
                <w:sz w:val="24"/>
              </w:rPr>
              <w:t>межпоселенческого</w:t>
            </w:r>
            <w:proofErr w:type="spellEnd"/>
            <w:r w:rsidRPr="00A0719B">
              <w:rPr>
                <w:sz w:val="24"/>
              </w:rPr>
              <w:t xml:space="preserve"> значения в сфере физической культуры, спорта и туризма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39,4</w:t>
            </w:r>
          </w:p>
        </w:tc>
      </w:tr>
      <w:tr w:rsidR="00A0719B" w:rsidRPr="00A0719B" w:rsidTr="00097DAF">
        <w:trPr>
          <w:trHeight w:val="28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39,4</w:t>
            </w:r>
          </w:p>
        </w:tc>
      </w:tr>
      <w:tr w:rsidR="00A0719B" w:rsidRPr="00A0719B" w:rsidTr="00097DAF">
        <w:trPr>
          <w:trHeight w:val="1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1102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Массовый спорт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-39,4</w:t>
            </w:r>
          </w:p>
        </w:tc>
      </w:tr>
      <w:tr w:rsidR="00A0719B" w:rsidRPr="00A0719B" w:rsidTr="00097DAF">
        <w:trPr>
          <w:trHeight w:val="42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Муниципальная программа "Развитие культуры, спорта и туризма Александровского муниципального района"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-39,4</w:t>
            </w:r>
          </w:p>
        </w:tc>
      </w:tr>
      <w:tr w:rsidR="00A0719B" w:rsidRPr="00A0719B" w:rsidTr="00097DAF">
        <w:trPr>
          <w:trHeight w:val="15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 xml:space="preserve">05 2 00 00000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Подпрограмма "Развитие физической культуры, спорта и туризма в Александровском муниципальном районе 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-39,4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 xml:space="preserve">05 2 01 00000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Основное мероприятие "Организация и проведение значимых мероприятий  в сфере физической культуры, спорта и туризма"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-39,4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 xml:space="preserve">05 2 01 10000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 xml:space="preserve">Организация и проведение мероприятий районного и </w:t>
            </w:r>
            <w:proofErr w:type="spellStart"/>
            <w:r w:rsidRPr="00A0719B">
              <w:rPr>
                <w:sz w:val="24"/>
              </w:rPr>
              <w:t>межпоселенческого</w:t>
            </w:r>
            <w:proofErr w:type="spellEnd"/>
            <w:r w:rsidRPr="00A0719B">
              <w:rPr>
                <w:sz w:val="24"/>
              </w:rPr>
              <w:t xml:space="preserve"> значения в сфере физической культуры, спорта и туризма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-39,4</w:t>
            </w:r>
          </w:p>
        </w:tc>
      </w:tr>
      <w:tr w:rsidR="00A0719B" w:rsidRPr="00A0719B" w:rsidTr="00097DAF">
        <w:trPr>
          <w:trHeight w:val="26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-39,4</w:t>
            </w:r>
          </w:p>
        </w:tc>
      </w:tr>
      <w:tr w:rsidR="00A0719B" w:rsidRPr="00A0719B" w:rsidTr="00097DAF">
        <w:trPr>
          <w:trHeight w:val="1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Социальная политика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144,0</w:t>
            </w:r>
          </w:p>
        </w:tc>
      </w:tr>
      <w:tr w:rsidR="00A0719B" w:rsidRPr="00A0719B" w:rsidTr="00097DAF">
        <w:trPr>
          <w:trHeight w:val="19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144,0</w:t>
            </w:r>
          </w:p>
        </w:tc>
      </w:tr>
      <w:tr w:rsidR="00A0719B" w:rsidRPr="00A0719B" w:rsidTr="00097DAF">
        <w:trPr>
          <w:trHeight w:val="13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Муниципальная программа "Социальная поддержка жителей Александровского муниципального района 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144,0</w:t>
            </w:r>
          </w:p>
        </w:tc>
      </w:tr>
      <w:tr w:rsidR="00A0719B" w:rsidRPr="00A0719B" w:rsidTr="00097DAF">
        <w:trPr>
          <w:trHeight w:val="42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Подпрограмма "Обеспечение жильем молодых семей в Александровском муниципальном районе"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144,0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 xml:space="preserve">Основное мероприятие «Улучшение жилищных </w:t>
            </w:r>
            <w:r w:rsidRPr="00A0719B">
              <w:rPr>
                <w:sz w:val="24"/>
              </w:rPr>
              <w:br/>
              <w:t>условий молодых семей»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144,0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06 2 01 SЕ050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Обеспечение жильем молодых семей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144,0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lastRenderedPageBreak/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300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144,0</w:t>
            </w:r>
          </w:p>
        </w:tc>
      </w:tr>
      <w:tr w:rsidR="00A0719B" w:rsidRPr="00A0719B" w:rsidTr="00097DAF">
        <w:trPr>
          <w:trHeight w:val="15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331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Земское Собрание Александровского муниципального района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0,0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Общегосударственные вопросы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12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0103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Функционирование  законодательных  (представительных)  органов  государственной  власти  и  представительных  органов  муниципальных  образований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Непрограммные мероприятия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9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91 0 00 00060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Члены законодательной (представительной) власти местного самоуправления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9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4,8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-4,8</w:t>
            </w:r>
          </w:p>
        </w:tc>
      </w:tr>
      <w:tr w:rsidR="00A0719B" w:rsidRPr="00A0719B" w:rsidTr="00097DAF">
        <w:trPr>
          <w:trHeight w:val="6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901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Финансовое управление администрации Александровского муниципального района Пермского края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0,0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Общегосударственные вопросы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32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0106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 xml:space="preserve">Обеспечение деятельности </w:t>
            </w:r>
            <w:proofErr w:type="gramStart"/>
            <w:r w:rsidRPr="00A0719B">
              <w:rPr>
                <w:sz w:val="24"/>
              </w:rPr>
              <w:t>финансовых</w:t>
            </w:r>
            <w:proofErr w:type="gramEnd"/>
            <w:r w:rsidRPr="00A0719B">
              <w:rPr>
                <w:sz w:val="24"/>
              </w:rPr>
              <w:t>, налоговых и таможенных органов и органов финансового (финансово-бюджетного) надзора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Муниципальная программа "Управление муниципальными финансами Александровского муниципального района 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 xml:space="preserve">07 2 00 00000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Подпрограмма  "Обеспечение реализации программы"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 xml:space="preserve">Основное мероприятие "Обеспечение деятельности </w:t>
            </w:r>
            <w:proofErr w:type="gramStart"/>
            <w:r w:rsidRPr="00A0719B">
              <w:rPr>
                <w:sz w:val="24"/>
              </w:rPr>
              <w:t>муниципальных</w:t>
            </w:r>
            <w:proofErr w:type="gramEnd"/>
            <w:r w:rsidRPr="00A0719B">
              <w:rPr>
                <w:sz w:val="24"/>
              </w:rPr>
              <w:t xml:space="preserve"> органов"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7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07 2 01 00020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 xml:space="preserve">Содержание </w:t>
            </w:r>
            <w:proofErr w:type="gramStart"/>
            <w:r w:rsidRPr="00A0719B">
              <w:rPr>
                <w:sz w:val="24"/>
              </w:rPr>
              <w:t>муниципальных</w:t>
            </w:r>
            <w:proofErr w:type="gramEnd"/>
            <w:r w:rsidRPr="00A0719B">
              <w:rPr>
                <w:sz w:val="24"/>
              </w:rPr>
              <w:t xml:space="preserve"> органов Александровского муниципального района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0,0</w:t>
            </w:r>
          </w:p>
        </w:tc>
      </w:tr>
      <w:tr w:rsidR="00A0719B" w:rsidRPr="00A0719B" w:rsidTr="00097DAF">
        <w:trPr>
          <w:trHeight w:val="15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100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515,1</w:t>
            </w:r>
          </w:p>
        </w:tc>
      </w:tr>
      <w:tr w:rsidR="00A0719B" w:rsidRPr="00A0719B" w:rsidTr="00097DAF">
        <w:trPr>
          <w:trHeight w:val="6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ind w:left="-118" w:right="-108"/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200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-515,1</w:t>
            </w:r>
          </w:p>
        </w:tc>
      </w:tr>
      <w:tr w:rsidR="00A0719B" w:rsidRPr="00A0719B" w:rsidTr="00097DAF">
        <w:trPr>
          <w:trHeight w:val="30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sz w:val="24"/>
              </w:rPr>
            </w:pPr>
            <w:r w:rsidRPr="00A0719B">
              <w:rPr>
                <w:sz w:val="24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ИТОГО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719B" w:rsidRPr="00A0719B" w:rsidRDefault="00A0719B" w:rsidP="00A0719B">
            <w:pPr>
              <w:jc w:val="center"/>
              <w:rPr>
                <w:b/>
                <w:bCs/>
                <w:sz w:val="24"/>
              </w:rPr>
            </w:pPr>
            <w:r w:rsidRPr="00A0719B">
              <w:rPr>
                <w:b/>
                <w:bCs/>
                <w:sz w:val="24"/>
              </w:rPr>
              <w:t>-740,3</w:t>
            </w:r>
          </w:p>
        </w:tc>
      </w:tr>
    </w:tbl>
    <w:p w:rsidR="00997594" w:rsidRPr="00845700" w:rsidRDefault="00997594" w:rsidP="00997594">
      <w:pPr>
        <w:rPr>
          <w:sz w:val="24"/>
        </w:rPr>
      </w:pPr>
      <w:bookmarkStart w:id="0" w:name="_GoBack"/>
      <w:bookmarkEnd w:id="0"/>
    </w:p>
    <w:sectPr w:rsidR="00997594" w:rsidRPr="00845700" w:rsidSect="00E22AA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FD" w:rsidRDefault="00D763FD" w:rsidP="00E22AA4">
      <w:r>
        <w:separator/>
      </w:r>
    </w:p>
  </w:endnote>
  <w:endnote w:type="continuationSeparator" w:id="0">
    <w:p w:rsidR="00D763FD" w:rsidRDefault="00D763FD" w:rsidP="00E2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FD" w:rsidRDefault="00D763FD" w:rsidP="00E22AA4">
      <w:r>
        <w:separator/>
      </w:r>
    </w:p>
  </w:footnote>
  <w:footnote w:type="continuationSeparator" w:id="0">
    <w:p w:rsidR="00D763FD" w:rsidRDefault="00D763FD" w:rsidP="00E22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445262"/>
      <w:docPartObj>
        <w:docPartGallery w:val="Page Numbers (Top of Page)"/>
        <w:docPartUnique/>
      </w:docPartObj>
    </w:sdtPr>
    <w:sdtEndPr/>
    <w:sdtContent>
      <w:p w:rsidR="00E22AA4" w:rsidRDefault="00E22AA4">
        <w:pPr>
          <w:pStyle w:val="a5"/>
          <w:jc w:val="center"/>
        </w:pPr>
        <w:r w:rsidRPr="00E22AA4">
          <w:rPr>
            <w:sz w:val="24"/>
          </w:rPr>
          <w:fldChar w:fldCharType="begin"/>
        </w:r>
        <w:r w:rsidRPr="00E22AA4">
          <w:rPr>
            <w:sz w:val="24"/>
          </w:rPr>
          <w:instrText>PAGE   \* MERGEFORMAT</w:instrText>
        </w:r>
        <w:r w:rsidRPr="00E22AA4">
          <w:rPr>
            <w:sz w:val="24"/>
          </w:rPr>
          <w:fldChar w:fldCharType="separate"/>
        </w:r>
        <w:r w:rsidR="00097DAF">
          <w:rPr>
            <w:noProof/>
            <w:sz w:val="24"/>
          </w:rPr>
          <w:t>7</w:t>
        </w:r>
        <w:r w:rsidRPr="00E22AA4">
          <w:rPr>
            <w:sz w:val="24"/>
          </w:rPr>
          <w:fldChar w:fldCharType="end"/>
        </w:r>
      </w:p>
    </w:sdtContent>
  </w:sdt>
  <w:p w:rsidR="00E22AA4" w:rsidRDefault="00E22A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640"/>
        </w:tabs>
        <w:ind w:left="84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280"/>
        </w:tabs>
        <w:ind w:left="84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560"/>
        </w:tabs>
        <w:ind w:left="156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704"/>
        </w:tabs>
        <w:ind w:left="170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848"/>
        </w:tabs>
        <w:ind w:left="1848" w:hanging="432"/>
      </w:pPr>
    </w:lvl>
    <w:lvl w:ilvl="5">
      <w:start w:val="1"/>
      <w:numFmt w:val="lowerLetter"/>
      <w:lvlText w:val="%6)"/>
      <w:lvlJc w:val="left"/>
      <w:pPr>
        <w:tabs>
          <w:tab w:val="num" w:pos="1992"/>
        </w:tabs>
        <w:ind w:left="1992" w:hanging="432"/>
      </w:pPr>
    </w:lvl>
    <w:lvl w:ilvl="6">
      <w:start w:val="1"/>
      <w:numFmt w:val="lowerRoman"/>
      <w:lvlText w:val="%7)"/>
      <w:lvlJc w:val="right"/>
      <w:pPr>
        <w:tabs>
          <w:tab w:val="num" w:pos="2136"/>
        </w:tabs>
        <w:ind w:left="2136" w:hanging="288"/>
      </w:pPr>
    </w:lvl>
    <w:lvl w:ilvl="7">
      <w:start w:val="1"/>
      <w:numFmt w:val="lowerLetter"/>
      <w:lvlText w:val="%8."/>
      <w:lvlJc w:val="left"/>
      <w:pPr>
        <w:tabs>
          <w:tab w:val="num" w:pos="2280"/>
        </w:tabs>
        <w:ind w:left="2280" w:hanging="432"/>
      </w:pPr>
    </w:lvl>
    <w:lvl w:ilvl="8">
      <w:start w:val="1"/>
      <w:numFmt w:val="lowerRoman"/>
      <w:lvlText w:val="%9."/>
      <w:lvlJc w:val="right"/>
      <w:pPr>
        <w:tabs>
          <w:tab w:val="num" w:pos="2424"/>
        </w:tabs>
        <w:ind w:left="242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A6"/>
    <w:rsid w:val="0000491F"/>
    <w:rsid w:val="000104F8"/>
    <w:rsid w:val="000147BF"/>
    <w:rsid w:val="00014FAD"/>
    <w:rsid w:val="00015E93"/>
    <w:rsid w:val="00024A4E"/>
    <w:rsid w:val="0002705E"/>
    <w:rsid w:val="00030D28"/>
    <w:rsid w:val="00033B5E"/>
    <w:rsid w:val="00037920"/>
    <w:rsid w:val="00040412"/>
    <w:rsid w:val="00041ED1"/>
    <w:rsid w:val="000449AE"/>
    <w:rsid w:val="000470E0"/>
    <w:rsid w:val="00053143"/>
    <w:rsid w:val="00053359"/>
    <w:rsid w:val="0005587D"/>
    <w:rsid w:val="00060BA7"/>
    <w:rsid w:val="00082C58"/>
    <w:rsid w:val="00085A45"/>
    <w:rsid w:val="00090FA4"/>
    <w:rsid w:val="00097DAF"/>
    <w:rsid w:val="000A4023"/>
    <w:rsid w:val="000A4B2A"/>
    <w:rsid w:val="000A6472"/>
    <w:rsid w:val="000A6EB0"/>
    <w:rsid w:val="000A786B"/>
    <w:rsid w:val="000B1AF2"/>
    <w:rsid w:val="000B1BA2"/>
    <w:rsid w:val="000B3A9B"/>
    <w:rsid w:val="000B4BF6"/>
    <w:rsid w:val="000C060E"/>
    <w:rsid w:val="000C0E7D"/>
    <w:rsid w:val="000C2D0F"/>
    <w:rsid w:val="000C3074"/>
    <w:rsid w:val="000C386E"/>
    <w:rsid w:val="000C6901"/>
    <w:rsid w:val="000D1BFF"/>
    <w:rsid w:val="000D2985"/>
    <w:rsid w:val="000D5E6D"/>
    <w:rsid w:val="000E4E0E"/>
    <w:rsid w:val="000E6F4B"/>
    <w:rsid w:val="000F0B9C"/>
    <w:rsid w:val="001027BD"/>
    <w:rsid w:val="001048A7"/>
    <w:rsid w:val="00113345"/>
    <w:rsid w:val="00117541"/>
    <w:rsid w:val="001202C3"/>
    <w:rsid w:val="00124B4C"/>
    <w:rsid w:val="00124E00"/>
    <w:rsid w:val="0012532B"/>
    <w:rsid w:val="001255FD"/>
    <w:rsid w:val="001259D7"/>
    <w:rsid w:val="00132BC6"/>
    <w:rsid w:val="00132E50"/>
    <w:rsid w:val="00135FB6"/>
    <w:rsid w:val="0013637F"/>
    <w:rsid w:val="00140070"/>
    <w:rsid w:val="00146933"/>
    <w:rsid w:val="00150381"/>
    <w:rsid w:val="00151D8C"/>
    <w:rsid w:val="001569BB"/>
    <w:rsid w:val="00164154"/>
    <w:rsid w:val="001650DB"/>
    <w:rsid w:val="00165D61"/>
    <w:rsid w:val="00171C4F"/>
    <w:rsid w:val="001732A2"/>
    <w:rsid w:val="0017792E"/>
    <w:rsid w:val="00187559"/>
    <w:rsid w:val="001902CC"/>
    <w:rsid w:val="001A2C33"/>
    <w:rsid w:val="001B20FE"/>
    <w:rsid w:val="001B3F7E"/>
    <w:rsid w:val="001C5A8E"/>
    <w:rsid w:val="001C79A4"/>
    <w:rsid w:val="001D17AB"/>
    <w:rsid w:val="001D31DE"/>
    <w:rsid w:val="001D402B"/>
    <w:rsid w:val="001D54F2"/>
    <w:rsid w:val="001D5620"/>
    <w:rsid w:val="001E2FF5"/>
    <w:rsid w:val="001E711F"/>
    <w:rsid w:val="001F4381"/>
    <w:rsid w:val="001F52F7"/>
    <w:rsid w:val="001F56F9"/>
    <w:rsid w:val="001F5938"/>
    <w:rsid w:val="001F5AB8"/>
    <w:rsid w:val="001F752D"/>
    <w:rsid w:val="00200023"/>
    <w:rsid w:val="00206188"/>
    <w:rsid w:val="00206934"/>
    <w:rsid w:val="00207121"/>
    <w:rsid w:val="002113D2"/>
    <w:rsid w:val="00213231"/>
    <w:rsid w:val="002132B8"/>
    <w:rsid w:val="00214F2B"/>
    <w:rsid w:val="00222C19"/>
    <w:rsid w:val="00224339"/>
    <w:rsid w:val="00230A68"/>
    <w:rsid w:val="00233836"/>
    <w:rsid w:val="002342BF"/>
    <w:rsid w:val="00236504"/>
    <w:rsid w:val="00236AA5"/>
    <w:rsid w:val="00240AFA"/>
    <w:rsid w:val="00242BC3"/>
    <w:rsid w:val="00242DBD"/>
    <w:rsid w:val="0024552A"/>
    <w:rsid w:val="00246B67"/>
    <w:rsid w:val="00251F03"/>
    <w:rsid w:val="00254BE9"/>
    <w:rsid w:val="0026178D"/>
    <w:rsid w:val="00262CC7"/>
    <w:rsid w:val="00263724"/>
    <w:rsid w:val="002666F9"/>
    <w:rsid w:val="00272262"/>
    <w:rsid w:val="0027293A"/>
    <w:rsid w:val="002802FA"/>
    <w:rsid w:val="0028488A"/>
    <w:rsid w:val="00290ACE"/>
    <w:rsid w:val="0029105B"/>
    <w:rsid w:val="002A0399"/>
    <w:rsid w:val="002A09AD"/>
    <w:rsid w:val="002A2439"/>
    <w:rsid w:val="002A6510"/>
    <w:rsid w:val="002B45E0"/>
    <w:rsid w:val="002B7FE5"/>
    <w:rsid w:val="002C09DD"/>
    <w:rsid w:val="002C78E3"/>
    <w:rsid w:val="002D1C09"/>
    <w:rsid w:val="002D2CDD"/>
    <w:rsid w:val="002D3CFE"/>
    <w:rsid w:val="002D44EF"/>
    <w:rsid w:val="002D4EC8"/>
    <w:rsid w:val="002E5BBE"/>
    <w:rsid w:val="002F7F64"/>
    <w:rsid w:val="00300197"/>
    <w:rsid w:val="00300487"/>
    <w:rsid w:val="00300ADA"/>
    <w:rsid w:val="00300BFA"/>
    <w:rsid w:val="003131C7"/>
    <w:rsid w:val="00316C29"/>
    <w:rsid w:val="003174E0"/>
    <w:rsid w:val="00330EA8"/>
    <w:rsid w:val="003311E2"/>
    <w:rsid w:val="00335B17"/>
    <w:rsid w:val="00335FE4"/>
    <w:rsid w:val="003365EE"/>
    <w:rsid w:val="00342018"/>
    <w:rsid w:val="00342A2C"/>
    <w:rsid w:val="00344EAA"/>
    <w:rsid w:val="00345394"/>
    <w:rsid w:val="00345798"/>
    <w:rsid w:val="00347070"/>
    <w:rsid w:val="0036031D"/>
    <w:rsid w:val="00363CE5"/>
    <w:rsid w:val="00365330"/>
    <w:rsid w:val="0036748A"/>
    <w:rsid w:val="00373C5E"/>
    <w:rsid w:val="00384CE8"/>
    <w:rsid w:val="003862D5"/>
    <w:rsid w:val="00387C70"/>
    <w:rsid w:val="003902F1"/>
    <w:rsid w:val="003948DA"/>
    <w:rsid w:val="003A24DA"/>
    <w:rsid w:val="003A6DE7"/>
    <w:rsid w:val="003B6A12"/>
    <w:rsid w:val="003B70C1"/>
    <w:rsid w:val="003B7CC6"/>
    <w:rsid w:val="003C0C98"/>
    <w:rsid w:val="003C1BC4"/>
    <w:rsid w:val="003C3DAD"/>
    <w:rsid w:val="003C7150"/>
    <w:rsid w:val="003E0AB8"/>
    <w:rsid w:val="003F10D4"/>
    <w:rsid w:val="003F227C"/>
    <w:rsid w:val="003F6F80"/>
    <w:rsid w:val="00400DA3"/>
    <w:rsid w:val="00403A9A"/>
    <w:rsid w:val="00406390"/>
    <w:rsid w:val="004132D8"/>
    <w:rsid w:val="00413772"/>
    <w:rsid w:val="00426FE3"/>
    <w:rsid w:val="0043387A"/>
    <w:rsid w:val="00433F7D"/>
    <w:rsid w:val="00434A21"/>
    <w:rsid w:val="00440C99"/>
    <w:rsid w:val="0044628B"/>
    <w:rsid w:val="00454634"/>
    <w:rsid w:val="00457064"/>
    <w:rsid w:val="004619D2"/>
    <w:rsid w:val="004622A5"/>
    <w:rsid w:val="00463032"/>
    <w:rsid w:val="00463104"/>
    <w:rsid w:val="004656CD"/>
    <w:rsid w:val="00467914"/>
    <w:rsid w:val="00471FEC"/>
    <w:rsid w:val="0047412D"/>
    <w:rsid w:val="004756BA"/>
    <w:rsid w:val="00480FC7"/>
    <w:rsid w:val="00483582"/>
    <w:rsid w:val="00485198"/>
    <w:rsid w:val="004903CF"/>
    <w:rsid w:val="004913C1"/>
    <w:rsid w:val="00493F68"/>
    <w:rsid w:val="004942C7"/>
    <w:rsid w:val="00497093"/>
    <w:rsid w:val="004979CE"/>
    <w:rsid w:val="004A036A"/>
    <w:rsid w:val="004A1348"/>
    <w:rsid w:val="004A1515"/>
    <w:rsid w:val="004A2618"/>
    <w:rsid w:val="004A3ABE"/>
    <w:rsid w:val="004A7EA7"/>
    <w:rsid w:val="004B0FC9"/>
    <w:rsid w:val="004B3314"/>
    <w:rsid w:val="004B777D"/>
    <w:rsid w:val="004C539B"/>
    <w:rsid w:val="004C5899"/>
    <w:rsid w:val="004C5943"/>
    <w:rsid w:val="004C7A26"/>
    <w:rsid w:val="004E0B80"/>
    <w:rsid w:val="004E5061"/>
    <w:rsid w:val="004F0EBC"/>
    <w:rsid w:val="004F26ED"/>
    <w:rsid w:val="004F3ED6"/>
    <w:rsid w:val="004F6583"/>
    <w:rsid w:val="00503699"/>
    <w:rsid w:val="0050550F"/>
    <w:rsid w:val="005120CE"/>
    <w:rsid w:val="00512DE4"/>
    <w:rsid w:val="00512FA6"/>
    <w:rsid w:val="00513BED"/>
    <w:rsid w:val="00516BF1"/>
    <w:rsid w:val="0052097A"/>
    <w:rsid w:val="00525177"/>
    <w:rsid w:val="00531EC0"/>
    <w:rsid w:val="00535690"/>
    <w:rsid w:val="0053779E"/>
    <w:rsid w:val="00540948"/>
    <w:rsid w:val="005411EF"/>
    <w:rsid w:val="00541DC1"/>
    <w:rsid w:val="00547EA2"/>
    <w:rsid w:val="00551128"/>
    <w:rsid w:val="005534BD"/>
    <w:rsid w:val="0055548D"/>
    <w:rsid w:val="00556A48"/>
    <w:rsid w:val="00566C7C"/>
    <w:rsid w:val="005704F3"/>
    <w:rsid w:val="00570980"/>
    <w:rsid w:val="00585663"/>
    <w:rsid w:val="00591F6C"/>
    <w:rsid w:val="005A069D"/>
    <w:rsid w:val="005A1CC0"/>
    <w:rsid w:val="005A3F3B"/>
    <w:rsid w:val="005A42B3"/>
    <w:rsid w:val="005B36E6"/>
    <w:rsid w:val="005B371D"/>
    <w:rsid w:val="005C4EE4"/>
    <w:rsid w:val="005C66E7"/>
    <w:rsid w:val="005D0663"/>
    <w:rsid w:val="005D09F8"/>
    <w:rsid w:val="005E096C"/>
    <w:rsid w:val="005F2290"/>
    <w:rsid w:val="005F5EBA"/>
    <w:rsid w:val="006014FD"/>
    <w:rsid w:val="006020B1"/>
    <w:rsid w:val="006026E9"/>
    <w:rsid w:val="00605FB1"/>
    <w:rsid w:val="0060750B"/>
    <w:rsid w:val="00607A51"/>
    <w:rsid w:val="00614900"/>
    <w:rsid w:val="00620A7C"/>
    <w:rsid w:val="0062619E"/>
    <w:rsid w:val="0062635B"/>
    <w:rsid w:val="00631FD7"/>
    <w:rsid w:val="00632E36"/>
    <w:rsid w:val="0063528C"/>
    <w:rsid w:val="00637CAD"/>
    <w:rsid w:val="00641409"/>
    <w:rsid w:val="006452C0"/>
    <w:rsid w:val="006467CC"/>
    <w:rsid w:val="00655716"/>
    <w:rsid w:val="00662705"/>
    <w:rsid w:val="00663665"/>
    <w:rsid w:val="00673138"/>
    <w:rsid w:val="00673F2A"/>
    <w:rsid w:val="006912BD"/>
    <w:rsid w:val="00691F05"/>
    <w:rsid w:val="006955EE"/>
    <w:rsid w:val="006A22A4"/>
    <w:rsid w:val="006B23AF"/>
    <w:rsid w:val="006B26C7"/>
    <w:rsid w:val="006B3409"/>
    <w:rsid w:val="006B63EE"/>
    <w:rsid w:val="006B6660"/>
    <w:rsid w:val="006C3EB6"/>
    <w:rsid w:val="006D29B7"/>
    <w:rsid w:val="006D5568"/>
    <w:rsid w:val="006E0498"/>
    <w:rsid w:val="006E3B09"/>
    <w:rsid w:val="006E3F1D"/>
    <w:rsid w:val="006E58A2"/>
    <w:rsid w:val="006F0C26"/>
    <w:rsid w:val="006F4685"/>
    <w:rsid w:val="007004DA"/>
    <w:rsid w:val="007021FF"/>
    <w:rsid w:val="00702A93"/>
    <w:rsid w:val="00703307"/>
    <w:rsid w:val="00710FFE"/>
    <w:rsid w:val="007138DA"/>
    <w:rsid w:val="0071573C"/>
    <w:rsid w:val="00721ED5"/>
    <w:rsid w:val="00735539"/>
    <w:rsid w:val="007361F7"/>
    <w:rsid w:val="007365D3"/>
    <w:rsid w:val="00740069"/>
    <w:rsid w:val="007427D5"/>
    <w:rsid w:val="00750669"/>
    <w:rsid w:val="007547AD"/>
    <w:rsid w:val="00755CA2"/>
    <w:rsid w:val="00765653"/>
    <w:rsid w:val="0078458D"/>
    <w:rsid w:val="00785037"/>
    <w:rsid w:val="00790B46"/>
    <w:rsid w:val="00793A6E"/>
    <w:rsid w:val="007A06CB"/>
    <w:rsid w:val="007A32E9"/>
    <w:rsid w:val="007A74EB"/>
    <w:rsid w:val="007B3033"/>
    <w:rsid w:val="007C0FF8"/>
    <w:rsid w:val="007C7792"/>
    <w:rsid w:val="007D0B6B"/>
    <w:rsid w:val="007D4420"/>
    <w:rsid w:val="007D663D"/>
    <w:rsid w:val="007E60CD"/>
    <w:rsid w:val="007F02ED"/>
    <w:rsid w:val="007F41E4"/>
    <w:rsid w:val="007F5830"/>
    <w:rsid w:val="008010B8"/>
    <w:rsid w:val="00807241"/>
    <w:rsid w:val="00807ADB"/>
    <w:rsid w:val="008112BE"/>
    <w:rsid w:val="00815329"/>
    <w:rsid w:val="008164B9"/>
    <w:rsid w:val="008236C9"/>
    <w:rsid w:val="00833777"/>
    <w:rsid w:val="008402D9"/>
    <w:rsid w:val="008428AB"/>
    <w:rsid w:val="00845700"/>
    <w:rsid w:val="008501E9"/>
    <w:rsid w:val="00850746"/>
    <w:rsid w:val="008516D7"/>
    <w:rsid w:val="008561BC"/>
    <w:rsid w:val="00864E13"/>
    <w:rsid w:val="00874F9A"/>
    <w:rsid w:val="0087782F"/>
    <w:rsid w:val="008912B2"/>
    <w:rsid w:val="0089275F"/>
    <w:rsid w:val="00893161"/>
    <w:rsid w:val="00894544"/>
    <w:rsid w:val="00896D99"/>
    <w:rsid w:val="008A0328"/>
    <w:rsid w:val="008A0D09"/>
    <w:rsid w:val="008A44EB"/>
    <w:rsid w:val="008A48AD"/>
    <w:rsid w:val="008B30B7"/>
    <w:rsid w:val="008C0BAB"/>
    <w:rsid w:val="008D567E"/>
    <w:rsid w:val="008D77C1"/>
    <w:rsid w:val="008D7F46"/>
    <w:rsid w:val="008E2654"/>
    <w:rsid w:val="008E31F6"/>
    <w:rsid w:val="008E408C"/>
    <w:rsid w:val="008E513C"/>
    <w:rsid w:val="008F1283"/>
    <w:rsid w:val="008F2AB6"/>
    <w:rsid w:val="008F3BA2"/>
    <w:rsid w:val="008F62E9"/>
    <w:rsid w:val="00900665"/>
    <w:rsid w:val="00901B37"/>
    <w:rsid w:val="0090495E"/>
    <w:rsid w:val="00907DE0"/>
    <w:rsid w:val="00911373"/>
    <w:rsid w:val="00911FDF"/>
    <w:rsid w:val="00913454"/>
    <w:rsid w:val="0091710A"/>
    <w:rsid w:val="009240E3"/>
    <w:rsid w:val="0092749D"/>
    <w:rsid w:val="00934A88"/>
    <w:rsid w:val="0093655C"/>
    <w:rsid w:val="00950AA9"/>
    <w:rsid w:val="00951BFA"/>
    <w:rsid w:val="00957386"/>
    <w:rsid w:val="00962559"/>
    <w:rsid w:val="00963F7E"/>
    <w:rsid w:val="00965007"/>
    <w:rsid w:val="009658AF"/>
    <w:rsid w:val="00965FE0"/>
    <w:rsid w:val="0096692E"/>
    <w:rsid w:val="00967D0D"/>
    <w:rsid w:val="009738F6"/>
    <w:rsid w:val="0097646E"/>
    <w:rsid w:val="0099441D"/>
    <w:rsid w:val="0099515E"/>
    <w:rsid w:val="00996581"/>
    <w:rsid w:val="00997594"/>
    <w:rsid w:val="00997E41"/>
    <w:rsid w:val="009A28B5"/>
    <w:rsid w:val="009A2BA8"/>
    <w:rsid w:val="009A5E1A"/>
    <w:rsid w:val="009A735E"/>
    <w:rsid w:val="009A7FC3"/>
    <w:rsid w:val="009B17AE"/>
    <w:rsid w:val="009B1FB0"/>
    <w:rsid w:val="009B3DEA"/>
    <w:rsid w:val="009B6831"/>
    <w:rsid w:val="009C1011"/>
    <w:rsid w:val="009C2160"/>
    <w:rsid w:val="009C666F"/>
    <w:rsid w:val="009C69B4"/>
    <w:rsid w:val="009D6F29"/>
    <w:rsid w:val="009F0844"/>
    <w:rsid w:val="009F0CE6"/>
    <w:rsid w:val="009F7983"/>
    <w:rsid w:val="00A00EB6"/>
    <w:rsid w:val="00A0348C"/>
    <w:rsid w:val="00A044C5"/>
    <w:rsid w:val="00A0719B"/>
    <w:rsid w:val="00A12753"/>
    <w:rsid w:val="00A12F56"/>
    <w:rsid w:val="00A22948"/>
    <w:rsid w:val="00A25AAB"/>
    <w:rsid w:val="00A34EF1"/>
    <w:rsid w:val="00A368BF"/>
    <w:rsid w:val="00A41D7B"/>
    <w:rsid w:val="00A440E8"/>
    <w:rsid w:val="00A44A54"/>
    <w:rsid w:val="00A55B22"/>
    <w:rsid w:val="00A61337"/>
    <w:rsid w:val="00A65D05"/>
    <w:rsid w:val="00A66C3D"/>
    <w:rsid w:val="00A7245C"/>
    <w:rsid w:val="00A7413C"/>
    <w:rsid w:val="00A754D7"/>
    <w:rsid w:val="00A7779B"/>
    <w:rsid w:val="00A81126"/>
    <w:rsid w:val="00A8504F"/>
    <w:rsid w:val="00A86FA5"/>
    <w:rsid w:val="00A90F97"/>
    <w:rsid w:val="00A96B32"/>
    <w:rsid w:val="00AA0BBE"/>
    <w:rsid w:val="00AA5C94"/>
    <w:rsid w:val="00AA714B"/>
    <w:rsid w:val="00AB0C00"/>
    <w:rsid w:val="00AC3112"/>
    <w:rsid w:val="00AC4B1D"/>
    <w:rsid w:val="00AD1848"/>
    <w:rsid w:val="00AD18D8"/>
    <w:rsid w:val="00AD3421"/>
    <w:rsid w:val="00AD44E2"/>
    <w:rsid w:val="00AE0A7C"/>
    <w:rsid w:val="00AF6559"/>
    <w:rsid w:val="00B05C7A"/>
    <w:rsid w:val="00B06738"/>
    <w:rsid w:val="00B131ED"/>
    <w:rsid w:val="00B21110"/>
    <w:rsid w:val="00B32926"/>
    <w:rsid w:val="00B35DE5"/>
    <w:rsid w:val="00B43884"/>
    <w:rsid w:val="00B53E69"/>
    <w:rsid w:val="00B56E23"/>
    <w:rsid w:val="00B62171"/>
    <w:rsid w:val="00B647AE"/>
    <w:rsid w:val="00B65189"/>
    <w:rsid w:val="00B67B84"/>
    <w:rsid w:val="00B76ADA"/>
    <w:rsid w:val="00B961ED"/>
    <w:rsid w:val="00BA4AFC"/>
    <w:rsid w:val="00BA514D"/>
    <w:rsid w:val="00BA77C1"/>
    <w:rsid w:val="00BB1048"/>
    <w:rsid w:val="00BB700D"/>
    <w:rsid w:val="00BC1873"/>
    <w:rsid w:val="00BC69EA"/>
    <w:rsid w:val="00BD090D"/>
    <w:rsid w:val="00BD37E7"/>
    <w:rsid w:val="00BD4D05"/>
    <w:rsid w:val="00BD727F"/>
    <w:rsid w:val="00BE08C3"/>
    <w:rsid w:val="00BF7394"/>
    <w:rsid w:val="00C00FF8"/>
    <w:rsid w:val="00C019C7"/>
    <w:rsid w:val="00C077FF"/>
    <w:rsid w:val="00C07FDE"/>
    <w:rsid w:val="00C1106A"/>
    <w:rsid w:val="00C127ED"/>
    <w:rsid w:val="00C201AA"/>
    <w:rsid w:val="00C23080"/>
    <w:rsid w:val="00C25293"/>
    <w:rsid w:val="00C255FC"/>
    <w:rsid w:val="00C2606D"/>
    <w:rsid w:val="00C26ED0"/>
    <w:rsid w:val="00C34DAB"/>
    <w:rsid w:val="00C368F0"/>
    <w:rsid w:val="00C36939"/>
    <w:rsid w:val="00C42E61"/>
    <w:rsid w:val="00C447E7"/>
    <w:rsid w:val="00C47A35"/>
    <w:rsid w:val="00C50FDB"/>
    <w:rsid w:val="00C5356E"/>
    <w:rsid w:val="00C556AC"/>
    <w:rsid w:val="00C615E7"/>
    <w:rsid w:val="00C62D1D"/>
    <w:rsid w:val="00C63710"/>
    <w:rsid w:val="00C73831"/>
    <w:rsid w:val="00C83E72"/>
    <w:rsid w:val="00C90029"/>
    <w:rsid w:val="00C92A7E"/>
    <w:rsid w:val="00C939DB"/>
    <w:rsid w:val="00C93DCD"/>
    <w:rsid w:val="00CA0CA3"/>
    <w:rsid w:val="00CA25F5"/>
    <w:rsid w:val="00CA3D3E"/>
    <w:rsid w:val="00CC2049"/>
    <w:rsid w:val="00CC5FE8"/>
    <w:rsid w:val="00CC6D26"/>
    <w:rsid w:val="00CD0899"/>
    <w:rsid w:val="00CD1976"/>
    <w:rsid w:val="00CD294D"/>
    <w:rsid w:val="00CD74CB"/>
    <w:rsid w:val="00CD7B30"/>
    <w:rsid w:val="00CE45FD"/>
    <w:rsid w:val="00CE5524"/>
    <w:rsid w:val="00CF0126"/>
    <w:rsid w:val="00CF39E4"/>
    <w:rsid w:val="00D03AB3"/>
    <w:rsid w:val="00D03F46"/>
    <w:rsid w:val="00D05EB7"/>
    <w:rsid w:val="00D06F7D"/>
    <w:rsid w:val="00D1146B"/>
    <w:rsid w:val="00D12B2A"/>
    <w:rsid w:val="00D20CE4"/>
    <w:rsid w:val="00D24B26"/>
    <w:rsid w:val="00D25EEF"/>
    <w:rsid w:val="00D3210E"/>
    <w:rsid w:val="00D40492"/>
    <w:rsid w:val="00D42890"/>
    <w:rsid w:val="00D43DDB"/>
    <w:rsid w:val="00D466D7"/>
    <w:rsid w:val="00D514D1"/>
    <w:rsid w:val="00D54247"/>
    <w:rsid w:val="00D567D5"/>
    <w:rsid w:val="00D568DA"/>
    <w:rsid w:val="00D60DB5"/>
    <w:rsid w:val="00D627D8"/>
    <w:rsid w:val="00D64F38"/>
    <w:rsid w:val="00D722FA"/>
    <w:rsid w:val="00D72829"/>
    <w:rsid w:val="00D7560B"/>
    <w:rsid w:val="00D761A9"/>
    <w:rsid w:val="00D7630C"/>
    <w:rsid w:val="00D763FD"/>
    <w:rsid w:val="00D76C93"/>
    <w:rsid w:val="00D770FB"/>
    <w:rsid w:val="00D80F85"/>
    <w:rsid w:val="00D81B26"/>
    <w:rsid w:val="00D835C0"/>
    <w:rsid w:val="00D86FE3"/>
    <w:rsid w:val="00D92D9C"/>
    <w:rsid w:val="00D96B0E"/>
    <w:rsid w:val="00DA2E41"/>
    <w:rsid w:val="00DA397B"/>
    <w:rsid w:val="00DA52B2"/>
    <w:rsid w:val="00DA70A0"/>
    <w:rsid w:val="00DB02D2"/>
    <w:rsid w:val="00DB584F"/>
    <w:rsid w:val="00DC2DEF"/>
    <w:rsid w:val="00DD2C37"/>
    <w:rsid w:val="00DD498A"/>
    <w:rsid w:val="00DD6411"/>
    <w:rsid w:val="00DE1A1C"/>
    <w:rsid w:val="00DF0195"/>
    <w:rsid w:val="00DF6EC3"/>
    <w:rsid w:val="00E130E4"/>
    <w:rsid w:val="00E134A7"/>
    <w:rsid w:val="00E136CD"/>
    <w:rsid w:val="00E161A1"/>
    <w:rsid w:val="00E17BD7"/>
    <w:rsid w:val="00E20E4E"/>
    <w:rsid w:val="00E20F78"/>
    <w:rsid w:val="00E22A62"/>
    <w:rsid w:val="00E22AA4"/>
    <w:rsid w:val="00E25851"/>
    <w:rsid w:val="00E3034C"/>
    <w:rsid w:val="00E3084D"/>
    <w:rsid w:val="00E31CE4"/>
    <w:rsid w:val="00E31DA1"/>
    <w:rsid w:val="00E35537"/>
    <w:rsid w:val="00E36048"/>
    <w:rsid w:val="00E41AE3"/>
    <w:rsid w:val="00E451D3"/>
    <w:rsid w:val="00E46A73"/>
    <w:rsid w:val="00E551CE"/>
    <w:rsid w:val="00E57D5F"/>
    <w:rsid w:val="00E60775"/>
    <w:rsid w:val="00E613D7"/>
    <w:rsid w:val="00E6612C"/>
    <w:rsid w:val="00E66DE5"/>
    <w:rsid w:val="00E70A35"/>
    <w:rsid w:val="00E85A59"/>
    <w:rsid w:val="00E90CEB"/>
    <w:rsid w:val="00E9454E"/>
    <w:rsid w:val="00E94D5A"/>
    <w:rsid w:val="00EA2606"/>
    <w:rsid w:val="00EA35CC"/>
    <w:rsid w:val="00EB3B31"/>
    <w:rsid w:val="00EB45F3"/>
    <w:rsid w:val="00EB5BA5"/>
    <w:rsid w:val="00EB63EE"/>
    <w:rsid w:val="00EB7471"/>
    <w:rsid w:val="00EC5F8E"/>
    <w:rsid w:val="00ED27DB"/>
    <w:rsid w:val="00ED2F55"/>
    <w:rsid w:val="00EE0B75"/>
    <w:rsid w:val="00EE3B76"/>
    <w:rsid w:val="00EF194E"/>
    <w:rsid w:val="00EF207A"/>
    <w:rsid w:val="00EF52A3"/>
    <w:rsid w:val="00EF5418"/>
    <w:rsid w:val="00F01E7C"/>
    <w:rsid w:val="00F02085"/>
    <w:rsid w:val="00F02502"/>
    <w:rsid w:val="00F11A64"/>
    <w:rsid w:val="00F13245"/>
    <w:rsid w:val="00F1520C"/>
    <w:rsid w:val="00F170F6"/>
    <w:rsid w:val="00F23EB9"/>
    <w:rsid w:val="00F2566D"/>
    <w:rsid w:val="00F3012C"/>
    <w:rsid w:val="00F30461"/>
    <w:rsid w:val="00F3067F"/>
    <w:rsid w:val="00F344D0"/>
    <w:rsid w:val="00F4721C"/>
    <w:rsid w:val="00F63152"/>
    <w:rsid w:val="00F65875"/>
    <w:rsid w:val="00F75CAB"/>
    <w:rsid w:val="00F825F5"/>
    <w:rsid w:val="00F8375F"/>
    <w:rsid w:val="00F866C6"/>
    <w:rsid w:val="00F92816"/>
    <w:rsid w:val="00FA0511"/>
    <w:rsid w:val="00FB55E9"/>
    <w:rsid w:val="00FC6C40"/>
    <w:rsid w:val="00FD3E92"/>
    <w:rsid w:val="00FD5C17"/>
    <w:rsid w:val="00FE1253"/>
    <w:rsid w:val="00FE3624"/>
    <w:rsid w:val="00FE4D03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DA2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2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AA4"/>
    <w:rPr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2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AA4"/>
    <w:rPr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0719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0719B"/>
    <w:rPr>
      <w:color w:val="800080"/>
      <w:u w:val="single"/>
    </w:rPr>
  </w:style>
  <w:style w:type="paragraph" w:customStyle="1" w:styleId="xl508">
    <w:name w:val="xl50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509">
    <w:name w:val="xl50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510">
    <w:name w:val="xl51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11">
    <w:name w:val="xl51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12">
    <w:name w:val="xl512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13">
    <w:name w:val="xl513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14">
    <w:name w:val="xl514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15">
    <w:name w:val="xl515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16">
    <w:name w:val="xl516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17">
    <w:name w:val="xl517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18">
    <w:name w:val="xl51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19">
    <w:name w:val="xl51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0">
    <w:name w:val="xl52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21">
    <w:name w:val="xl52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2">
    <w:name w:val="xl522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3">
    <w:name w:val="xl523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24">
    <w:name w:val="xl524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5">
    <w:name w:val="xl525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6">
    <w:name w:val="xl526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7">
    <w:name w:val="xl527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8">
    <w:name w:val="xl52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9">
    <w:name w:val="xl52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0">
    <w:name w:val="xl53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31">
    <w:name w:val="xl53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2">
    <w:name w:val="xl532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3">
    <w:name w:val="xl533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4">
    <w:name w:val="xl534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35">
    <w:name w:val="xl535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6">
    <w:name w:val="xl536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7">
    <w:name w:val="xl537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8">
    <w:name w:val="xl53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39">
    <w:name w:val="xl53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540">
    <w:name w:val="xl54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1">
    <w:name w:val="xl54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2">
    <w:name w:val="xl542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3">
    <w:name w:val="xl543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4">
    <w:name w:val="xl544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5">
    <w:name w:val="xl545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6">
    <w:name w:val="xl546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7">
    <w:name w:val="xl547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8">
    <w:name w:val="xl54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9">
    <w:name w:val="xl54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0">
    <w:name w:val="xl55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1">
    <w:name w:val="xl55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2">
    <w:name w:val="xl552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3">
    <w:name w:val="xl553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4">
    <w:name w:val="xl554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5">
    <w:name w:val="xl555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6">
    <w:name w:val="xl556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7">
    <w:name w:val="xl557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8">
    <w:name w:val="xl55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59">
    <w:name w:val="xl55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60">
    <w:name w:val="xl56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561">
    <w:name w:val="xl56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62">
    <w:name w:val="xl562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63">
    <w:name w:val="xl563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564">
    <w:name w:val="xl564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65">
    <w:name w:val="xl565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566">
    <w:name w:val="xl566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67">
    <w:name w:val="xl567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68">
    <w:name w:val="xl56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569">
    <w:name w:val="xl56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70">
    <w:name w:val="xl57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71">
    <w:name w:val="xl57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72">
    <w:name w:val="xl572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73">
    <w:name w:val="xl573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74">
    <w:name w:val="xl574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575">
    <w:name w:val="xl575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76">
    <w:name w:val="xl576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77">
    <w:name w:val="xl577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78">
    <w:name w:val="xl57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79">
    <w:name w:val="xl57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80">
    <w:name w:val="xl58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81">
    <w:name w:val="xl58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82">
    <w:name w:val="xl582"/>
    <w:basedOn w:val="a"/>
    <w:rsid w:val="00A0719B"/>
    <w:pP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BFA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BFA"/>
    <w:pPr>
      <w:keepNext/>
      <w:pageBreakBefore/>
      <w:numPr>
        <w:numId w:val="5"/>
      </w:numPr>
      <w:jc w:val="both"/>
      <w:outlineLvl w:val="0"/>
    </w:pPr>
  </w:style>
  <w:style w:type="paragraph" w:styleId="2">
    <w:name w:val="heading 2"/>
    <w:basedOn w:val="a"/>
    <w:next w:val="a"/>
    <w:link w:val="20"/>
    <w:qFormat/>
    <w:rsid w:val="00951BFA"/>
    <w:pPr>
      <w:keepNext/>
      <w:numPr>
        <w:ilvl w:val="1"/>
        <w:numId w:val="5"/>
      </w:numPr>
      <w:spacing w:before="240" w:after="60"/>
      <w:jc w:val="both"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link w:val="30"/>
    <w:qFormat/>
    <w:rsid w:val="00951BFA"/>
    <w:pPr>
      <w:keepNext/>
      <w:numPr>
        <w:ilvl w:val="2"/>
        <w:numId w:val="5"/>
      </w:numPr>
      <w:jc w:val="both"/>
      <w:outlineLvl w:val="2"/>
    </w:pPr>
    <w:rPr>
      <w:szCs w:val="28"/>
    </w:rPr>
  </w:style>
  <w:style w:type="paragraph" w:styleId="4">
    <w:name w:val="heading 4"/>
    <w:basedOn w:val="a"/>
    <w:next w:val="a"/>
    <w:link w:val="40"/>
    <w:qFormat/>
    <w:rsid w:val="00951BFA"/>
    <w:pPr>
      <w:keepNext/>
      <w:numPr>
        <w:ilvl w:val="3"/>
        <w:numId w:val="5"/>
      </w:numPr>
      <w:spacing w:before="240" w:after="60"/>
      <w:jc w:val="both"/>
      <w:outlineLvl w:val="3"/>
    </w:pPr>
    <w:rPr>
      <w:bCs/>
      <w:szCs w:val="28"/>
    </w:rPr>
  </w:style>
  <w:style w:type="paragraph" w:styleId="5">
    <w:name w:val="heading 5"/>
    <w:basedOn w:val="a"/>
    <w:next w:val="a"/>
    <w:link w:val="50"/>
    <w:qFormat/>
    <w:rsid w:val="00951BFA"/>
    <w:pPr>
      <w:numPr>
        <w:ilvl w:val="4"/>
        <w:numId w:val="5"/>
      </w:numPr>
      <w:spacing w:before="240" w:after="60"/>
      <w:jc w:val="both"/>
      <w:outlineLvl w:val="4"/>
    </w:pPr>
    <w:rPr>
      <w:bCs/>
      <w:i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BFA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1BFA"/>
    <w:rPr>
      <w:rFonts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BFA"/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51BFA"/>
    <w:rPr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1BFA"/>
    <w:rPr>
      <w:bCs/>
      <w:iCs/>
      <w:sz w:val="28"/>
      <w:szCs w:val="26"/>
      <w:lang w:eastAsia="ru-RU"/>
    </w:rPr>
  </w:style>
  <w:style w:type="character" w:styleId="a3">
    <w:name w:val="Strong"/>
    <w:qFormat/>
    <w:rsid w:val="00951BFA"/>
    <w:rPr>
      <w:b/>
      <w:bCs/>
    </w:rPr>
  </w:style>
  <w:style w:type="table" w:styleId="a4">
    <w:name w:val="Table Grid"/>
    <w:basedOn w:val="a1"/>
    <w:uiPriority w:val="59"/>
    <w:rsid w:val="00DA2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2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AA4"/>
    <w:rPr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22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AA4"/>
    <w:rPr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A0719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0719B"/>
    <w:rPr>
      <w:color w:val="800080"/>
      <w:u w:val="single"/>
    </w:rPr>
  </w:style>
  <w:style w:type="paragraph" w:customStyle="1" w:styleId="xl508">
    <w:name w:val="xl50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509">
    <w:name w:val="xl50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510">
    <w:name w:val="xl51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11">
    <w:name w:val="xl51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12">
    <w:name w:val="xl512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13">
    <w:name w:val="xl513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14">
    <w:name w:val="xl514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15">
    <w:name w:val="xl515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16">
    <w:name w:val="xl516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17">
    <w:name w:val="xl517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18">
    <w:name w:val="xl51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19">
    <w:name w:val="xl51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0">
    <w:name w:val="xl52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21">
    <w:name w:val="xl52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2">
    <w:name w:val="xl522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3">
    <w:name w:val="xl523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24">
    <w:name w:val="xl524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5">
    <w:name w:val="xl525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6">
    <w:name w:val="xl526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7">
    <w:name w:val="xl527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8">
    <w:name w:val="xl52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29">
    <w:name w:val="xl52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0">
    <w:name w:val="xl53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31">
    <w:name w:val="xl53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2">
    <w:name w:val="xl532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3">
    <w:name w:val="xl533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4">
    <w:name w:val="xl534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35">
    <w:name w:val="xl535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6">
    <w:name w:val="xl536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7">
    <w:name w:val="xl537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38">
    <w:name w:val="xl53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39">
    <w:name w:val="xl53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540">
    <w:name w:val="xl54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1">
    <w:name w:val="xl54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2">
    <w:name w:val="xl542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3">
    <w:name w:val="xl543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44">
    <w:name w:val="xl544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5">
    <w:name w:val="xl545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6">
    <w:name w:val="xl546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7">
    <w:name w:val="xl547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8">
    <w:name w:val="xl54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49">
    <w:name w:val="xl54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0">
    <w:name w:val="xl55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1">
    <w:name w:val="xl55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2">
    <w:name w:val="xl552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3">
    <w:name w:val="xl553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4">
    <w:name w:val="xl554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5">
    <w:name w:val="xl555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6">
    <w:name w:val="xl556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7">
    <w:name w:val="xl557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58">
    <w:name w:val="xl55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59">
    <w:name w:val="xl55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60">
    <w:name w:val="xl56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561">
    <w:name w:val="xl56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62">
    <w:name w:val="xl562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63">
    <w:name w:val="xl563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564">
    <w:name w:val="xl564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65">
    <w:name w:val="xl565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566">
    <w:name w:val="xl566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67">
    <w:name w:val="xl567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568">
    <w:name w:val="xl56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569">
    <w:name w:val="xl56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70">
    <w:name w:val="xl57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71">
    <w:name w:val="xl57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72">
    <w:name w:val="xl572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573">
    <w:name w:val="xl573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74">
    <w:name w:val="xl574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575">
    <w:name w:val="xl575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76">
    <w:name w:val="xl576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77">
    <w:name w:val="xl577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578">
    <w:name w:val="xl578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79">
    <w:name w:val="xl579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80">
    <w:name w:val="xl580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81">
    <w:name w:val="xl581"/>
    <w:basedOn w:val="a"/>
    <w:rsid w:val="00A07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582">
    <w:name w:val="xl582"/>
    <w:basedOn w:val="a"/>
    <w:rsid w:val="00A0719B"/>
    <w:pPr>
      <w:spacing w:before="100" w:beforeAutospacing="1" w:after="100" w:afterAutospacing="1"/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2016-11-24T08:53:00Z</dcterms:created>
  <dcterms:modified xsi:type="dcterms:W3CDTF">2016-11-24T08:53:00Z</dcterms:modified>
</cp:coreProperties>
</file>